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A4E54" w:rsidP="000A4E54" w:rsidRDefault="000A4E54" w14:paraId="7310ABAF" w14:textId="073290AA">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2475CF" w:rsidRDefault="00FC2FAB" w14:paraId="1A8C9B5D" w14:textId="7B973656">
      <w:r>
        <w:t>Share Multi Academy Trust</w:t>
      </w:r>
    </w:p>
    <w:tbl>
      <w:tblPr>
        <w:tblStyle w:val="GridTable4"/>
        <w:tblW w:w="0" w:type="auto"/>
        <w:tblLook w:val="04A0" w:firstRow="1" w:lastRow="0" w:firstColumn="1" w:lastColumn="0" w:noHBand="0" w:noVBand="1"/>
      </w:tblPr>
      <w:tblGrid>
        <w:gridCol w:w="2534"/>
        <w:gridCol w:w="5728"/>
        <w:gridCol w:w="1591"/>
        <w:gridCol w:w="4772"/>
        <w:gridCol w:w="2864"/>
        <w:gridCol w:w="3180"/>
      </w:tblGrid>
      <w:tr w:rsidRPr="002475CF" w:rsidR="002475CF" w:rsidTr="002F23C7" w14:paraId="50BBD655" w14:textId="2999313B">
        <w:trPr>
          <w:cnfStyle w:val="100000000000" w:firstRow="1" w:lastRow="0" w:firstColumn="0" w:lastColumn="0" w:oddVBand="0" w:evenVBand="0" w:oddHBand="0" w:evenHBand="0" w:firstRowFirstColumn="0" w:firstRowLastColumn="0" w:lastRowFirstColumn="0" w:lastRowLastColumn="0"/>
          <w:trHeight w:val="686"/>
        </w:trPr>
        <w:tc>
          <w:tcPr>
            <w:cnfStyle w:val="001000000000" w:firstRow="0" w:lastRow="0" w:firstColumn="1" w:lastColumn="0" w:oddVBand="0" w:evenVBand="0" w:oddHBand="0" w:evenHBand="0" w:firstRowFirstColumn="0" w:firstRowLastColumn="0" w:lastRowFirstColumn="0" w:lastRowLastColumn="0"/>
            <w:tcW w:w="2534" w:type="dxa"/>
          </w:tcPr>
          <w:p w:rsidRPr="002475CF" w:rsidR="002475CF" w:rsidP="00597073" w:rsidRDefault="002475CF" w14:paraId="28400F29" w14:textId="192C240E">
            <w:pPr>
              <w:rPr>
                <w:color w:val="E7E6E6" w:themeColor="background2"/>
              </w:rPr>
            </w:pPr>
            <w:r w:rsidRPr="002475CF">
              <w:rPr>
                <w:color w:val="E7E6E6" w:themeColor="background2"/>
              </w:rPr>
              <w:t>Subject:</w:t>
            </w:r>
            <w:r w:rsidR="00D2729B">
              <w:rPr>
                <w:color w:val="E7E6E6" w:themeColor="background2"/>
              </w:rPr>
              <w:t xml:space="preserve"> </w:t>
            </w:r>
            <w:r w:rsidRPr="00CF4083" w:rsidR="00D2729B">
              <w:rPr>
                <w:b w:val="0"/>
                <w:color w:val="E7E6E6" w:themeColor="background2"/>
              </w:rPr>
              <w:t>Drama</w:t>
            </w:r>
          </w:p>
        </w:tc>
        <w:tc>
          <w:tcPr>
            <w:tcW w:w="5728" w:type="dxa"/>
          </w:tcPr>
          <w:p w:rsidRPr="002475CF" w:rsidR="002475CF" w:rsidP="00597073" w:rsidRDefault="002475CF" w14:paraId="572DE178" w14:textId="7EABADD2">
            <w:pPr>
              <w:cnfStyle w:val="100000000000" w:firstRow="1" w:lastRow="0" w:firstColumn="0" w:lastColumn="0" w:oddVBand="0" w:evenVBand="0" w:oddHBand="0" w:evenHBand="0" w:firstRowFirstColumn="0" w:firstRowLastColumn="0" w:lastRowFirstColumn="0" w:lastRowLastColumn="0"/>
            </w:pPr>
          </w:p>
        </w:tc>
        <w:tc>
          <w:tcPr>
            <w:tcW w:w="1591" w:type="dxa"/>
          </w:tcPr>
          <w:p w:rsidRPr="002475CF" w:rsidR="002475CF" w:rsidP="00597073" w:rsidRDefault="002475CF" w14:paraId="162FAC83" w14:textId="5ADB2565">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D2729B">
              <w:rPr>
                <w:color w:val="E7E6E6" w:themeColor="background2"/>
              </w:rPr>
              <w:t xml:space="preserve"> </w:t>
            </w:r>
            <w:r w:rsidRPr="00CF4083" w:rsidR="00D2729B">
              <w:rPr>
                <w:b w:val="0"/>
                <w:color w:val="E7E6E6" w:themeColor="background2"/>
              </w:rPr>
              <w:t>7</w:t>
            </w:r>
          </w:p>
        </w:tc>
        <w:tc>
          <w:tcPr>
            <w:tcW w:w="4772" w:type="dxa"/>
          </w:tcPr>
          <w:p w:rsidRPr="002475CF" w:rsidR="002475CF" w:rsidP="00597073" w:rsidRDefault="002475CF" w14:paraId="3DF9D0FE" w14:textId="70B9EDB8">
            <w:pPr>
              <w:cnfStyle w:val="100000000000" w:firstRow="1" w:lastRow="0" w:firstColumn="0" w:lastColumn="0" w:oddVBand="0" w:evenVBand="0" w:oddHBand="0" w:evenHBand="0" w:firstRowFirstColumn="0" w:firstRowLastColumn="0" w:lastRowFirstColumn="0" w:lastRowLastColumn="0"/>
            </w:pPr>
          </w:p>
        </w:tc>
        <w:tc>
          <w:tcPr>
            <w:tcW w:w="2864" w:type="dxa"/>
          </w:tcPr>
          <w:p w:rsidRPr="002475CF" w:rsidR="002475CF" w:rsidP="00597073" w:rsidRDefault="002475CF" w14:paraId="33D36AFA" w14:textId="35721D3B">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Pr="00CF4083" w:rsidR="00D2729B">
              <w:rPr>
                <w:b w:val="0"/>
                <w:color w:val="E7E6E6" w:themeColor="background2"/>
              </w:rPr>
              <w:t>Mixed</w:t>
            </w:r>
          </w:p>
        </w:tc>
        <w:tc>
          <w:tcPr>
            <w:tcW w:w="3180" w:type="dxa"/>
          </w:tcPr>
          <w:p w:rsidRPr="002475CF" w:rsidR="002475CF" w:rsidP="00597073" w:rsidRDefault="002475CF" w14:paraId="75027CB2" w14:textId="668B6D82">
            <w:pPr>
              <w:cnfStyle w:val="100000000000" w:firstRow="1" w:lastRow="0" w:firstColumn="0" w:lastColumn="0" w:oddVBand="0" w:evenVBand="0" w:oddHBand="0" w:evenHBand="0" w:firstRowFirstColumn="0" w:firstRowLastColumn="0" w:lastRowFirstColumn="0" w:lastRowLastColumn="0"/>
            </w:pPr>
          </w:p>
        </w:tc>
      </w:tr>
    </w:tbl>
    <w:p w:rsidR="00FC2FAB" w:rsidRDefault="00FC2FAB" w14:paraId="01D89515" w14:textId="77777777"/>
    <w:tbl>
      <w:tblPr>
        <w:tblStyle w:val="GridTable2"/>
        <w:tblW w:w="0" w:type="auto"/>
        <w:tblLook w:val="04A0" w:firstRow="1" w:lastRow="0" w:firstColumn="1" w:lastColumn="0" w:noHBand="0" w:noVBand="1"/>
      </w:tblPr>
      <w:tblGrid>
        <w:gridCol w:w="4160"/>
        <w:gridCol w:w="5621"/>
        <w:gridCol w:w="5528"/>
        <w:gridCol w:w="5528"/>
      </w:tblGrid>
      <w:tr w:rsidR="00851567" w:rsidTr="12BBC010" w14:paraId="72384581" w14:textId="739F969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Pr="00FC2FAB" w:rsidR="00851567" w:rsidP="00851567" w:rsidRDefault="00851567"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5621" w:type="dxa"/>
            <w:tcMar/>
          </w:tcPr>
          <w:p w:rsidRPr="00FC2FAB" w:rsidR="00851567" w:rsidP="00851567" w:rsidRDefault="00851567" w14:paraId="4C9E206D" w14:textId="6C6F2AC4">
            <w:pPr>
              <w:cnfStyle w:val="100000000000" w:firstRow="1" w:lastRow="0" w:firstColumn="0" w:lastColumn="0" w:oddVBand="0" w:evenVBand="0" w:oddHBand="0" w:evenHBand="0" w:firstRowFirstColumn="0" w:firstRowLastColumn="0" w:lastRowFirstColumn="0" w:lastRowLastColumn="0"/>
            </w:pPr>
            <w:r>
              <w:t>Term 1 (7 lessons)</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30BAB072" w14:textId="796F4CC6">
            <w:pPr>
              <w:cnfStyle w:val="100000000000" w:firstRow="1" w:lastRow="0" w:firstColumn="0" w:lastColumn="0" w:oddVBand="0" w:evenVBand="0" w:oddHBand="0" w:evenHBand="0" w:firstRowFirstColumn="0" w:firstRowLastColumn="0" w:lastRowFirstColumn="0" w:lastRowLastColumn="0"/>
            </w:pPr>
            <w:r>
              <w:t>Term 2 (7 lessons)</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4C61973E" w14:textId="69D63AE0">
            <w:pPr>
              <w:cnfStyle w:val="100000000000" w:firstRow="1" w:lastRow="0" w:firstColumn="0" w:lastColumn="0" w:oddVBand="0" w:evenVBand="0" w:oddHBand="0" w:evenHBand="0" w:firstRowFirstColumn="0" w:firstRowLastColumn="0" w:lastRowFirstColumn="0" w:lastRowLastColumn="0"/>
            </w:pPr>
            <w:r>
              <w:t>Term 3 (6 lessons)</w:t>
            </w:r>
          </w:p>
        </w:tc>
      </w:tr>
      <w:tr w:rsidR="00851567" w:rsidTr="12BBC010" w14:paraId="6B62B51A" w14:textId="56F404C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Pr="00FC2FAB" w:rsidR="00851567" w:rsidP="00851567" w:rsidRDefault="00851567"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5621" w:type="dxa"/>
            <w:tcMar/>
          </w:tcPr>
          <w:p w:rsidRPr="00FC2FAB" w:rsidR="00851567" w:rsidP="00851567" w:rsidRDefault="00851567" w14:paraId="7446C60B" w14:textId="3F814C25">
            <w:pPr>
              <w:cnfStyle w:val="000000100000" w:firstRow="0" w:lastRow="0" w:firstColumn="0" w:lastColumn="0" w:oddVBand="0" w:evenVBand="0" w:oddHBand="1" w:evenHBand="0" w:firstRowFirstColumn="0" w:firstRowLastColumn="0" w:lastRowFirstColumn="0" w:lastRowLastColumn="0"/>
            </w:pPr>
            <w:r>
              <w:t>Introduction to Acting &amp; Mime</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4D844BD1" w14:textId="26C645A5">
            <w:pPr>
              <w:cnfStyle w:val="000000100000" w:firstRow="0" w:lastRow="0" w:firstColumn="0" w:lastColumn="0" w:oddVBand="0" w:evenVBand="0" w:oddHBand="1" w:evenHBand="0" w:firstRowFirstColumn="0" w:firstRowLastColumn="0" w:lastRowFirstColumn="0" w:lastRowLastColumn="0"/>
            </w:pPr>
            <w:r>
              <w:t>Physical Theatre</w:t>
            </w:r>
            <w:bookmarkStart w:name="_GoBack" w:id="0"/>
            <w:bookmarkEnd w:id="0"/>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779473F8" w14:textId="77777777">
            <w:pPr>
              <w:cnfStyle w:val="000000100000" w:firstRow="0" w:lastRow="0" w:firstColumn="0" w:lastColumn="0" w:oddVBand="0" w:evenVBand="0" w:oddHBand="1" w:evenHBand="0" w:firstRowFirstColumn="0" w:firstRowLastColumn="0" w:lastRowFirstColumn="0" w:lastRowLastColumn="0"/>
            </w:pPr>
            <w:r>
              <w:t xml:space="preserve">Script </w:t>
            </w:r>
            <w:r w:rsidR="00A74AC6">
              <w:t>–</w:t>
            </w:r>
            <w:r>
              <w:t xml:space="preserve"> Frankenstein</w:t>
            </w:r>
            <w:r w:rsidR="00A74AC6">
              <w:t xml:space="preserve"> The Play </w:t>
            </w:r>
          </w:p>
          <w:p w:rsidR="00A74AC6" w:rsidP="00851567" w:rsidRDefault="00A74AC6" w14:paraId="6A675B25" w14:textId="5B43C464">
            <w:pPr>
              <w:cnfStyle w:val="000000100000" w:firstRow="0" w:lastRow="0" w:firstColumn="0" w:lastColumn="0" w:oddVBand="0" w:evenVBand="0" w:oddHBand="1" w:evenHBand="0" w:firstRowFirstColumn="0" w:firstRowLastColumn="0" w:lastRowFirstColumn="0" w:lastRowLastColumn="0"/>
            </w:pPr>
            <w:r>
              <w:t>Adapted by Philip Pullman</w:t>
            </w:r>
          </w:p>
        </w:tc>
      </w:tr>
      <w:tr w:rsidR="00851567" w:rsidTr="12BBC010" w14:paraId="3E69A59A" w14:textId="1A207E06">
        <w:trPr>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Pr="000A4E54" w:rsidR="00851567" w:rsidP="00851567" w:rsidRDefault="00851567" w14:paraId="44CA9B2F" w14:textId="77777777">
            <w:pPr>
              <w:rPr>
                <w:b w:val="0"/>
              </w:rPr>
            </w:pPr>
            <w:r w:rsidRPr="000A4E54">
              <w:rPr>
                <w:b w:val="0"/>
              </w:rPr>
              <w:t>Topic overview</w:t>
            </w:r>
          </w:p>
          <w:p w:rsidR="00851567" w:rsidP="00851567" w:rsidRDefault="00851567" w14:paraId="2BB033EA" w14:textId="77777777"/>
          <w:p w:rsidR="00851567" w:rsidP="00851567" w:rsidRDefault="00851567" w14:paraId="21C469AF" w14:textId="77777777">
            <w:r>
              <w:t>Pupils will learn…</w:t>
            </w:r>
          </w:p>
          <w:p w:rsidR="00851567" w:rsidP="00851567" w:rsidRDefault="00851567" w14:paraId="0717119B" w14:textId="77777777"/>
        </w:tc>
        <w:tc>
          <w:tcPr>
            <w:cnfStyle w:val="000000000000" w:firstRow="0" w:lastRow="0" w:firstColumn="0" w:lastColumn="0" w:oddVBand="0" w:evenVBand="0" w:oddHBand="0" w:evenHBand="0" w:firstRowFirstColumn="0" w:firstRowLastColumn="0" w:lastRowFirstColumn="0" w:lastRowLastColumn="0"/>
            <w:tcW w:w="5621" w:type="dxa"/>
            <w:tcMar/>
          </w:tcPr>
          <w:p w:rsidR="00851567" w:rsidP="00851567" w:rsidRDefault="00851567" w14:paraId="05EBF3A0" w14:textId="77777777">
            <w:pPr>
              <w:cnfStyle w:val="000000000000" w:firstRow="0" w:lastRow="0" w:firstColumn="0" w:lastColumn="0" w:oddVBand="0" w:evenVBand="0" w:oddHBand="0" w:evenHBand="0" w:firstRowFirstColumn="0" w:firstRowLastColumn="0" w:lastRowFirstColumn="0" w:lastRowLastColumn="0"/>
            </w:pPr>
            <w:r>
              <w:t xml:space="preserve">Students will understand basic drama techniques and how to implement these within their scenes and whilst creating characters.  </w:t>
            </w:r>
          </w:p>
          <w:p w:rsidR="00851567" w:rsidP="00851567" w:rsidRDefault="00851567" w14:paraId="0ED3495D" w14:textId="77777777">
            <w:pPr>
              <w:cnfStyle w:val="000000000000" w:firstRow="0" w:lastRow="0" w:firstColumn="0" w:lastColumn="0" w:oddVBand="0" w:evenVBand="0" w:oddHBand="0" w:evenHBand="0" w:firstRowFirstColumn="0" w:firstRowLastColumn="0" w:lastRowFirstColumn="0" w:lastRowLastColumn="0"/>
            </w:pPr>
          </w:p>
          <w:p w:rsidRPr="00FC2FAB" w:rsidR="00851567" w:rsidP="00851567" w:rsidRDefault="00851567" w14:paraId="1B0B0F2C" w14:textId="2B8F23F2">
            <w:pPr>
              <w:cnfStyle w:val="000000000000" w:firstRow="0" w:lastRow="0" w:firstColumn="0" w:lastColumn="0" w:oddVBand="0" w:evenVBand="0" w:oddHBand="0" w:evenHBand="0" w:firstRowFirstColumn="0" w:firstRowLastColumn="0" w:lastRowFirstColumn="0" w:lastRowLastColumn="0"/>
            </w:pPr>
            <w:r>
              <w:t xml:space="preserve">Students will understand how to successfully create mime.  </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09620A03" w14:textId="0EC34965">
            <w:pPr>
              <w:pStyle w:val="NoSpacing"/>
              <w:cnfStyle w:val="000000000000" w:firstRow="0" w:lastRow="0" w:firstColumn="0" w:lastColumn="0" w:oddVBand="0" w:evenVBand="0" w:oddHBand="0" w:evenHBand="0" w:firstRowFirstColumn="0" w:firstRowLastColumn="0" w:lastRowFirstColumn="0" w:lastRowLastColumn="0"/>
            </w:pPr>
            <w:r>
              <w:t xml:space="preserve">Students will learn to understand what physical theatre is through the exploration of </w:t>
            </w:r>
            <w:r w:rsidR="00700575">
              <w:t xml:space="preserve">a variety of techniques, script extracts and stimuli. </w:t>
            </w:r>
            <w:r>
              <w:t xml:space="preserve"> </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178DCF27" w14:textId="77777777">
            <w:pPr>
              <w:pStyle w:val="NoSpacing"/>
              <w:cnfStyle w:val="000000000000" w:firstRow="0" w:lastRow="0" w:firstColumn="0" w:lastColumn="0" w:oddVBand="0" w:evenVBand="0" w:oddHBand="0" w:evenHBand="0" w:firstRowFirstColumn="0" w:firstRowLastColumn="0" w:lastRowFirstColumn="0" w:lastRowLastColumn="0"/>
            </w:pPr>
            <w:r>
              <w:t xml:space="preserve">Students will learn to understand what a script is and how it is interpreted by an actor, director and set designer. </w:t>
            </w:r>
          </w:p>
          <w:p w:rsidR="00851567" w:rsidP="00851567" w:rsidRDefault="00851567" w14:paraId="3650C7F0" w14:textId="77777777">
            <w:pPr>
              <w:pStyle w:val="NoSpacing"/>
              <w:cnfStyle w:val="000000000000" w:firstRow="0" w:lastRow="0" w:firstColumn="0" w:lastColumn="0" w:oddVBand="0" w:evenVBand="0" w:oddHBand="0" w:evenHBand="0" w:firstRowFirstColumn="0" w:firstRowLastColumn="0" w:lastRowFirstColumn="0" w:lastRowLastColumn="0"/>
            </w:pPr>
          </w:p>
          <w:p w:rsidR="00851567" w:rsidP="00851567" w:rsidRDefault="00851567" w14:paraId="6B8F6F03" w14:textId="54130193">
            <w:pPr>
              <w:pStyle w:val="NoSpacing"/>
              <w:cnfStyle w:val="000000000000" w:firstRow="0" w:lastRow="0" w:firstColumn="0" w:lastColumn="0" w:oddVBand="0" w:evenVBand="0" w:oddHBand="0" w:evenHBand="0" w:firstRowFirstColumn="0" w:firstRowLastColumn="0" w:lastRowFirstColumn="0" w:lastRowLastColumn="0"/>
            </w:pPr>
            <w:r>
              <w:t>Students will be able to use character development techniques to create and perform a character different to themselves.</w:t>
            </w:r>
            <w:r w:rsidRPr="00E05F04">
              <w:t xml:space="preserve"> </w:t>
            </w:r>
          </w:p>
        </w:tc>
      </w:tr>
      <w:tr w:rsidR="00851567" w:rsidTr="12BBC010" w14:paraId="42EBBD96" w14:textId="78A2C73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00851567" w:rsidP="00851567" w:rsidRDefault="00851567" w14:paraId="2905C2B8" w14:textId="77777777">
            <w:pPr>
              <w:rPr>
                <w:b w:val="0"/>
                <w:bCs w:val="0"/>
              </w:rPr>
            </w:pPr>
            <w:r>
              <w:t>Components</w:t>
            </w:r>
          </w:p>
          <w:p w:rsidR="00851567" w:rsidP="00851567" w:rsidRDefault="00851567" w14:paraId="2AA3B002" w14:textId="77777777">
            <w:pPr>
              <w:rPr>
                <w:b w:val="0"/>
                <w:bCs w:val="0"/>
              </w:rPr>
            </w:pPr>
          </w:p>
          <w:p w:rsidR="00851567" w:rsidP="00851567" w:rsidRDefault="00851567" w14:paraId="05675156" w14:textId="77777777">
            <w:pPr>
              <w:rPr>
                <w:b w:val="0"/>
                <w:bCs w:val="0"/>
              </w:rPr>
            </w:pPr>
          </w:p>
          <w:p w:rsidR="00851567" w:rsidP="00851567" w:rsidRDefault="00851567" w14:paraId="7602DA96" w14:textId="64A41284"/>
        </w:tc>
        <w:tc>
          <w:tcPr>
            <w:cnfStyle w:val="000000000000" w:firstRow="0" w:lastRow="0" w:firstColumn="0" w:lastColumn="0" w:oddVBand="0" w:evenVBand="0" w:oddHBand="0" w:evenHBand="0" w:firstRowFirstColumn="0" w:firstRowLastColumn="0" w:lastRowFirstColumn="0" w:lastRowLastColumn="0"/>
            <w:tcW w:w="5621" w:type="dxa"/>
            <w:tcMar/>
          </w:tcPr>
          <w:p w:rsidR="00851567" w:rsidP="00851567" w:rsidRDefault="00851567" w14:paraId="4118D6E3" w14:textId="77777777">
            <w:pPr>
              <w:cnfStyle w:val="000000100000" w:firstRow="0" w:lastRow="0" w:firstColumn="0" w:lastColumn="0" w:oddVBand="0" w:evenVBand="0" w:oddHBand="1" w:evenHBand="0" w:firstRowFirstColumn="0" w:firstRowLastColumn="0" w:lastRowFirstColumn="0" w:lastRowLastColumn="0"/>
            </w:pPr>
            <w:r>
              <w:t xml:space="preserve">Student will have knowledge of basic terminology and how to implement this in their own work for performance. </w:t>
            </w:r>
          </w:p>
          <w:p w:rsidR="00851567" w:rsidP="00851567" w:rsidRDefault="00851567" w14:paraId="70F8957C"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0B8B99C8" w14:textId="77777777">
            <w:pPr>
              <w:cnfStyle w:val="000000100000" w:firstRow="0" w:lastRow="0" w:firstColumn="0" w:lastColumn="0" w:oddVBand="0" w:evenVBand="0" w:oddHBand="1" w:evenHBand="0" w:firstRowFirstColumn="0" w:firstRowLastColumn="0" w:lastRowFirstColumn="0" w:lastRowLastColumn="0"/>
            </w:pPr>
            <w:r>
              <w:t xml:space="preserve">Students can demonstrate an effective still image through the use of </w:t>
            </w:r>
            <w:r w:rsidRPr="008F6E2E">
              <w:t>facial expressions</w:t>
            </w:r>
            <w:r>
              <w:t xml:space="preserve"> and</w:t>
            </w:r>
            <w:r w:rsidRPr="008F6E2E">
              <w:t xml:space="preserve"> gestures and </w:t>
            </w:r>
            <w:r>
              <w:t xml:space="preserve">communicate effectively to an audience. </w:t>
            </w:r>
          </w:p>
          <w:p w:rsidR="00851567" w:rsidP="00851567" w:rsidRDefault="00851567" w14:paraId="05973825" w14:textId="77777777">
            <w:pPr>
              <w:pStyle w:val="NoSpacing"/>
              <w:cnfStyle w:val="000000100000" w:firstRow="0" w:lastRow="0" w:firstColumn="0" w:lastColumn="0" w:oddVBand="0" w:evenVBand="0" w:oddHBand="1" w:evenHBand="0" w:firstRowFirstColumn="0" w:firstRowLastColumn="0" w:lastRowFirstColumn="0" w:lastRowLastColumn="0"/>
              <w:rPr>
                <w:b/>
              </w:rPr>
            </w:pPr>
          </w:p>
          <w:p w:rsidR="00851567" w:rsidP="00851567" w:rsidRDefault="00851567" w14:paraId="1551968C" w14:textId="77777777">
            <w:pPr>
              <w:pStyle w:val="NoSpacing"/>
              <w:cnfStyle w:val="000000100000" w:firstRow="0" w:lastRow="0" w:firstColumn="0" w:lastColumn="0" w:oddVBand="0" w:evenVBand="0" w:oddHBand="1" w:evenHBand="0" w:firstRowFirstColumn="0" w:firstRowLastColumn="0" w:lastRowFirstColumn="0" w:lastRowLastColumn="0"/>
            </w:pPr>
            <w:r>
              <w:t xml:space="preserve">Students can effectively use projection, articulation and expression to communicate with an audience. </w:t>
            </w:r>
          </w:p>
          <w:p w:rsidR="00851567" w:rsidP="00851567" w:rsidRDefault="00851567" w14:paraId="760927B0" w14:textId="77777777">
            <w:pPr>
              <w:pStyle w:val="NoSpacing"/>
              <w:cnfStyle w:val="000000100000" w:firstRow="0" w:lastRow="0" w:firstColumn="0" w:lastColumn="0" w:oddVBand="0" w:evenVBand="0" w:oddHBand="1" w:evenHBand="0" w:firstRowFirstColumn="0" w:firstRowLastColumn="0" w:lastRowFirstColumn="0" w:lastRowLastColumn="0"/>
            </w:pPr>
          </w:p>
          <w:p w:rsidR="00851567" w:rsidP="00851567" w:rsidRDefault="00851567" w14:paraId="6865B311" w14:textId="2093793B">
            <w:pPr>
              <w:pStyle w:val="NoSpacing"/>
              <w:cnfStyle w:val="000000100000" w:firstRow="0" w:lastRow="0" w:firstColumn="0" w:lastColumn="0" w:oddVBand="0" w:evenVBand="0" w:oddHBand="1" w:evenHBand="0" w:firstRowFirstColumn="0" w:firstRowLastColumn="0" w:lastRowFirstColumn="0" w:lastRowLastColumn="0"/>
            </w:pPr>
            <w:r>
              <w:t xml:space="preserve">Students can reflect on use of team work and communication, vocal and physical skills and the effectiveness of these within practical work through self and peer evaluation. </w:t>
            </w:r>
          </w:p>
          <w:p w:rsidR="00851567" w:rsidP="00851567" w:rsidRDefault="00851567" w14:paraId="076B794B"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5B310C49" w14:textId="7A88E347">
            <w:pPr>
              <w:cnfStyle w:val="000000100000" w:firstRow="0" w:lastRow="0" w:firstColumn="0" w:lastColumn="0" w:oddVBand="0" w:evenVBand="0" w:oddHBand="1" w:evenHBand="0" w:firstRowFirstColumn="0" w:firstRowLastColumn="0" w:lastRowFirstColumn="0" w:lastRowLastColumn="0"/>
            </w:pPr>
            <w:r>
              <w:t>From this, students will focus on one skill; mime.</w:t>
            </w:r>
          </w:p>
          <w:p w:rsidR="00851567" w:rsidP="00851567" w:rsidRDefault="00851567" w14:paraId="407ACDAD"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00C6EEC8" w14:textId="286D0C98">
            <w:pPr>
              <w:cnfStyle w:val="000000100000" w:firstRow="0" w:lastRow="0" w:firstColumn="0" w:lastColumn="0" w:oddVBand="0" w:evenVBand="0" w:oddHBand="1" w:evenHBand="0" w:firstRowFirstColumn="0" w:firstRowLastColumn="0" w:lastRowFirstColumn="0" w:lastRowLastColumn="0"/>
            </w:pPr>
            <w:r>
              <w:t xml:space="preserve">Students will then be able to explain what mime is and the rules of mime, including: </w:t>
            </w:r>
          </w:p>
          <w:p w:rsidR="00851567" w:rsidP="00851567" w:rsidRDefault="00851567" w14:paraId="1792EB62" w14:textId="65136D15">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Do not talk</w:t>
            </w:r>
          </w:p>
          <w:p w:rsidRPr="00457008" w:rsidR="00851567" w:rsidP="00851567" w:rsidRDefault="00851567" w14:paraId="773CF8C8" w14:textId="3E9AA517">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457008">
              <w:t>Try to always keep one hand on the object</w:t>
            </w:r>
          </w:p>
          <w:p w:rsidRPr="00457008" w:rsidR="00851567" w:rsidP="00851567" w:rsidRDefault="00851567" w14:paraId="7920FBE0" w14:textId="702D554E">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457008">
              <w:t>Don’t walk through an important object</w:t>
            </w:r>
          </w:p>
          <w:p w:rsidR="00851567" w:rsidP="00851567" w:rsidRDefault="00851567" w14:paraId="7EDDC979" w14:textId="74B3E7C6">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rsidRPr="00457008">
              <w:t>Don’t change the size/weight of an object</w:t>
            </w:r>
          </w:p>
          <w:p w:rsidR="00851567" w:rsidP="00851567" w:rsidRDefault="00851567" w14:paraId="62723E9C" w14:textId="7FE8F68C">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76E2EFF9" w14:textId="77777777">
            <w:pPr>
              <w:cnfStyle w:val="000000100000" w:firstRow="0" w:lastRow="0" w:firstColumn="0" w:lastColumn="0" w:oddVBand="0" w:evenVBand="0" w:oddHBand="1" w:evenHBand="0" w:firstRowFirstColumn="0" w:firstRowLastColumn="0" w:lastRowFirstColumn="0" w:lastRowLastColumn="0"/>
            </w:pPr>
            <w:r>
              <w:t xml:space="preserve">Students can apply the rules of mime to their own work to communicate their mime effectively with an audience. </w:t>
            </w:r>
          </w:p>
          <w:p w:rsidR="00851567" w:rsidP="00851567" w:rsidRDefault="00851567" w14:paraId="2747570A"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551211C7" w14:textId="7A4038F3">
            <w:pPr>
              <w:cnfStyle w:val="000000100000" w:firstRow="0" w:lastRow="0" w:firstColumn="0" w:lastColumn="0" w:oddVBand="0" w:evenVBand="0" w:oddHBand="1" w:evenHBand="0" w:firstRowFirstColumn="0" w:firstRowLastColumn="0" w:lastRowFirstColumn="0" w:lastRowLastColumn="0"/>
            </w:pPr>
            <w:r>
              <w:t xml:space="preserve">Students will gain an understanding of how physical skills can be used to communicate effectively with an audience. </w:t>
            </w:r>
          </w:p>
          <w:p w:rsidR="00851567" w:rsidP="00851567" w:rsidRDefault="00851567" w14:paraId="3140EC04"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399DCCD1" w14:textId="22AB1E6F">
            <w:pPr>
              <w:cnfStyle w:val="000000100000" w:firstRow="0" w:lastRow="0" w:firstColumn="0" w:lastColumn="0" w:oddVBand="0" w:evenVBand="0" w:oddHBand="1" w:evenHBand="0" w:firstRowFirstColumn="0" w:firstRowLastColumn="0" w:lastRowFirstColumn="0" w:lastRowLastColumn="0"/>
            </w:pPr>
            <w:r>
              <w:t>Students will learn about the history of silent movies and key practitioners who performed in this style and use this as a model to create practical work.</w:t>
            </w:r>
          </w:p>
          <w:p w:rsidR="00851567" w:rsidP="00851567" w:rsidRDefault="00851567" w14:paraId="55CB2349" w14:textId="6D159D01">
            <w:pPr>
              <w:pStyle w:val="NoSpacing"/>
              <w:cnfStyle w:val="000000100000" w:firstRow="0" w:lastRow="0" w:firstColumn="0" w:lastColumn="0" w:oddVBand="0" w:evenVBand="0" w:oddHBand="1" w:evenHBand="0" w:firstRowFirstColumn="0" w:firstRowLastColumn="0" w:lastRowFirstColumn="0" w:lastRowLastColumn="0"/>
            </w:pPr>
          </w:p>
          <w:p w:rsidR="00851567" w:rsidP="00851567" w:rsidRDefault="00851567" w14:paraId="7135285F" w14:textId="00E6DA63">
            <w:pPr>
              <w:pStyle w:val="NoSpacing"/>
              <w:cnfStyle w:val="000000100000" w:firstRow="0" w:lastRow="0" w:firstColumn="0" w:lastColumn="0" w:oddVBand="0" w:evenVBand="0" w:oddHBand="1" w:evenHBand="0" w:firstRowFirstColumn="0" w:firstRowLastColumn="0" w:lastRowFirstColumn="0" w:lastRowLastColumn="0"/>
            </w:pPr>
            <w:r>
              <w:t xml:space="preserve">Students will explore basic drama techniques such as freeze frames, mime and script extracts to be able to apply the skills explored in this topic. </w:t>
            </w:r>
          </w:p>
          <w:p w:rsidR="00851567" w:rsidP="00851567" w:rsidRDefault="00851567" w14:paraId="3354C3AF" w14:textId="55E3E17F">
            <w:pPr>
              <w:pStyle w:val="NoSpacing"/>
              <w:cnfStyle w:val="000000100000" w:firstRow="0" w:lastRow="0" w:firstColumn="0" w:lastColumn="0" w:oddVBand="0" w:evenVBand="0" w:oddHBand="1" w:evenHBand="0" w:firstRowFirstColumn="0" w:firstRowLastColumn="0" w:lastRowFirstColumn="0" w:lastRowLastColumn="0"/>
            </w:pPr>
          </w:p>
          <w:p w:rsidR="00851567" w:rsidP="00851567" w:rsidRDefault="00851567" w14:paraId="2C822C9F" w14:textId="77777777">
            <w:pPr>
              <w:pStyle w:val="NoSpacing"/>
              <w:cnfStyle w:val="000000100000" w:firstRow="0" w:lastRow="0" w:firstColumn="0" w:lastColumn="0" w:oddVBand="0" w:evenVBand="0" w:oddHBand="1" w:evenHBand="0" w:firstRowFirstColumn="0" w:firstRowLastColumn="0" w:lastRowFirstColumn="0" w:lastRowLastColumn="0"/>
            </w:pPr>
            <w:r>
              <w:t xml:space="preserve">Students will be able to explain what slapstick is and the rules of slapstick and be able to use these rules to include slapstick in short devised pieces that is clear and effective for an audience. </w:t>
            </w:r>
          </w:p>
          <w:p w:rsidR="00851567" w:rsidP="00851567" w:rsidRDefault="00851567" w14:paraId="48E6B55A" w14:textId="77777777">
            <w:pPr>
              <w:pStyle w:val="NoSpacing"/>
              <w:cnfStyle w:val="000000100000" w:firstRow="0" w:lastRow="0" w:firstColumn="0" w:lastColumn="0" w:oddVBand="0" w:evenVBand="0" w:oddHBand="1" w:evenHBand="0" w:firstRowFirstColumn="0" w:firstRowLastColumn="0" w:lastRowFirstColumn="0" w:lastRowLastColumn="0"/>
            </w:pPr>
          </w:p>
          <w:p w:rsidR="00851567" w:rsidP="00851567" w:rsidRDefault="00851567" w14:paraId="77AEDAC6" w14:textId="77777777">
            <w:pPr>
              <w:pStyle w:val="NoSpacing"/>
              <w:cnfStyle w:val="000000100000" w:firstRow="0" w:lastRow="0" w:firstColumn="0" w:lastColumn="0" w:oddVBand="0" w:evenVBand="0" w:oddHBand="1" w:evenHBand="0" w:firstRowFirstColumn="0" w:firstRowLastColumn="0" w:lastRowFirstColumn="0" w:lastRowLastColumn="0"/>
            </w:pPr>
            <w:r>
              <w:t xml:space="preserve">Slapstick rules: </w:t>
            </w:r>
          </w:p>
          <w:p w:rsidRPr="00457008" w:rsidR="00851567" w:rsidP="00851567" w:rsidRDefault="00851567" w14:paraId="7EF2ED36" w14:textId="55C813DD">
            <w:pPr>
              <w:pStyle w:val="NoSpacing"/>
              <w:numPr>
                <w:ilvl w:val="0"/>
                <w:numId w:val="12"/>
              </w:numPr>
              <w:cnfStyle w:val="000000100000" w:firstRow="0" w:lastRow="0" w:firstColumn="0" w:lastColumn="0" w:oddVBand="0" w:evenVBand="0" w:oddHBand="1" w:evenHBand="0" w:firstRowFirstColumn="0" w:firstRowLastColumn="0" w:lastRowFirstColumn="0" w:lastRowLastColumn="0"/>
            </w:pPr>
            <w:r w:rsidRPr="00457008">
              <w:t xml:space="preserve">Follow instructions and the stage combat plan exactly. </w:t>
            </w:r>
          </w:p>
          <w:p w:rsidRPr="00457008" w:rsidR="00851567" w:rsidP="00851567" w:rsidRDefault="00851567" w14:paraId="4883208F" w14:textId="77777777">
            <w:pPr>
              <w:pStyle w:val="NoSpacing"/>
              <w:numPr>
                <w:ilvl w:val="0"/>
                <w:numId w:val="11"/>
              </w:numPr>
              <w:cnfStyle w:val="000000100000" w:firstRow="0" w:lastRow="0" w:firstColumn="0" w:lastColumn="0" w:oddVBand="0" w:evenVBand="0" w:oddHBand="1" w:evenHBand="0" w:firstRowFirstColumn="0" w:firstRowLastColumn="0" w:lastRowFirstColumn="0" w:lastRowLastColumn="0"/>
            </w:pPr>
            <w:r w:rsidRPr="00457008">
              <w:t>Never improvise stage combat.</w:t>
            </w:r>
          </w:p>
          <w:p w:rsidRPr="00457008" w:rsidR="00851567" w:rsidP="00851567" w:rsidRDefault="00851567" w14:paraId="6984F62C" w14:textId="77777777">
            <w:pPr>
              <w:pStyle w:val="NoSpacing"/>
              <w:numPr>
                <w:ilvl w:val="0"/>
                <w:numId w:val="11"/>
              </w:numPr>
              <w:cnfStyle w:val="000000100000" w:firstRow="0" w:lastRow="0" w:firstColumn="0" w:lastColumn="0" w:oddVBand="0" w:evenVBand="0" w:oddHBand="1" w:evenHBand="0" w:firstRowFirstColumn="0" w:firstRowLastColumn="0" w:lastRowFirstColumn="0" w:lastRowLastColumn="0"/>
            </w:pPr>
            <w:r w:rsidRPr="00457008">
              <w:t xml:space="preserve">Always respect and take care of your partner. </w:t>
            </w:r>
          </w:p>
          <w:p w:rsidRPr="008F6E2E" w:rsidR="00851567" w:rsidP="00851567" w:rsidRDefault="00851567" w14:paraId="224EB113" w14:textId="2CE4E93A">
            <w:pPr>
              <w:pStyle w:val="NoSpacing"/>
              <w:numPr>
                <w:ilvl w:val="0"/>
                <w:numId w:val="11"/>
              </w:numPr>
              <w:cnfStyle w:val="000000100000" w:firstRow="0" w:lastRow="0" w:firstColumn="0" w:lastColumn="0" w:oddVBand="0" w:evenVBand="0" w:oddHBand="1" w:evenHBand="0" w:firstRowFirstColumn="0" w:firstRowLastColumn="0" w:lastRowFirstColumn="0" w:lastRowLastColumn="0"/>
            </w:pPr>
            <w:r w:rsidRPr="00457008">
              <w:t>Never make physical contact with your partner unless this has been planned in advance.</w:t>
            </w:r>
            <w:r>
              <w:t xml:space="preserve"> </w:t>
            </w:r>
          </w:p>
          <w:p w:rsidRPr="00FC2FAB" w:rsidR="00851567" w:rsidP="00851567" w:rsidRDefault="00851567" w14:paraId="7E8AB476" w14:textId="4566CE46">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553B4CA0" w14:textId="5AA431F8">
            <w:pPr>
              <w:cnfStyle w:val="000000100000" w:firstRow="0" w:lastRow="0" w:firstColumn="0" w:lastColumn="0" w:oddVBand="0" w:evenVBand="0" w:oddHBand="1" w:evenHBand="0" w:firstRowFirstColumn="0" w:firstRowLastColumn="0" w:lastRowFirstColumn="0" w:lastRowLastColumn="0"/>
            </w:pPr>
            <w:r>
              <w:lastRenderedPageBreak/>
              <w:t xml:space="preserve">Students will explore and develop their </w:t>
            </w:r>
            <w:r w:rsidR="00700575">
              <w:t xml:space="preserve">physical </w:t>
            </w:r>
            <w:r>
              <w:t>skills</w:t>
            </w:r>
            <w:r w:rsidR="00700575">
              <w:t xml:space="preserve"> (body language, facial expressions, gestures)</w:t>
            </w:r>
            <w:r>
              <w:t xml:space="preserve"> using physical theatre. </w:t>
            </w:r>
          </w:p>
          <w:p w:rsidR="00700575" w:rsidP="00851567" w:rsidRDefault="00700575" w14:paraId="681DD2F4" w14:textId="5B32CF01">
            <w:pPr>
              <w:cnfStyle w:val="000000100000" w:firstRow="0" w:lastRow="0" w:firstColumn="0" w:lastColumn="0" w:oddVBand="0" w:evenVBand="0" w:oddHBand="1" w:evenHBand="0" w:firstRowFirstColumn="0" w:firstRowLastColumn="0" w:lastRowFirstColumn="0" w:lastRowLastColumn="0"/>
            </w:pPr>
          </w:p>
          <w:p w:rsidR="00D31583" w:rsidP="00851567" w:rsidRDefault="00700575" w14:paraId="3171DB6B" w14:textId="77777777">
            <w:pPr>
              <w:cnfStyle w:val="000000100000" w:firstRow="0" w:lastRow="0" w:firstColumn="0" w:lastColumn="0" w:oddVBand="0" w:evenVBand="0" w:oddHBand="1" w:evenHBand="0" w:firstRowFirstColumn="0" w:firstRowLastColumn="0" w:lastRowFirstColumn="0" w:lastRowLastColumn="0"/>
            </w:pPr>
            <w:r>
              <w:t>Students will be able to explain what the ‘7 levels of tension’ are</w:t>
            </w:r>
            <w:r w:rsidR="00D31583">
              <w:t>:</w:t>
            </w:r>
          </w:p>
          <w:p w:rsidR="00D31583" w:rsidP="00D31583" w:rsidRDefault="00D31583" w14:paraId="3812F1D9" w14:textId="1E08A0EB">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Exhausted or catatonic </w:t>
            </w:r>
          </w:p>
          <w:p w:rsidR="00D31583" w:rsidP="00D31583" w:rsidRDefault="00D31583" w14:paraId="4C1229CB" w14:textId="142969F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Laid back</w:t>
            </w:r>
          </w:p>
          <w:p w:rsidR="00D31583" w:rsidP="00D31583" w:rsidRDefault="00D31583" w14:paraId="13D2FF20" w14:textId="46955F77">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Neutral </w:t>
            </w:r>
          </w:p>
          <w:p w:rsidR="00D31583" w:rsidP="00D31583" w:rsidRDefault="00D31583" w14:paraId="6B7C3357" w14:textId="25E69DEB">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Alert or Curious</w:t>
            </w:r>
          </w:p>
          <w:p w:rsidR="00D31583" w:rsidP="00D31583" w:rsidRDefault="00D31583" w14:paraId="1B44FA25" w14:textId="6944C45C">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Suspense</w:t>
            </w:r>
          </w:p>
          <w:p w:rsidR="00D31583" w:rsidP="00D31583" w:rsidRDefault="00D31583" w14:paraId="0E2DF2B0" w14:textId="1814906A">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Passionate </w:t>
            </w:r>
          </w:p>
          <w:p w:rsidR="00D31583" w:rsidP="00D31583" w:rsidRDefault="00D31583" w14:paraId="32EE72AF" w14:textId="213AF1C9">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Tragic </w:t>
            </w:r>
          </w:p>
          <w:p w:rsidR="00D31583" w:rsidP="00D31583" w:rsidRDefault="00D31583" w14:paraId="6D5A5F6B" w14:textId="77777777">
            <w:pPr>
              <w:cnfStyle w:val="000000100000" w:firstRow="0" w:lastRow="0" w:firstColumn="0" w:lastColumn="0" w:oddVBand="0" w:evenVBand="0" w:oddHBand="1" w:evenHBand="0" w:firstRowFirstColumn="0" w:firstRowLastColumn="0" w:lastRowFirstColumn="0" w:lastRowLastColumn="0"/>
            </w:pPr>
          </w:p>
          <w:p w:rsidR="00700575" w:rsidP="00851567" w:rsidRDefault="00D31583" w14:paraId="473C3693" w14:textId="492025D5">
            <w:pPr>
              <w:cnfStyle w:val="000000100000" w:firstRow="0" w:lastRow="0" w:firstColumn="0" w:lastColumn="0" w:oddVBand="0" w:evenVBand="0" w:oddHBand="1" w:evenHBand="0" w:firstRowFirstColumn="0" w:firstRowLastColumn="0" w:lastRowFirstColumn="0" w:lastRowLastColumn="0"/>
            </w:pPr>
            <w:r>
              <w:t xml:space="preserve">Students will be able to use the ‘7 levels of tension’ to create a piece of physical theatre. </w:t>
            </w:r>
          </w:p>
          <w:p w:rsidR="00700575" w:rsidP="00851567" w:rsidRDefault="00700575" w14:paraId="5BD09952" w14:textId="6C96B5A1">
            <w:pPr>
              <w:cnfStyle w:val="000000100000" w:firstRow="0" w:lastRow="0" w:firstColumn="0" w:lastColumn="0" w:oddVBand="0" w:evenVBand="0" w:oddHBand="1" w:evenHBand="0" w:firstRowFirstColumn="0" w:firstRowLastColumn="0" w:lastRowFirstColumn="0" w:lastRowLastColumn="0"/>
            </w:pPr>
          </w:p>
          <w:p w:rsidR="00700575" w:rsidP="00851567" w:rsidRDefault="00700575" w14:paraId="6CC2CF55" w14:textId="2C20938B">
            <w:pPr>
              <w:cnfStyle w:val="000000100000" w:firstRow="0" w:lastRow="0" w:firstColumn="0" w:lastColumn="0" w:oddVBand="0" w:evenVBand="0" w:oddHBand="1" w:evenHBand="0" w:firstRowFirstColumn="0" w:firstRowLastColumn="0" w:lastRowFirstColumn="0" w:lastRowLastColumn="0"/>
            </w:pPr>
            <w:r>
              <w:t xml:space="preserve">Students will recap and develop their knowledge and skills developed in mime, NVC and slapstick and apply this to creating a piece of physical theatre. </w:t>
            </w:r>
          </w:p>
          <w:p w:rsidR="00851567" w:rsidP="00851567" w:rsidRDefault="00851567" w14:paraId="5EF7810C"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581E8AEA" w14:textId="77777777">
            <w:pPr>
              <w:cnfStyle w:val="000000100000" w:firstRow="0" w:lastRow="0" w:firstColumn="0" w:lastColumn="0" w:oddVBand="0" w:evenVBand="0" w:oddHBand="1" w:evenHBand="0" w:firstRowFirstColumn="0" w:firstRowLastColumn="0" w:lastRowFirstColumn="0" w:lastRowLastColumn="0"/>
            </w:pPr>
            <w:r>
              <w:t xml:space="preserve">Students will learn to use their bodies and each other to create powerful stories/messages for their audience. </w:t>
            </w:r>
          </w:p>
          <w:p w:rsidR="00851567" w:rsidP="00851567" w:rsidRDefault="00851567" w14:paraId="26C41FE1"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4002E87B"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18287181" w14:textId="4A9D9757">
            <w:pPr>
              <w:cnfStyle w:val="000000100000" w:firstRow="0" w:lastRow="0" w:firstColumn="0" w:lastColumn="0" w:oddVBand="0" w:evenVBand="0" w:oddHBand="1" w:evenHBand="0" w:firstRowFirstColumn="0" w:firstRowLastColumn="0" w:lastRowFirstColumn="0" w:lastRowLastColumn="0"/>
            </w:pPr>
            <w:r>
              <w:t xml:space="preserve"> </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783057DD" w14:textId="77777777">
            <w:pPr>
              <w:cnfStyle w:val="000000100000" w:firstRow="0" w:lastRow="0" w:firstColumn="0" w:lastColumn="0" w:oddVBand="0" w:evenVBand="0" w:oddHBand="1" w:evenHBand="0" w:firstRowFirstColumn="0" w:firstRowLastColumn="0" w:lastRowFirstColumn="0" w:lastRowLastColumn="0"/>
            </w:pPr>
            <w:r>
              <w:t>Students will be able to explain what a script is and how to interpret it as an actor to be able to effectively perform an extract to an audience.</w:t>
            </w:r>
          </w:p>
          <w:p w:rsidR="00851567" w:rsidP="00851567" w:rsidRDefault="00851567" w14:paraId="71A7B5F7"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49FCA829" w14:textId="77777777">
            <w:pPr>
              <w:cnfStyle w:val="000000100000" w:firstRow="0" w:lastRow="0" w:firstColumn="0" w:lastColumn="0" w:oddVBand="0" w:evenVBand="0" w:oddHBand="1" w:evenHBand="0" w:firstRowFirstColumn="0" w:firstRowLastColumn="0" w:lastRowFirstColumn="0" w:lastRowLastColumn="0"/>
            </w:pPr>
            <w:r>
              <w:t>Students will be able to demonstrate their ability to read and follow stage directions through acting, designing their own set and designing their own Frankenstein’s monster.</w:t>
            </w:r>
          </w:p>
          <w:p w:rsidR="00851567" w:rsidP="00851567" w:rsidRDefault="00851567" w14:paraId="7CCC083B"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3A64A962" w14:textId="77777777">
            <w:pPr>
              <w:cnfStyle w:val="000000100000" w:firstRow="0" w:lastRow="0" w:firstColumn="0" w:lastColumn="0" w:oddVBand="0" w:evenVBand="0" w:oddHBand="1" w:evenHBand="0" w:firstRowFirstColumn="0" w:firstRowLastColumn="0" w:lastRowFirstColumn="0" w:lastRowLastColumn="0"/>
            </w:pPr>
            <w:r>
              <w:t xml:space="preserve">Students will recall their knowledge of the rules of mime and apply this to creating short improvised mime scenes, inspired by key extracts from the play.  </w:t>
            </w:r>
          </w:p>
          <w:p w:rsidR="00851567" w:rsidP="00851567" w:rsidRDefault="00851567" w14:paraId="42C2E872"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4A5C4112" w14:textId="77777777">
            <w:pPr>
              <w:cnfStyle w:val="000000100000" w:firstRow="0" w:lastRow="0" w:firstColumn="0" w:lastColumn="0" w:oddVBand="0" w:evenVBand="0" w:oddHBand="1" w:evenHBand="0" w:firstRowFirstColumn="0" w:firstRowLastColumn="0" w:lastRowFirstColumn="0" w:lastRowLastColumn="0"/>
            </w:pPr>
            <w:r>
              <w:t xml:space="preserve">Students will be able to use a range of vocal (pitch, accent, pause, emphasis) and physical skills (gesture, body language, facial expressions) to communicate a character different from themselves to an audience. </w:t>
            </w:r>
          </w:p>
          <w:p w:rsidR="00851567" w:rsidP="00851567" w:rsidRDefault="00851567" w14:paraId="50391958"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17C07B72" w14:textId="398E1B96">
            <w:pPr>
              <w:cnfStyle w:val="000000100000" w:firstRow="0" w:lastRow="0" w:firstColumn="0" w:lastColumn="0" w:oddVBand="0" w:evenVBand="0" w:oddHBand="1" w:evenHBand="0" w:firstRowFirstColumn="0" w:firstRowLastColumn="0" w:lastRowFirstColumn="0" w:lastRowLastColumn="0"/>
            </w:pPr>
            <w:r>
              <w:t xml:space="preserve">Students will be able to reflect on their use of team work and communication, vocal and physical skills and the effectiveness of these within practical work through self and peer evaluation. They will demonstrate this verbally and through written work. </w:t>
            </w:r>
          </w:p>
        </w:tc>
      </w:tr>
      <w:tr w:rsidR="00851567" w:rsidTr="12BBC010" w14:paraId="08A67C2E" w14:textId="4E4C7365">
        <w:trPr>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00851567" w:rsidP="00851567" w:rsidRDefault="00851567" w14:paraId="68D50E30" w14:textId="77777777">
            <w:r>
              <w:t>What pupils should already know</w:t>
            </w:r>
          </w:p>
          <w:p w:rsidR="00851567" w:rsidP="00851567" w:rsidRDefault="00851567" w14:paraId="508E3A74" w14:textId="77777777">
            <w:r>
              <w:t>(prior learning components)</w:t>
            </w:r>
          </w:p>
          <w:p w:rsidR="00851567" w:rsidP="00851567" w:rsidRDefault="00851567" w14:paraId="044236B6" w14:textId="77777777">
            <w:pPr>
              <w:rPr>
                <w:b w:val="0"/>
                <w:bCs w:val="0"/>
              </w:rPr>
            </w:pPr>
          </w:p>
          <w:p w:rsidR="00851567" w:rsidP="00851567" w:rsidRDefault="00851567" w14:paraId="7B654702" w14:textId="1B2C0ED8"/>
        </w:tc>
        <w:tc>
          <w:tcPr>
            <w:cnfStyle w:val="000000000000" w:firstRow="0" w:lastRow="0" w:firstColumn="0" w:lastColumn="0" w:oddVBand="0" w:evenVBand="0" w:oddHBand="0" w:evenHBand="0" w:firstRowFirstColumn="0" w:firstRowLastColumn="0" w:lastRowFirstColumn="0" w:lastRowLastColumn="0"/>
            <w:tcW w:w="5621" w:type="dxa"/>
            <w:tcMar/>
          </w:tcPr>
          <w:p w:rsidR="00851567" w:rsidP="00851567" w:rsidRDefault="00851567" w14:paraId="05F8E976" w14:textId="4A3AFED4">
            <w:pPr>
              <w:cnfStyle w:val="000000000000" w:firstRow="0" w:lastRow="0" w:firstColumn="0" w:lastColumn="0" w:oddVBand="0" w:evenVBand="0" w:oddHBand="0" w:evenHBand="0" w:firstRowFirstColumn="0" w:firstRowLastColumn="0" w:lastRowFirstColumn="0" w:lastRowLastColumn="0"/>
            </w:pPr>
            <w:r>
              <w:t>Students will know how to work as a team and in small groups.</w:t>
            </w:r>
          </w:p>
          <w:p w:rsidR="00851567" w:rsidP="00851567" w:rsidRDefault="00851567" w14:paraId="4376E8E4"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51B65180" w14:textId="329F0A0E">
            <w:pPr>
              <w:cnfStyle w:val="000000000000" w:firstRow="0" w:lastRow="0" w:firstColumn="0" w:lastColumn="0" w:oddVBand="0" w:evenVBand="0" w:oddHBand="0" w:evenHBand="0" w:firstRowFirstColumn="0" w:firstRowLastColumn="0" w:lastRowFirstColumn="0" w:lastRowLastColumn="0"/>
            </w:pPr>
            <w:r>
              <w:t xml:space="preserve">Students will have taken part in primary school productions and performed in character and using props. </w:t>
            </w:r>
          </w:p>
          <w:p w:rsidR="00851567" w:rsidP="00851567" w:rsidRDefault="00851567" w14:paraId="66D4084D"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7361C4A9" w14:textId="77777777">
            <w:pPr>
              <w:cnfStyle w:val="000000000000" w:firstRow="0" w:lastRow="0" w:firstColumn="0" w:lastColumn="0" w:oddVBand="0" w:evenVBand="0" w:oddHBand="0" w:evenHBand="0" w:firstRowFirstColumn="0" w:firstRowLastColumn="0" w:lastRowFirstColumn="0" w:lastRowLastColumn="0"/>
            </w:pPr>
            <w:r>
              <w:t>Students will have experience in reading out loud and talking in front of others.</w:t>
            </w:r>
          </w:p>
          <w:p w:rsidR="00851567" w:rsidP="00851567" w:rsidRDefault="00851567" w14:paraId="2AA20147" w14:textId="77777777">
            <w:pPr>
              <w:cnfStyle w:val="000000000000" w:firstRow="0" w:lastRow="0" w:firstColumn="0" w:lastColumn="0" w:oddVBand="0" w:evenVBand="0" w:oddHBand="0" w:evenHBand="0" w:firstRowFirstColumn="0" w:firstRowLastColumn="0" w:lastRowFirstColumn="0" w:lastRowLastColumn="0"/>
            </w:pPr>
          </w:p>
          <w:p w:rsidRPr="00FC2FAB" w:rsidR="00851567" w:rsidP="00851567" w:rsidRDefault="00851567" w14:paraId="62DDEF0A" w14:textId="4C26A077">
            <w:pPr>
              <w:cnfStyle w:val="000000000000" w:firstRow="0" w:lastRow="0" w:firstColumn="0" w:lastColumn="0" w:oddVBand="0" w:evenVBand="0" w:oddHBand="0" w:evenHBand="0" w:firstRowFirstColumn="0" w:firstRowLastColumn="0" w:lastRowFirstColumn="0" w:lastRowLastColumn="0"/>
            </w:pPr>
            <w:r>
              <w:t xml:space="preserve">Students will have experience in presenting to others. </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1AC3CA96" w14:textId="77777777">
            <w:pPr>
              <w:cnfStyle w:val="000000000000" w:firstRow="0" w:lastRow="0" w:firstColumn="0" w:lastColumn="0" w:oddVBand="0" w:evenVBand="0" w:oddHBand="0" w:evenHBand="0" w:firstRowFirstColumn="0" w:firstRowLastColumn="0" w:lastRowFirstColumn="0" w:lastRowLastColumn="0"/>
            </w:pPr>
            <w:r>
              <w:t xml:space="preserve">Students will know how to work as a team and in small groups and will have created short performances during Term 1. </w:t>
            </w:r>
          </w:p>
          <w:p w:rsidR="00851567" w:rsidP="00851567" w:rsidRDefault="00851567" w14:paraId="643F9822"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76BC40AB" w14:textId="77777777">
            <w:pPr>
              <w:cnfStyle w:val="000000000000" w:firstRow="0" w:lastRow="0" w:firstColumn="0" w:lastColumn="0" w:oddVBand="0" w:evenVBand="0" w:oddHBand="0" w:evenHBand="0" w:firstRowFirstColumn="0" w:firstRowLastColumn="0" w:lastRowFirstColumn="0" w:lastRowLastColumn="0"/>
            </w:pPr>
            <w:r>
              <w:t xml:space="preserve">Students will have experience in performing in front of others and in being a good audience. </w:t>
            </w:r>
          </w:p>
          <w:p w:rsidR="00851567" w:rsidP="00851567" w:rsidRDefault="00851567" w14:paraId="2F09C4AD"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24CAF1B3" w14:textId="13D297A7">
            <w:pPr>
              <w:cnfStyle w:val="000000000000" w:firstRow="0" w:lastRow="0" w:firstColumn="0" w:lastColumn="0" w:oddVBand="0" w:evenVBand="0" w:oddHBand="0" w:evenHBand="0" w:firstRowFirstColumn="0" w:firstRowLastColumn="0" w:lastRowFirstColumn="0" w:lastRowLastColumn="0"/>
            </w:pPr>
            <w:r>
              <w:t>Students have developed their physical skills and use of NVC</w:t>
            </w:r>
            <w:r w:rsidR="00700575">
              <w:t>,</w:t>
            </w:r>
            <w:r>
              <w:t xml:space="preserve"> mime</w:t>
            </w:r>
            <w:r w:rsidR="00700575">
              <w:t xml:space="preserve"> and slapstick</w:t>
            </w:r>
            <w:r>
              <w:t xml:space="preserve"> during Term 1. </w:t>
            </w:r>
          </w:p>
          <w:p w:rsidR="00851567" w:rsidP="00851567" w:rsidRDefault="00851567" w14:paraId="18A71322" w14:textId="11108EDA">
            <w:pPr>
              <w:cnfStyle w:val="000000000000" w:firstRow="0" w:lastRow="0" w:firstColumn="0" w:lastColumn="0" w:oddVBand="0" w:evenVBand="0" w:oddHBand="0" w:evenHBand="0" w:firstRowFirstColumn="0" w:firstRowLastColumn="0" w:lastRowFirstColumn="0" w:lastRowLastColumn="0"/>
            </w:pPr>
          </w:p>
          <w:p w:rsidR="00700575" w:rsidP="00851567" w:rsidRDefault="00700575" w14:paraId="434508FA" w14:textId="1748A2C2">
            <w:pPr>
              <w:cnfStyle w:val="000000000000" w:firstRow="0" w:lastRow="0" w:firstColumn="0" w:lastColumn="0" w:oddVBand="0" w:evenVBand="0" w:oddHBand="0" w:evenHBand="0" w:firstRowFirstColumn="0" w:firstRowLastColumn="0" w:lastRowFirstColumn="0" w:lastRowLastColumn="0"/>
            </w:pPr>
            <w:r>
              <w:t xml:space="preserve">Students will have increased confidence in working with a variety of students in a practical way. </w:t>
            </w:r>
          </w:p>
          <w:p w:rsidR="00700575" w:rsidP="00851567" w:rsidRDefault="00700575" w14:paraId="5898B408" w14:textId="753F82A6">
            <w:pPr>
              <w:cnfStyle w:val="000000000000" w:firstRow="0" w:lastRow="0" w:firstColumn="0" w:lastColumn="0" w:oddVBand="0" w:evenVBand="0" w:oddHBand="0" w:evenHBand="0" w:firstRowFirstColumn="0" w:firstRowLastColumn="0" w:lastRowFirstColumn="0" w:lastRowLastColumn="0"/>
            </w:pPr>
          </w:p>
          <w:p w:rsidR="00700575" w:rsidP="00851567" w:rsidRDefault="00700575" w14:paraId="20842227" w14:textId="420FDCC1">
            <w:pPr>
              <w:cnfStyle w:val="000000000000" w:firstRow="0" w:lastRow="0" w:firstColumn="0" w:lastColumn="0" w:oddVBand="0" w:evenVBand="0" w:oddHBand="0" w:evenHBand="0" w:firstRowFirstColumn="0" w:firstRowLastColumn="0" w:lastRowFirstColumn="0" w:lastRowLastColumn="0"/>
            </w:pPr>
            <w:r>
              <w:t xml:space="preserve">Students will be able to communicate their ideas to a group and work together to create short improvised scenes to perform to an audience. </w:t>
            </w:r>
          </w:p>
          <w:p w:rsidR="00700575" w:rsidP="00851567" w:rsidRDefault="00700575" w14:paraId="7594A18A" w14:textId="62062BA2">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5C95AE2E"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754808B4"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6782D41B"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5CB252E4" w14:textId="77777777">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1BC5226F" w14:textId="77777777">
            <w:pPr>
              <w:cnfStyle w:val="000000000000" w:firstRow="0" w:lastRow="0" w:firstColumn="0" w:lastColumn="0" w:oddVBand="0" w:evenVBand="0" w:oddHBand="0" w:evenHBand="0" w:firstRowFirstColumn="0" w:firstRowLastColumn="0" w:lastRowFirstColumn="0" w:lastRowLastColumn="0"/>
            </w:pPr>
            <w:r>
              <w:t xml:space="preserve">Students will have studied a gothic play (Dracula) in English during Term 2. As a result, they will already understand the style and conventions found in the gothic style. </w:t>
            </w:r>
          </w:p>
          <w:p w:rsidR="00851567" w:rsidP="00851567" w:rsidRDefault="00851567" w14:paraId="74C6C71A"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08D114EE" w14:textId="77777777">
            <w:pPr>
              <w:cnfStyle w:val="000000000000" w:firstRow="0" w:lastRow="0" w:firstColumn="0" w:lastColumn="0" w:oddVBand="0" w:evenVBand="0" w:oddHBand="0" w:evenHBand="0" w:firstRowFirstColumn="0" w:firstRowLastColumn="0" w:lastRowFirstColumn="0" w:lastRowLastColumn="0"/>
            </w:pPr>
            <w:r>
              <w:t xml:space="preserve">Students will have increased confidence in working as a team and in small groups to create a short performance from the schemes of work completing in Term 1 and 2. </w:t>
            </w:r>
          </w:p>
          <w:p w:rsidR="00851567" w:rsidP="00851567" w:rsidRDefault="00851567" w14:paraId="581C91E7"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5B162189" w14:textId="77777777">
            <w:pPr>
              <w:cnfStyle w:val="000000000000" w:firstRow="0" w:lastRow="0" w:firstColumn="0" w:lastColumn="0" w:oddVBand="0" w:evenVBand="0" w:oddHBand="0" w:evenHBand="0" w:firstRowFirstColumn="0" w:firstRowLastColumn="0" w:lastRowFirstColumn="0" w:lastRowLastColumn="0"/>
            </w:pPr>
            <w:r>
              <w:t xml:space="preserve">Students have developed their physical skills and use of NVC during Term 1 and 2 and will be able to use these skills to respond to stage directions. </w:t>
            </w:r>
          </w:p>
          <w:p w:rsidR="00851567" w:rsidP="00851567" w:rsidRDefault="00851567" w14:paraId="7B115DB5"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6444D9E5" w14:textId="77777777">
            <w:pPr>
              <w:cnfStyle w:val="000000000000" w:firstRow="0" w:lastRow="0" w:firstColumn="0" w:lastColumn="0" w:oddVBand="0" w:evenVBand="0" w:oddHBand="0" w:evenHBand="0" w:firstRowFirstColumn="0" w:firstRowLastColumn="0" w:lastRowFirstColumn="0" w:lastRowLastColumn="0"/>
            </w:pPr>
            <w:r>
              <w:t xml:space="preserve">Students will have experience in reading out loud and talking in front of others. </w:t>
            </w:r>
          </w:p>
          <w:p w:rsidR="00851567" w:rsidP="00851567" w:rsidRDefault="00851567" w14:paraId="40680AD2"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7273F1F4" w14:textId="77777777">
            <w:pPr>
              <w:cnfStyle w:val="000000000000" w:firstRow="0" w:lastRow="0" w:firstColumn="0" w:lastColumn="0" w:oddVBand="0" w:evenVBand="0" w:oddHBand="0" w:evenHBand="0" w:firstRowFirstColumn="0" w:firstRowLastColumn="0" w:lastRowFirstColumn="0" w:lastRowLastColumn="0"/>
            </w:pPr>
            <w:r>
              <w:t xml:space="preserve">Students will have experience in performing in front of others and in being a good audience. </w:t>
            </w:r>
          </w:p>
          <w:p w:rsidR="00851567" w:rsidP="00851567" w:rsidRDefault="00851567" w14:paraId="65160B69" w14:textId="77777777">
            <w:pPr>
              <w:cnfStyle w:val="000000000000" w:firstRow="0" w:lastRow="0" w:firstColumn="0" w:lastColumn="0" w:oddVBand="0" w:evenVBand="0" w:oddHBand="0" w:evenHBand="0" w:firstRowFirstColumn="0" w:firstRowLastColumn="0" w:lastRowFirstColumn="0" w:lastRowLastColumn="0"/>
            </w:pPr>
          </w:p>
          <w:p w:rsidR="00851567" w:rsidP="00851567" w:rsidRDefault="00851567" w14:paraId="65F3BF42" w14:textId="19C09908">
            <w:pPr>
              <w:cnfStyle w:val="000000000000" w:firstRow="0" w:lastRow="0" w:firstColumn="0" w:lastColumn="0" w:oddVBand="0" w:evenVBand="0" w:oddHBand="0" w:evenHBand="0" w:firstRowFirstColumn="0" w:firstRowLastColumn="0" w:lastRowFirstColumn="0" w:lastRowLastColumn="0"/>
            </w:pPr>
            <w:r>
              <w:t xml:space="preserve">Students will have experience and will have developed confidence in presenting their performance work to others through the performance work they have taken part in during Term 1 and 2. </w:t>
            </w:r>
          </w:p>
        </w:tc>
      </w:tr>
      <w:tr w:rsidR="00851567" w:rsidTr="12BBC010" w14:paraId="07BCF150" w14:textId="52FD317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00851567" w:rsidP="00851567" w:rsidRDefault="00851567" w14:paraId="326D097C" w14:textId="77777777">
            <w:pPr>
              <w:rPr>
                <w:b w:val="0"/>
                <w:bCs w:val="0"/>
              </w:rPr>
            </w:pPr>
            <w:r>
              <w:t>Transferrable knowledge (skills)</w:t>
            </w:r>
          </w:p>
          <w:p w:rsidR="00851567" w:rsidP="00851567" w:rsidRDefault="00851567" w14:paraId="6BD3384B" w14:textId="77777777">
            <w:pPr>
              <w:rPr>
                <w:b w:val="0"/>
                <w:bCs w:val="0"/>
              </w:rPr>
            </w:pPr>
          </w:p>
          <w:p w:rsidR="00851567" w:rsidP="00851567" w:rsidRDefault="00851567" w14:paraId="6A8E4C87" w14:textId="77777777">
            <w:pPr>
              <w:rPr>
                <w:b w:val="0"/>
                <w:bCs w:val="0"/>
              </w:rPr>
            </w:pPr>
          </w:p>
          <w:p w:rsidR="00851567" w:rsidP="00851567" w:rsidRDefault="00851567" w14:paraId="75F69E30" w14:textId="21238411"/>
        </w:tc>
        <w:tc>
          <w:tcPr>
            <w:cnfStyle w:val="000000000000" w:firstRow="0" w:lastRow="0" w:firstColumn="0" w:lastColumn="0" w:oddVBand="0" w:evenVBand="0" w:oddHBand="0" w:evenHBand="0" w:firstRowFirstColumn="0" w:firstRowLastColumn="0" w:lastRowFirstColumn="0" w:lastRowLastColumn="0"/>
            <w:tcW w:w="5621" w:type="dxa"/>
            <w:tcMar/>
          </w:tcPr>
          <w:p w:rsidR="00851567" w:rsidP="00851567" w:rsidRDefault="00851567" w14:paraId="74FBC054" w14:textId="5D787D9D">
            <w:pPr>
              <w:cnfStyle w:val="000000100000" w:firstRow="0" w:lastRow="0" w:firstColumn="0" w:lastColumn="0" w:oddVBand="0" w:evenVBand="0" w:oddHBand="1" w:evenHBand="0" w:firstRowFirstColumn="0" w:firstRowLastColumn="0" w:lastRowFirstColumn="0" w:lastRowLastColumn="0"/>
            </w:pPr>
            <w:r>
              <w:t xml:space="preserve">The ability to work with other students in a group to complete freeze frames and scripted work. </w:t>
            </w:r>
          </w:p>
          <w:p w:rsidRPr="008C0B1E" w:rsidR="00851567" w:rsidP="00851567" w:rsidRDefault="00851567" w14:paraId="7277CDFE" w14:textId="792680EE">
            <w:pPr>
              <w:cnfStyle w:val="000000100000" w:firstRow="0" w:lastRow="0" w:firstColumn="0" w:lastColumn="0" w:oddVBand="0" w:evenVBand="0" w:oddHBand="1" w:evenHBand="0" w:firstRowFirstColumn="0" w:firstRowLastColumn="0" w:lastRowFirstColumn="0" w:lastRowLastColumn="0"/>
              <w:rPr>
                <w:sz w:val="24"/>
              </w:rPr>
            </w:pPr>
          </w:p>
          <w:p w:rsidRPr="008C0B1E" w:rsidR="00851567" w:rsidP="00851567" w:rsidRDefault="00851567" w14:paraId="552D2DCF" w14:textId="4D30CDA1">
            <w:pPr>
              <w:cnfStyle w:val="000000100000" w:firstRow="0" w:lastRow="0" w:firstColumn="0" w:lastColumn="0" w:oddVBand="0" w:evenVBand="0" w:oddHBand="1" w:evenHBand="0" w:firstRowFirstColumn="0" w:firstRowLastColumn="0" w:lastRowFirstColumn="0" w:lastRowLastColumn="0"/>
              <w:rPr>
                <w:szCs w:val="20"/>
              </w:rPr>
            </w:pPr>
            <w:r w:rsidRPr="008C0B1E">
              <w:rPr>
                <w:szCs w:val="20"/>
              </w:rPr>
              <w:t xml:space="preserve">The ability to work with other students in a group to create a variety of short mimed scenes, using existing work as a stimulus. </w:t>
            </w:r>
          </w:p>
          <w:p w:rsidR="00851567" w:rsidP="00851567" w:rsidRDefault="00851567" w14:paraId="33C5FDC0"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1AFDC84D" w14:textId="77777777">
            <w:pPr>
              <w:cnfStyle w:val="000000100000" w:firstRow="0" w:lastRow="0" w:firstColumn="0" w:lastColumn="0" w:oddVBand="0" w:evenVBand="0" w:oddHBand="1" w:evenHBand="0" w:firstRowFirstColumn="0" w:firstRowLastColumn="0" w:lastRowFirstColumn="0" w:lastRowLastColumn="0"/>
            </w:pPr>
            <w:r>
              <w:t xml:space="preserve">Confidence in working practically in small groups and performing in front of other students in the class. </w:t>
            </w:r>
          </w:p>
          <w:p w:rsidR="00851567" w:rsidP="00851567" w:rsidRDefault="00851567" w14:paraId="6786B581"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2D940F27" w14:textId="18E18F4D">
            <w:pPr>
              <w:cnfStyle w:val="000000100000" w:firstRow="0" w:lastRow="0" w:firstColumn="0" w:lastColumn="0" w:oddVBand="0" w:evenVBand="0" w:oddHBand="1" w:evenHBand="0" w:firstRowFirstColumn="0" w:firstRowLastColumn="0" w:lastRowFirstColumn="0" w:lastRowLastColumn="0"/>
            </w:pPr>
            <w:r>
              <w:t xml:space="preserve">To be able to evaluate their own work and the work of others. </w:t>
            </w:r>
          </w:p>
          <w:p w:rsidR="00851567" w:rsidP="00851567" w:rsidRDefault="00851567" w14:paraId="1A1FBAA9"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4C0584B1" w14:textId="77777777">
            <w:pPr>
              <w:cnfStyle w:val="000000100000" w:firstRow="0" w:lastRow="0" w:firstColumn="0" w:lastColumn="0" w:oddVBand="0" w:evenVBand="0" w:oddHBand="1" w:evenHBand="0" w:firstRowFirstColumn="0" w:firstRowLastColumn="0" w:lastRowFirstColumn="0" w:lastRowLastColumn="0"/>
            </w:pPr>
            <w:r>
              <w:lastRenderedPageBreak/>
              <w:t xml:space="preserve">Understand and apply basic techniques used in drama. </w:t>
            </w:r>
          </w:p>
          <w:p w:rsidR="00851567" w:rsidP="00851567" w:rsidRDefault="00851567" w14:paraId="0F6E7A7F" w14:textId="77777777">
            <w:pPr>
              <w:cnfStyle w:val="000000100000" w:firstRow="0" w:lastRow="0" w:firstColumn="0" w:lastColumn="0" w:oddVBand="0" w:evenVBand="0" w:oddHBand="1" w:evenHBand="0" w:firstRowFirstColumn="0" w:firstRowLastColumn="0" w:lastRowFirstColumn="0" w:lastRowLastColumn="0"/>
            </w:pPr>
          </w:p>
          <w:p w:rsidRPr="00FC2FAB" w:rsidR="00851567" w:rsidP="00851567" w:rsidRDefault="00851567" w14:paraId="6000A00E" w14:textId="1B93BF7A">
            <w:pPr>
              <w:cnfStyle w:val="000000100000" w:firstRow="0" w:lastRow="0" w:firstColumn="0" w:lastColumn="0" w:oddVBand="0" w:evenVBand="0" w:oddHBand="1" w:evenHBand="0" w:firstRowFirstColumn="0" w:firstRowLastColumn="0" w:lastRowFirstColumn="0" w:lastRowLastColumn="0"/>
            </w:pPr>
            <w:r>
              <w:t>To be able to use mime to support their use of physical skills (body language, gesture, facial expressions) when acting in other mediums (such as script or devised work).</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210FED3F" w14:textId="77777777">
            <w:pPr>
              <w:cnfStyle w:val="000000100000" w:firstRow="0" w:lastRow="0" w:firstColumn="0" w:lastColumn="0" w:oddVBand="0" w:evenVBand="0" w:oddHBand="1" w:evenHBand="0" w:firstRowFirstColumn="0" w:firstRowLastColumn="0" w:lastRowFirstColumn="0" w:lastRowLastColumn="0"/>
              <w:rPr>
                <w:szCs w:val="20"/>
              </w:rPr>
            </w:pPr>
            <w:r w:rsidRPr="008C0B1E">
              <w:rPr>
                <w:szCs w:val="20"/>
              </w:rPr>
              <w:lastRenderedPageBreak/>
              <w:t xml:space="preserve">The ability to work with other students in a group to create a variety of short scenes, using existing work as a stimulus. </w:t>
            </w:r>
          </w:p>
          <w:p w:rsidR="00851567" w:rsidP="00851567" w:rsidRDefault="00851567" w14:paraId="7B0D50C4" w14:textId="77777777">
            <w:pPr>
              <w:cnfStyle w:val="000000100000" w:firstRow="0" w:lastRow="0" w:firstColumn="0" w:lastColumn="0" w:oddVBand="0" w:evenVBand="0" w:oddHBand="1" w:evenHBand="0" w:firstRowFirstColumn="0" w:firstRowLastColumn="0" w:lastRowFirstColumn="0" w:lastRowLastColumn="0"/>
              <w:rPr>
                <w:szCs w:val="20"/>
              </w:rPr>
            </w:pPr>
          </w:p>
          <w:p w:rsidR="00851567" w:rsidP="00851567" w:rsidRDefault="00851567" w14:paraId="48E068F6" w14:textId="77777777">
            <w:pPr>
              <w:cnfStyle w:val="000000100000" w:firstRow="0" w:lastRow="0" w:firstColumn="0" w:lastColumn="0" w:oddVBand="0" w:evenVBand="0" w:oddHBand="1" w:evenHBand="0" w:firstRowFirstColumn="0" w:firstRowLastColumn="0" w:lastRowFirstColumn="0" w:lastRowLastColumn="0"/>
            </w:pPr>
            <w:r>
              <w:t xml:space="preserve">Confidence in working practically in small groups and performing in front of other students in the class. </w:t>
            </w:r>
          </w:p>
          <w:p w:rsidRPr="008C0B1E" w:rsidR="00851567" w:rsidP="00851567" w:rsidRDefault="00851567" w14:paraId="642785A6" w14:textId="77777777">
            <w:pPr>
              <w:cnfStyle w:val="000000100000" w:firstRow="0" w:lastRow="0" w:firstColumn="0" w:lastColumn="0" w:oddVBand="0" w:evenVBand="0" w:oddHBand="1" w:evenHBand="0" w:firstRowFirstColumn="0" w:firstRowLastColumn="0" w:lastRowFirstColumn="0" w:lastRowLastColumn="0"/>
              <w:rPr>
                <w:szCs w:val="20"/>
              </w:rPr>
            </w:pPr>
          </w:p>
          <w:p w:rsidR="00851567" w:rsidP="00851567" w:rsidRDefault="00851567" w14:paraId="5B3F1ACD" w14:textId="77777777">
            <w:pPr>
              <w:cnfStyle w:val="000000100000" w:firstRow="0" w:lastRow="0" w:firstColumn="0" w:lastColumn="0" w:oddVBand="0" w:evenVBand="0" w:oddHBand="1" w:evenHBand="0" w:firstRowFirstColumn="0" w:firstRowLastColumn="0" w:lastRowFirstColumn="0" w:lastRowLastColumn="0"/>
            </w:pPr>
            <w:r>
              <w:t xml:space="preserve">To be able to evaluate their own work and the work of others. </w:t>
            </w:r>
          </w:p>
          <w:p w:rsidR="00851567" w:rsidP="00851567" w:rsidRDefault="00851567" w14:paraId="1EF42116"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16A61113" w14:textId="77777777">
            <w:pPr>
              <w:cnfStyle w:val="000000100000" w:firstRow="0" w:lastRow="0" w:firstColumn="0" w:lastColumn="0" w:oddVBand="0" w:evenVBand="0" w:oddHBand="1" w:evenHBand="0" w:firstRowFirstColumn="0" w:firstRowLastColumn="0" w:lastRowFirstColumn="0" w:lastRowLastColumn="0"/>
            </w:pPr>
            <w:r>
              <w:t xml:space="preserve">Confidence in using physical skills to convey a story to an audience. </w:t>
            </w:r>
          </w:p>
          <w:p w:rsidR="00851567" w:rsidP="00851567" w:rsidRDefault="00851567" w14:paraId="7BE9D5B3" w14:textId="77777777">
            <w:pPr>
              <w:cnfStyle w:val="000000100000" w:firstRow="0" w:lastRow="0" w:firstColumn="0" w:lastColumn="0" w:oddVBand="0" w:evenVBand="0" w:oddHBand="1" w:evenHBand="0" w:firstRowFirstColumn="0" w:firstRowLastColumn="0" w:lastRowFirstColumn="0" w:lastRowLastColumn="0"/>
            </w:pPr>
          </w:p>
          <w:p w:rsidRPr="78EF902F" w:rsidR="00851567" w:rsidP="00851567" w:rsidRDefault="00851567" w14:paraId="15E5DF30" w14:textId="54B81F06">
            <w:pPr>
              <w:cnfStyle w:val="000000100000" w:firstRow="0" w:lastRow="0" w:firstColumn="0" w:lastColumn="0" w:oddVBand="0" w:evenVBand="0" w:oddHBand="1" w:evenHBand="0" w:firstRowFirstColumn="0" w:firstRowLastColumn="0" w:lastRowFirstColumn="0" w:lastRowLastColumn="0"/>
            </w:pPr>
            <w:r>
              <w:lastRenderedPageBreak/>
              <w:t>To be able to use mime to support their use of physical skills (body language, gesture, facial expressions) when acting in other mediums (such as script or devised work).</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0CBB923D" w14:textId="77777777">
            <w:pPr>
              <w:cnfStyle w:val="000000100000" w:firstRow="0" w:lastRow="0" w:firstColumn="0" w:lastColumn="0" w:oddVBand="0" w:evenVBand="0" w:oddHBand="1" w:evenHBand="0" w:firstRowFirstColumn="0" w:firstRowLastColumn="0" w:lastRowFirstColumn="0" w:lastRowLastColumn="0"/>
            </w:pPr>
            <w:r w:rsidRPr="78EF902F">
              <w:lastRenderedPageBreak/>
              <w:t>By students exploring the context, purpose and structure of a scripted play, they will then have the skills to work on their own performances through improvisation techniques and devising skills.</w:t>
            </w:r>
          </w:p>
          <w:p w:rsidR="00851567" w:rsidP="00851567" w:rsidRDefault="00851567" w14:paraId="12E5E8D5"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1921EF79" w14:textId="77777777">
            <w:pPr>
              <w:cnfStyle w:val="000000100000" w:firstRow="0" w:lastRow="0" w:firstColumn="0" w:lastColumn="0" w:oddVBand="0" w:evenVBand="0" w:oddHBand="1" w:evenHBand="0" w:firstRowFirstColumn="0" w:firstRowLastColumn="0" w:lastRowFirstColumn="0" w:lastRowLastColumn="0"/>
            </w:pPr>
            <w:r>
              <w:t xml:space="preserve">The ability to work with other students in a group to complete scripted work. </w:t>
            </w:r>
          </w:p>
          <w:p w:rsidR="00851567" w:rsidP="00851567" w:rsidRDefault="00851567" w14:paraId="45ECC25C"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26E90F40" w14:textId="77777777">
            <w:pPr>
              <w:cnfStyle w:val="000000100000" w:firstRow="0" w:lastRow="0" w:firstColumn="0" w:lastColumn="0" w:oddVBand="0" w:evenVBand="0" w:oddHBand="1" w:evenHBand="0" w:firstRowFirstColumn="0" w:firstRowLastColumn="0" w:lastRowFirstColumn="0" w:lastRowLastColumn="0"/>
            </w:pPr>
            <w:r>
              <w:t xml:space="preserve">The ability to apply knowledge of contextual factors and themes that influence a script (links to KS3 English National Curriculum). </w:t>
            </w:r>
          </w:p>
          <w:p w:rsidR="00851567" w:rsidP="00851567" w:rsidRDefault="00851567" w14:paraId="55FADD32"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1404A3EE" w14:textId="77777777">
            <w:pPr>
              <w:cnfStyle w:val="000000100000" w:firstRow="0" w:lastRow="0" w:firstColumn="0" w:lastColumn="0" w:oddVBand="0" w:evenVBand="0" w:oddHBand="1" w:evenHBand="0" w:firstRowFirstColumn="0" w:firstRowLastColumn="0" w:lastRowFirstColumn="0" w:lastRowLastColumn="0"/>
            </w:pPr>
            <w:r>
              <w:lastRenderedPageBreak/>
              <w:t xml:space="preserve">For students to be able to evaluate their own work and the work of others through verbal feedback and written evaluation. </w:t>
            </w:r>
          </w:p>
          <w:p w:rsidR="00851567" w:rsidP="00851567" w:rsidRDefault="00851567" w14:paraId="11118FFF" w14:textId="77777777">
            <w:pPr>
              <w:cnfStyle w:val="000000100000" w:firstRow="0" w:lastRow="0" w:firstColumn="0" w:lastColumn="0" w:oddVBand="0" w:evenVBand="0" w:oddHBand="1" w:evenHBand="0" w:firstRowFirstColumn="0" w:firstRowLastColumn="0" w:lastRowFirstColumn="0" w:lastRowLastColumn="0"/>
            </w:pPr>
          </w:p>
          <w:p w:rsidRPr="008C0B1E" w:rsidR="00851567" w:rsidP="00851567" w:rsidRDefault="00851567" w14:paraId="565EE6E3" w14:textId="69CDD565">
            <w:pPr>
              <w:cnfStyle w:val="000000100000" w:firstRow="0" w:lastRow="0" w:firstColumn="0" w:lastColumn="0" w:oddVBand="0" w:evenVBand="0" w:oddHBand="1" w:evenHBand="0" w:firstRowFirstColumn="0" w:firstRowLastColumn="0" w:lastRowFirstColumn="0" w:lastRowLastColumn="0"/>
              <w:rPr>
                <w:szCs w:val="20"/>
              </w:rPr>
            </w:pPr>
            <w:r>
              <w:t>A developed understanding of how to use and interpret a script. Including interpreting stage directions and developing a character.</w:t>
            </w:r>
          </w:p>
        </w:tc>
      </w:tr>
      <w:tr w:rsidR="00851567" w:rsidTr="12BBC010" w14:paraId="4E89435C" w14:textId="11CC71B4">
        <w:trPr>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00851567" w:rsidP="00851567" w:rsidRDefault="00851567" w14:paraId="4B87B9B2" w14:textId="77777777">
            <w:pPr>
              <w:rPr>
                <w:b w:val="0"/>
                <w:bCs w:val="0"/>
              </w:rPr>
            </w:pPr>
            <w:r>
              <w:lastRenderedPageBreak/>
              <w:t>Key vocabulary pupil will know and learn</w:t>
            </w:r>
          </w:p>
          <w:p w:rsidR="00851567" w:rsidP="00851567" w:rsidRDefault="00851567" w14:paraId="5E2ED96A" w14:textId="77777777">
            <w:pPr>
              <w:rPr>
                <w:b w:val="0"/>
                <w:bCs w:val="0"/>
              </w:rPr>
            </w:pPr>
          </w:p>
          <w:p w:rsidR="00851567" w:rsidP="00851567" w:rsidRDefault="00851567" w14:paraId="76823717" w14:textId="30EBB942"/>
        </w:tc>
        <w:tc>
          <w:tcPr>
            <w:cnfStyle w:val="000000000000" w:firstRow="0" w:lastRow="0" w:firstColumn="0" w:lastColumn="0" w:oddVBand="0" w:evenVBand="0" w:oddHBand="0" w:evenHBand="0" w:firstRowFirstColumn="0" w:firstRowLastColumn="0" w:lastRowFirstColumn="0" w:lastRowLastColumn="0"/>
            <w:tcW w:w="5621" w:type="dxa"/>
            <w:tcMar/>
          </w:tcPr>
          <w:p w:rsidRPr="00A11D20" w:rsidR="00851567" w:rsidP="00851567" w:rsidRDefault="00851567" w14:paraId="227B3055" w14:textId="7FBAEFAC">
            <w:pPr>
              <w:pStyle w:val="NoSpacing"/>
              <w:numPr>
                <w:ilvl w:val="0"/>
                <w:numId w:val="5"/>
              </w:numPr>
              <w:cnfStyle w:val="000000000000" w:firstRow="0" w:lastRow="0" w:firstColumn="0" w:lastColumn="0" w:oddVBand="0" w:evenVBand="0" w:oddHBand="0" w:evenHBand="0" w:firstRowFirstColumn="0" w:firstRowLastColumn="0" w:lastRowFirstColumn="0" w:lastRowLastColumn="0"/>
            </w:pPr>
            <w:r>
              <w:t>Team work and communication</w:t>
            </w:r>
          </w:p>
          <w:p w:rsidRPr="00A11D20" w:rsidR="00851567" w:rsidP="00851567" w:rsidRDefault="00851567" w14:paraId="6AF9E6D5" w14:textId="36FDCE13">
            <w:pPr>
              <w:pStyle w:val="NoSpacing"/>
              <w:numPr>
                <w:ilvl w:val="0"/>
                <w:numId w:val="5"/>
              </w:numPr>
              <w:cnfStyle w:val="000000000000" w:firstRow="0" w:lastRow="0" w:firstColumn="0" w:lastColumn="0" w:oddVBand="0" w:evenVBand="0" w:oddHBand="0" w:evenHBand="0" w:firstRowFirstColumn="0" w:firstRowLastColumn="0" w:lastRowFirstColumn="0" w:lastRowLastColumn="0"/>
            </w:pPr>
            <w:r>
              <w:t>Vocal Skills</w:t>
            </w:r>
          </w:p>
          <w:p w:rsidRPr="00A11D20" w:rsidR="00851567" w:rsidP="00851567" w:rsidRDefault="00851567" w14:paraId="1019798C" w14:textId="09D713A2">
            <w:pPr>
              <w:pStyle w:val="NoSpacing"/>
              <w:numPr>
                <w:ilvl w:val="0"/>
                <w:numId w:val="5"/>
              </w:numPr>
              <w:cnfStyle w:val="000000000000" w:firstRow="0" w:lastRow="0" w:firstColumn="0" w:lastColumn="0" w:oddVBand="0" w:evenVBand="0" w:oddHBand="0" w:evenHBand="0" w:firstRowFirstColumn="0" w:firstRowLastColumn="0" w:lastRowFirstColumn="0" w:lastRowLastColumn="0"/>
            </w:pPr>
            <w:r>
              <w:t>Physical Skills</w:t>
            </w:r>
          </w:p>
          <w:p w:rsidRPr="00A11D20" w:rsidR="00851567" w:rsidP="00851567" w:rsidRDefault="00851567" w14:paraId="30A41EB9" w14:textId="0A4ADEA1">
            <w:pPr>
              <w:pStyle w:val="NoSpacing"/>
              <w:numPr>
                <w:ilvl w:val="0"/>
                <w:numId w:val="5"/>
              </w:numPr>
              <w:cnfStyle w:val="000000000000" w:firstRow="0" w:lastRow="0" w:firstColumn="0" w:lastColumn="0" w:oddVBand="0" w:evenVBand="0" w:oddHBand="0" w:evenHBand="0" w:firstRowFirstColumn="0" w:firstRowLastColumn="0" w:lastRowFirstColumn="0" w:lastRowLastColumn="0"/>
            </w:pPr>
            <w:r w:rsidRPr="00A11D20">
              <w:t>Still Image/Freeze Frame</w:t>
            </w:r>
          </w:p>
          <w:p w:rsidR="00851567" w:rsidP="00851567" w:rsidRDefault="00851567" w14:paraId="5BF44AF5"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pPr>
            <w:r w:rsidRPr="00A11D20">
              <w:t>N</w:t>
            </w:r>
            <w:r>
              <w:t>on-verbal communication (NVC) (facial expressions, gestures, body language)</w:t>
            </w:r>
          </w:p>
          <w:p w:rsidR="00851567" w:rsidP="00851567" w:rsidRDefault="00851567" w14:paraId="37C2791B"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pPr>
            <w:r>
              <w:t xml:space="preserve">Mime </w:t>
            </w:r>
          </w:p>
          <w:p w:rsidR="00851567" w:rsidP="00851567" w:rsidRDefault="00851567" w14:paraId="38D47443"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pPr>
            <w:r>
              <w:t xml:space="preserve">Silent movie </w:t>
            </w:r>
          </w:p>
          <w:p w:rsidRPr="00FC2FAB" w:rsidR="00851567" w:rsidP="00851567" w:rsidRDefault="00851567" w14:paraId="7BE74DEE" w14:textId="44B75AC0">
            <w:pPr>
              <w:pStyle w:val="NoSpacing"/>
              <w:numPr>
                <w:ilvl w:val="0"/>
                <w:numId w:val="5"/>
              </w:numPr>
              <w:cnfStyle w:val="000000000000" w:firstRow="0" w:lastRow="0" w:firstColumn="0" w:lastColumn="0" w:oddVBand="0" w:evenVBand="0" w:oddHBand="0" w:evenHBand="0" w:firstRowFirstColumn="0" w:firstRowLastColumn="0" w:lastRowFirstColumn="0" w:lastRowLastColumn="0"/>
            </w:pPr>
            <w:r>
              <w:t>Slapstick</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10330F25"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Pr>
                <w:rFonts w:eastAsiaTheme="minorEastAsia"/>
                <w:color w:val="000000" w:themeColor="text1"/>
                <w:lang w:val="en-US"/>
              </w:rPr>
              <w:t xml:space="preserve">Techniques </w:t>
            </w:r>
          </w:p>
          <w:p w:rsidR="00851567" w:rsidP="00851567" w:rsidRDefault="00851567" w14:paraId="11D8AF5F"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Pr>
                <w:rFonts w:eastAsiaTheme="minorEastAsia"/>
                <w:color w:val="000000" w:themeColor="text1"/>
                <w:lang w:val="en-US"/>
              </w:rPr>
              <w:t xml:space="preserve">Skills </w:t>
            </w:r>
          </w:p>
          <w:p w:rsidR="00851567" w:rsidP="00851567" w:rsidRDefault="00851567" w14:paraId="40CC9A71"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Pr>
                <w:rFonts w:eastAsiaTheme="minorEastAsia"/>
                <w:color w:val="000000" w:themeColor="text1"/>
                <w:lang w:val="en-US"/>
              </w:rPr>
              <w:t xml:space="preserve">Physical theatre </w:t>
            </w:r>
          </w:p>
          <w:p w:rsidR="00851567" w:rsidP="00851567" w:rsidRDefault="00851567" w14:paraId="044DAD1B"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Pr>
                <w:rFonts w:eastAsiaTheme="minorEastAsia"/>
                <w:color w:val="000000" w:themeColor="text1"/>
                <w:lang w:val="en-US"/>
              </w:rPr>
              <w:t>Physical skills</w:t>
            </w:r>
          </w:p>
          <w:p w:rsidRPr="00700575" w:rsidR="00851567" w:rsidP="00851567" w:rsidRDefault="00700575" w14:paraId="4D938996"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color w:val="000000" w:themeColor="text1"/>
                <w:lang w:val="en-US"/>
              </w:rPr>
              <w:t xml:space="preserve">NCV </w:t>
            </w:r>
          </w:p>
          <w:p w:rsidR="00700575" w:rsidP="00851567" w:rsidRDefault="00700575" w14:paraId="4990F230"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 xml:space="preserve">Body language </w:t>
            </w:r>
          </w:p>
          <w:p w:rsidR="00700575" w:rsidP="00851567" w:rsidRDefault="00700575" w14:paraId="3D72610A" w14:textId="1FA5F541">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Gestures</w:t>
            </w:r>
          </w:p>
          <w:p w:rsidR="00700575" w:rsidP="00851567" w:rsidRDefault="00700575" w14:paraId="1FD163E5"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 xml:space="preserve">Facial expression </w:t>
            </w:r>
          </w:p>
          <w:p w:rsidR="00700575" w:rsidP="00851567" w:rsidRDefault="00700575" w14:paraId="657B42CF"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 xml:space="preserve">Forum theatre </w:t>
            </w:r>
          </w:p>
          <w:p w:rsidR="00700575" w:rsidP="00851567" w:rsidRDefault="00700575" w14:paraId="02FCD998"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rPr>
            </w:pPr>
            <w:proofErr w:type="spellStart"/>
            <w:r>
              <w:rPr>
                <w:rFonts w:eastAsiaTheme="minorEastAsia"/>
              </w:rPr>
              <w:t>Gestus</w:t>
            </w:r>
            <w:proofErr w:type="spellEnd"/>
            <w:r>
              <w:rPr>
                <w:rFonts w:eastAsiaTheme="minorEastAsia"/>
              </w:rPr>
              <w:t xml:space="preserve"> </w:t>
            </w:r>
          </w:p>
          <w:p w:rsidR="00700575" w:rsidP="00851567" w:rsidRDefault="00700575" w14:paraId="2EDC3C9C" w14:textId="5934D38A">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rPr>
            </w:pPr>
            <w:r>
              <w:rPr>
                <w:rFonts w:eastAsiaTheme="minorEastAsia"/>
              </w:rPr>
              <w:t xml:space="preserve">7 levels of tension </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18806088"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Pr>
                <w:rFonts w:eastAsiaTheme="minorEastAsia"/>
              </w:rPr>
              <w:t>Team work and communication</w:t>
            </w:r>
          </w:p>
          <w:p w:rsidR="00851567" w:rsidP="00851567" w:rsidRDefault="00851567" w14:paraId="1003F6E9"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8EF902F">
              <w:rPr>
                <w:rFonts w:eastAsiaTheme="minorEastAsia"/>
              </w:rPr>
              <w:t>Stage direction</w:t>
            </w:r>
          </w:p>
          <w:p w:rsidR="00851567" w:rsidP="00851567" w:rsidRDefault="00851567" w14:paraId="0323F049"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78EF902F">
              <w:rPr>
                <w:rFonts w:eastAsiaTheme="minorEastAsia"/>
              </w:rPr>
              <w:t>Script</w:t>
            </w:r>
          </w:p>
          <w:p w:rsidR="00851567" w:rsidP="00851567" w:rsidRDefault="00851567" w14:paraId="14C5D75F"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sidRPr="78EF902F">
              <w:rPr>
                <w:rFonts w:eastAsiaTheme="minorEastAsia"/>
                <w:lang w:val="en-US"/>
              </w:rPr>
              <w:t>Character</w:t>
            </w:r>
          </w:p>
          <w:p w:rsidR="00851567" w:rsidP="00851567" w:rsidRDefault="00851567" w14:paraId="04E4097F"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sidRPr="78EF902F">
              <w:rPr>
                <w:rFonts w:eastAsiaTheme="minorEastAsia"/>
                <w:lang w:val="en-US"/>
              </w:rPr>
              <w:t>Dialogue</w:t>
            </w:r>
          </w:p>
          <w:p w:rsidR="00851567" w:rsidP="00851567" w:rsidRDefault="00851567" w14:paraId="3B4CF72C"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Pr>
                <w:rFonts w:eastAsiaTheme="minorEastAsia"/>
                <w:lang w:val="en-US"/>
              </w:rPr>
              <w:t>P</w:t>
            </w:r>
            <w:r w:rsidRPr="78EF902F">
              <w:rPr>
                <w:rFonts w:eastAsiaTheme="minorEastAsia"/>
                <w:lang w:val="en-US"/>
              </w:rPr>
              <w:t>hysical skills</w:t>
            </w:r>
          </w:p>
          <w:p w:rsidR="00851567" w:rsidP="00851567" w:rsidRDefault="00851567" w14:paraId="12B32901"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Pr>
                <w:rFonts w:eastAsiaTheme="minorEastAsia"/>
                <w:lang w:val="en-US"/>
              </w:rPr>
              <w:t>V</w:t>
            </w:r>
            <w:r w:rsidRPr="78EF902F">
              <w:rPr>
                <w:rFonts w:eastAsiaTheme="minorEastAsia"/>
                <w:lang w:val="en-US"/>
              </w:rPr>
              <w:t>ocal skills</w:t>
            </w:r>
          </w:p>
          <w:p w:rsidR="00851567" w:rsidP="00851567" w:rsidRDefault="00851567" w14:paraId="7E38D2EB"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sidRPr="78EF902F">
              <w:rPr>
                <w:rFonts w:eastAsiaTheme="minorEastAsia"/>
                <w:lang w:val="en-US"/>
              </w:rPr>
              <w:t>Scene</w:t>
            </w:r>
          </w:p>
          <w:p w:rsidR="00851567" w:rsidP="00851567" w:rsidRDefault="00851567" w14:paraId="65006D1E"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sidRPr="78EF902F">
              <w:rPr>
                <w:rFonts w:eastAsiaTheme="minorEastAsia"/>
                <w:lang w:val="en-US"/>
              </w:rPr>
              <w:t>Convention</w:t>
            </w:r>
          </w:p>
          <w:p w:rsidR="00851567" w:rsidP="00851567" w:rsidRDefault="00851567" w14:paraId="5C66F987"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sidRPr="78EF902F">
              <w:rPr>
                <w:rFonts w:eastAsiaTheme="minorEastAsia"/>
                <w:lang w:val="en-US"/>
              </w:rPr>
              <w:t>Theme</w:t>
            </w:r>
          </w:p>
          <w:p w:rsidRPr="008C0B1E" w:rsidR="00851567" w:rsidP="00851567" w:rsidRDefault="00851567" w14:paraId="757FA3E1" w14:textId="77777777">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sidRPr="78EF902F">
              <w:rPr>
                <w:rFonts w:eastAsiaTheme="minorEastAsia"/>
                <w:lang w:val="en-US"/>
              </w:rPr>
              <w:t>Purpose</w:t>
            </w:r>
          </w:p>
          <w:p w:rsidR="00851567" w:rsidP="00851567" w:rsidRDefault="00851567" w14:paraId="6B32B4B2" w14:textId="3CBEE7E6">
            <w:pPr>
              <w:pStyle w:val="NoSpacing"/>
              <w:numPr>
                <w:ilvl w:val="0"/>
                <w:numId w:val="5"/>
              </w:num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lang w:val="en-US"/>
              </w:rPr>
            </w:pPr>
            <w:r>
              <w:rPr>
                <w:rFonts w:eastAsiaTheme="minorEastAsia"/>
                <w:color w:val="000000" w:themeColor="text1"/>
                <w:lang w:val="en-US"/>
              </w:rPr>
              <w:t>Context</w:t>
            </w:r>
          </w:p>
        </w:tc>
      </w:tr>
      <w:tr w:rsidR="00851567" w:rsidTr="12BBC010" w14:paraId="0B05F9B3" w14:textId="134AF43F">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00851567" w:rsidP="00851567" w:rsidRDefault="00851567" w14:paraId="29A6470A" w14:textId="77777777">
            <w:pPr>
              <w:rPr>
                <w:b w:val="0"/>
                <w:bCs w:val="0"/>
              </w:rPr>
            </w:pPr>
            <w:r>
              <w:t>Assessment activities</w:t>
            </w:r>
          </w:p>
          <w:p w:rsidR="00851567" w:rsidP="00851567" w:rsidRDefault="00851567" w14:paraId="7BFD703C" w14:textId="136D32EA"/>
          <w:p w:rsidR="00851567" w:rsidP="00851567" w:rsidRDefault="00851567" w14:paraId="5F46EEA2" w14:textId="77777777">
            <w:pPr>
              <w:rPr>
                <w:b w:val="0"/>
                <w:bCs w:val="0"/>
              </w:rPr>
            </w:pPr>
          </w:p>
          <w:p w:rsidR="00851567" w:rsidP="00851567" w:rsidRDefault="00851567" w14:paraId="02EA02CF" w14:textId="6B000CF1"/>
        </w:tc>
        <w:tc>
          <w:tcPr>
            <w:cnfStyle w:val="000000000000" w:firstRow="0" w:lastRow="0" w:firstColumn="0" w:lastColumn="0" w:oddVBand="0" w:evenVBand="0" w:oddHBand="0" w:evenHBand="0" w:firstRowFirstColumn="0" w:firstRowLastColumn="0" w:lastRowFirstColumn="0" w:lastRowLastColumn="0"/>
            <w:tcW w:w="5621" w:type="dxa"/>
            <w:tcMar/>
          </w:tcPr>
          <w:p w:rsidRPr="00FC2FAB" w:rsidR="00851567" w:rsidP="12BBC010" w:rsidRDefault="00851567" w14:paraId="421BE1B9" w14:textId="6E00CFB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1"/>
                <w:bCs w:val="1"/>
                <w:i w:val="0"/>
                <w:iCs w:val="0"/>
                <w:caps w:val="0"/>
                <w:smallCaps w:val="0"/>
                <w:noProof w:val="0"/>
                <w:color w:val="000000" w:themeColor="text1" w:themeTint="FF" w:themeShade="FF"/>
                <w:sz w:val="22"/>
                <w:szCs w:val="22"/>
                <w:lang w:val="en-GB"/>
              </w:rPr>
              <w:t xml:space="preserve">Summative Assessment: </w:t>
            </w:r>
          </w:p>
          <w:p w:rsidRPr="00FC2FAB" w:rsidR="00851567" w:rsidP="12BBC010" w:rsidRDefault="00851567" w14:paraId="58F2C829" w14:textId="43C6C43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End of unit practical assessment with verbal feedback provided in lesson and written feedback provided by teacher in the form of WWW/EBI next steps provided on feedback sheet.</w:t>
            </w:r>
          </w:p>
          <w:p w:rsidRPr="00FC2FAB" w:rsidR="00851567" w:rsidP="12BBC010" w:rsidRDefault="00851567" w14:paraId="465C91F4" w14:textId="6D6A7B4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p>
          <w:p w:rsidRPr="00FC2FAB" w:rsidR="00851567" w:rsidP="12BBC010" w:rsidRDefault="00851567" w14:paraId="782A77CF" w14:textId="128A135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1"/>
                <w:bCs w:val="1"/>
                <w:i w:val="0"/>
                <w:iCs w:val="0"/>
                <w:caps w:val="0"/>
                <w:smallCaps w:val="0"/>
                <w:noProof w:val="0"/>
                <w:color w:val="000000" w:themeColor="text1" w:themeTint="FF" w:themeShade="FF"/>
                <w:sz w:val="22"/>
                <w:szCs w:val="22"/>
                <w:lang w:val="en-GB"/>
              </w:rPr>
              <w:t xml:space="preserve">Formative Assessment: </w:t>
            </w:r>
          </w:p>
          <w:p w:rsidRPr="00FC2FAB" w:rsidR="00851567" w:rsidP="12BBC010" w:rsidRDefault="00851567" w14:paraId="1E917BD5" w14:textId="6B0A262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Teacher observations and verbal feedback of student performances. </w:t>
            </w:r>
          </w:p>
          <w:p w:rsidRPr="00FC2FAB" w:rsidR="00851567" w:rsidP="12BBC010" w:rsidRDefault="00851567" w14:paraId="03A49994" w14:textId="7F8E51C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851567" w:rsidP="12BBC010" w:rsidRDefault="00851567" w14:paraId="4ED2FB77" w14:textId="0AC299C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Regular check-ins of students’ knowledge of basic skills and techniques through Do Now tasks and plenary activities.</w:t>
            </w:r>
          </w:p>
          <w:p w:rsidRPr="00FC2FAB" w:rsidR="00851567" w:rsidP="12BBC010" w:rsidRDefault="00851567" w14:paraId="338B429D" w14:textId="7B74424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851567" w:rsidP="12BBC010" w:rsidRDefault="00851567" w14:paraId="79945951" w14:textId="0887DAB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Students will complete all written tasks in a project booklet. Students will improve work using purple pen and receive written feedback from the teacher through termly assessments and flash marking.</w:t>
            </w:r>
          </w:p>
          <w:p w:rsidRPr="00FC2FAB" w:rsidR="00851567" w:rsidP="12BBC010" w:rsidRDefault="00851567" w14:paraId="6D14E066" w14:textId="50D3237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851567" w:rsidP="12BBC010" w:rsidRDefault="00851567" w14:paraId="392DF01C" w14:textId="391C6A6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Peer feedback provided verbally and through written comments in project booklets.</w:t>
            </w:r>
          </w:p>
          <w:p w:rsidRPr="00FC2FAB" w:rsidR="00851567" w:rsidP="12BBC010" w:rsidRDefault="00851567" w14:paraId="02F30E0F" w14:textId="33DF29E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851567" w:rsidP="12BBC010" w:rsidRDefault="00851567" w14:paraId="11784508" w14:textId="2D02414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Students to complete a termly self-assessment in the form of ticking the success criteria and giving themselves a target to focus on during their assessment. This will be done on the top of the feedback sheet.</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12BBC010" w:rsidRDefault="00C93B86" w14:paraId="7B3B00B5" w14:textId="2213FED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1"/>
                <w:bCs w:val="1"/>
                <w:i w:val="0"/>
                <w:iCs w:val="0"/>
                <w:caps w:val="0"/>
                <w:smallCaps w:val="0"/>
                <w:noProof w:val="0"/>
                <w:color w:val="000000" w:themeColor="text1" w:themeTint="FF" w:themeShade="FF"/>
                <w:sz w:val="22"/>
                <w:szCs w:val="22"/>
                <w:lang w:val="en-GB"/>
              </w:rPr>
              <w:t xml:space="preserve">Summative Assessment: </w:t>
            </w:r>
          </w:p>
          <w:p w:rsidR="00851567" w:rsidP="12BBC010" w:rsidRDefault="00C93B86" w14:paraId="5DF4AE17" w14:textId="3637A75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End of unit practical assessment with verbal feedback provided in lesson and written feedback provided by teacher in the form of WWW/EBI next steps provided on feedback sheet.</w:t>
            </w:r>
          </w:p>
          <w:p w:rsidR="00851567" w:rsidP="12BBC010" w:rsidRDefault="00C93B86" w14:paraId="65E9B82E" w14:textId="7312D2C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p>
          <w:p w:rsidR="00851567" w:rsidP="12BBC010" w:rsidRDefault="00C93B86" w14:paraId="285CDE27" w14:textId="507B23A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1"/>
                <w:bCs w:val="1"/>
                <w:i w:val="0"/>
                <w:iCs w:val="0"/>
                <w:caps w:val="0"/>
                <w:smallCaps w:val="0"/>
                <w:noProof w:val="0"/>
                <w:color w:val="000000" w:themeColor="text1" w:themeTint="FF" w:themeShade="FF"/>
                <w:sz w:val="22"/>
                <w:szCs w:val="22"/>
                <w:lang w:val="en-GB"/>
              </w:rPr>
              <w:t xml:space="preserve">Formative Assessment: </w:t>
            </w:r>
          </w:p>
          <w:p w:rsidR="00851567" w:rsidP="12BBC010" w:rsidRDefault="00C93B86" w14:paraId="19EBC8A7" w14:textId="6C7B1A0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Teacher observations and verbal feedback of student performances. </w:t>
            </w:r>
          </w:p>
          <w:p w:rsidR="00851567" w:rsidP="12BBC010" w:rsidRDefault="00C93B86" w14:paraId="401CB781" w14:textId="253A00E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851567" w:rsidP="12BBC010" w:rsidRDefault="00C93B86" w14:paraId="28CA817B" w14:textId="3C59309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Regular check-ins of students’ knowledge of basic skills and techniques through Do Now tasks and plenary activities.</w:t>
            </w:r>
          </w:p>
          <w:p w:rsidR="00851567" w:rsidP="12BBC010" w:rsidRDefault="00C93B86" w14:paraId="28FDA97F" w14:textId="637B931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51567" w:rsidP="12BBC010" w:rsidRDefault="00C93B86" w14:paraId="04C48733" w14:textId="330CB55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Students will complete all written tasks in a project booklet. Students will improve work using purple pen and receive written feedback from the teacher through termly assessments and flash marking.</w:t>
            </w:r>
          </w:p>
          <w:p w:rsidR="00851567" w:rsidP="12BBC010" w:rsidRDefault="00C93B86" w14:paraId="7AAEF930" w14:textId="6244ED9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51567" w:rsidP="12BBC010" w:rsidRDefault="00C93B86" w14:paraId="686F5D4B" w14:textId="2C5A96C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Peer feedback provided verbally and through written comments in project booklets.</w:t>
            </w:r>
          </w:p>
          <w:p w:rsidR="00851567" w:rsidP="12BBC010" w:rsidRDefault="00C93B86" w14:paraId="49D95B34" w14:textId="4DDF774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51567" w:rsidP="12BBC010" w:rsidRDefault="00C93B86" w14:paraId="4700770A" w14:textId="1CAF9AC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Students to complete a termly self-assessment in the form of ticking the success criteria and giving themselves a target to focus on during their assessment. This will be done on the top of the feedback sheet.</w:t>
            </w:r>
          </w:p>
          <w:p w:rsidR="00851567" w:rsidP="00851567" w:rsidRDefault="00C93B86" w14:paraId="7E02EDEF" w14:textId="3013D3E0">
            <w:pPr>
              <w:cnfStyle w:val="000000100000" w:firstRow="0" w:lastRow="0" w:firstColumn="0" w:lastColumn="0" w:oddVBand="0" w:evenVBand="0" w:oddHBand="1" w:evenHBand="0" w:firstRowFirstColumn="0" w:firstRowLastColumn="0" w:lastRowFirstColumn="0" w:lastRowLastColumn="0"/>
            </w:pPr>
            <w:r w:rsidR="00C93B86">
              <w:rPr/>
              <w:t xml:space="preserve"> feel in using these skills.</w:t>
            </w: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12BBC010" w:rsidRDefault="00C93B86" w14:paraId="1FD7B220" w14:textId="6D3E6A6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1"/>
                <w:bCs w:val="1"/>
                <w:i w:val="0"/>
                <w:iCs w:val="0"/>
                <w:caps w:val="0"/>
                <w:smallCaps w:val="0"/>
                <w:noProof w:val="0"/>
                <w:color w:val="000000" w:themeColor="text1" w:themeTint="FF" w:themeShade="FF"/>
                <w:sz w:val="22"/>
                <w:szCs w:val="22"/>
                <w:lang w:val="en-GB"/>
              </w:rPr>
              <w:t xml:space="preserve">Summative Assessment: </w:t>
            </w:r>
          </w:p>
          <w:p w:rsidR="00851567" w:rsidP="12BBC010" w:rsidRDefault="00C93B86" w14:paraId="161185A8" w14:textId="3B9F818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End of unit practical assessment with verbal feedback provided in lesson and written feedback provided by teacher in the form of WWW/EBI next steps provided on feedback sheet.</w:t>
            </w:r>
          </w:p>
          <w:p w:rsidR="00851567" w:rsidP="12BBC010" w:rsidRDefault="00C93B86" w14:paraId="0FAE1115" w14:textId="775FE2E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p>
          <w:p w:rsidR="00851567" w:rsidP="12BBC010" w:rsidRDefault="00C93B86" w14:paraId="62408CB4" w14:textId="2037852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1"/>
                <w:bCs w:val="1"/>
                <w:i w:val="0"/>
                <w:iCs w:val="0"/>
                <w:caps w:val="0"/>
                <w:smallCaps w:val="0"/>
                <w:noProof w:val="0"/>
                <w:color w:val="000000" w:themeColor="text1" w:themeTint="FF" w:themeShade="FF"/>
                <w:sz w:val="22"/>
                <w:szCs w:val="22"/>
                <w:lang w:val="en-GB"/>
              </w:rPr>
              <w:t xml:space="preserve">Formative Assessment: </w:t>
            </w:r>
          </w:p>
          <w:p w:rsidR="00851567" w:rsidP="12BBC010" w:rsidRDefault="00C93B86" w14:paraId="1B07009E" w14:textId="638D20B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Teacher observations and verbal feedback of student performances. </w:t>
            </w:r>
          </w:p>
          <w:p w:rsidR="00851567" w:rsidP="12BBC010" w:rsidRDefault="00C93B86" w14:paraId="73F7CACF" w14:textId="0296369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00851567" w:rsidP="12BBC010" w:rsidRDefault="00C93B86" w14:paraId="3086DE9D" w14:textId="6D7C90C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Regular check-ins of students’ knowledge of basic skills and techniques through Do Now tasks and plenary activities.</w:t>
            </w:r>
          </w:p>
          <w:p w:rsidR="00851567" w:rsidP="12BBC010" w:rsidRDefault="00C93B86" w14:paraId="6F866798" w14:textId="1B2BB75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51567" w:rsidP="12BBC010" w:rsidRDefault="00C93B86" w14:paraId="5A3D6FFC" w14:textId="5E8D4B9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Students will complete all written tasks in a project booklet. Students will improve work using purple pen and receive written feedback from the teacher through termly assessments and flash marking.</w:t>
            </w:r>
          </w:p>
          <w:p w:rsidR="00851567" w:rsidP="12BBC010" w:rsidRDefault="00C93B86" w14:paraId="6E6A2449" w14:textId="788F010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51567" w:rsidP="12BBC010" w:rsidRDefault="00C93B86" w14:paraId="65153659" w14:textId="6721677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Peer feedback provided verbally and through written comments in project booklets.</w:t>
            </w:r>
          </w:p>
          <w:p w:rsidR="00851567" w:rsidP="12BBC010" w:rsidRDefault="00C93B86" w14:paraId="548EA1F6" w14:textId="283A767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51567" w:rsidP="12BBC010" w:rsidRDefault="00C93B86" w14:paraId="00968F24" w14:textId="335536F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Students to complete a termly self-assessment in the form of ticking the success criteria and giving themselves a target to focus on during their assessment. This will be done on the top of the feedback sheet. </w:t>
            </w:r>
          </w:p>
          <w:p w:rsidR="00851567" w:rsidP="00851567" w:rsidRDefault="00C93B86" w14:paraId="3D88D7CC" w14:textId="5718BA5C">
            <w:pPr>
              <w:cnfStyle w:val="000000100000" w:firstRow="0" w:lastRow="0" w:firstColumn="0" w:lastColumn="0" w:oddVBand="0" w:evenVBand="0" w:oddHBand="1" w:evenHBand="0" w:firstRowFirstColumn="0" w:firstRowLastColumn="0" w:lastRowFirstColumn="0" w:lastRowLastColumn="0"/>
            </w:pPr>
            <w:r w:rsidR="00C93B86">
              <w:rPr/>
              <w:t>fident they feel in using these skills.</w:t>
            </w:r>
          </w:p>
        </w:tc>
      </w:tr>
      <w:tr w:rsidR="00851567" w:rsidTr="12BBC010" w14:paraId="556A966E" w14:textId="45CB8ED1">
        <w:trPr>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00851567" w:rsidP="00851567" w:rsidRDefault="00851567" w14:paraId="39CD1A5F" w14:textId="77777777">
            <w:pPr>
              <w:rPr>
                <w:b w:val="0"/>
                <w:bCs w:val="0"/>
              </w:rPr>
            </w:pPr>
            <w:r>
              <w:t>Resources available</w:t>
            </w:r>
          </w:p>
          <w:p w:rsidR="00851567" w:rsidP="00851567" w:rsidRDefault="00851567" w14:paraId="2B5CEE4B" w14:textId="77777777">
            <w:pPr>
              <w:rPr>
                <w:b w:val="0"/>
                <w:bCs w:val="0"/>
              </w:rPr>
            </w:pPr>
          </w:p>
          <w:p w:rsidR="00851567" w:rsidP="00851567" w:rsidRDefault="00851567" w14:paraId="3F1B3FD9" w14:textId="77777777">
            <w:pPr>
              <w:rPr>
                <w:b w:val="0"/>
                <w:bCs w:val="0"/>
              </w:rPr>
            </w:pPr>
          </w:p>
          <w:p w:rsidR="00851567" w:rsidP="00851567" w:rsidRDefault="00851567" w14:paraId="7F48F907" w14:textId="272E87C4"/>
        </w:tc>
        <w:tc>
          <w:tcPr>
            <w:cnfStyle w:val="000000000000" w:firstRow="0" w:lastRow="0" w:firstColumn="0" w:lastColumn="0" w:oddVBand="0" w:evenVBand="0" w:oddHBand="0" w:evenHBand="0" w:firstRowFirstColumn="0" w:firstRowLastColumn="0" w:lastRowFirstColumn="0" w:lastRowLastColumn="0"/>
            <w:tcW w:w="5621" w:type="dxa"/>
            <w:tcMar/>
          </w:tcPr>
          <w:p w:rsidRPr="00FC2FAB" w:rsidR="000A0AF6" w:rsidP="12BBC010" w:rsidRDefault="000A0AF6" w14:paraId="0EC12902" w14:textId="6A279F6B">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Shared area lesson plans (PowerPoint)</w:t>
            </w:r>
          </w:p>
          <w:p w:rsidRPr="00FC2FAB" w:rsidR="000A0AF6" w:rsidP="12BBC010" w:rsidRDefault="000A0AF6" w14:paraId="55EF5FBE" w14:textId="2F2EAAEF">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0A0AF6" w:rsidP="12BBC010" w:rsidRDefault="000A0AF6" w14:paraId="46F15215" w14:textId="47B6B705">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Shared area lesson handouts </w:t>
            </w:r>
          </w:p>
          <w:p w:rsidRPr="00FC2FAB" w:rsidR="000A0AF6" w:rsidP="12BBC010" w:rsidRDefault="000A0AF6" w14:paraId="1A45B797" w14:textId="58F60B62">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0A0AF6" w:rsidP="12BBC010" w:rsidRDefault="000A0AF6" w14:paraId="2A8F0261" w14:textId="5505E91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Shared area scheme of work</w:t>
            </w:r>
          </w:p>
          <w:p w:rsidRPr="00FC2FAB" w:rsidR="000A0AF6" w:rsidP="12BBC010" w:rsidRDefault="000A0AF6" w14:paraId="4F5D61E8" w14:textId="08AE7DE8">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0A0AF6" w:rsidP="12BBC010" w:rsidRDefault="000A0AF6" w14:paraId="61EED853" w14:textId="170DDC34">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Project booklet</w:t>
            </w:r>
          </w:p>
          <w:p w:rsidRPr="00FC2FAB" w:rsidR="000A0AF6" w:rsidP="12BBC010" w:rsidRDefault="000A0AF6" w14:paraId="296B2FAF" w14:textId="7D958F4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p>
          <w:p w:rsidRPr="00FC2FAB" w:rsidR="000A0AF6" w:rsidP="12BBC010" w:rsidRDefault="000A0AF6" w14:paraId="4196764D" w14:textId="23662764">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All resources can be found under: T:\RHS-Depts\Arts &amp; Design Technology\The Creative Arts\Drama\KS3</w:t>
            </w:r>
          </w:p>
        </w:tc>
        <w:tc>
          <w:tcPr>
            <w:cnfStyle w:val="000000000000" w:firstRow="0" w:lastRow="0" w:firstColumn="0" w:lastColumn="0" w:oddVBand="0" w:evenVBand="0" w:oddHBand="0" w:evenHBand="0" w:firstRowFirstColumn="0" w:firstRowLastColumn="0" w:lastRowFirstColumn="0" w:lastRowLastColumn="0"/>
            <w:tcW w:w="5528" w:type="dxa"/>
            <w:tcMar/>
          </w:tcPr>
          <w:p w:rsidR="000A0AF6" w:rsidP="12BBC010" w:rsidRDefault="000A0AF6" w14:paraId="3F23801A" w14:textId="6266816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Shared area lesson plans (PowerPoint)</w:t>
            </w:r>
          </w:p>
          <w:p w:rsidR="000A0AF6" w:rsidP="12BBC010" w:rsidRDefault="000A0AF6" w14:paraId="0F39FC63" w14:textId="19D36E63">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0A0AF6" w:rsidP="12BBC010" w:rsidRDefault="000A0AF6" w14:paraId="101AE5DC" w14:textId="41FB875A">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Shared area lesson handouts </w:t>
            </w:r>
          </w:p>
          <w:p w:rsidR="000A0AF6" w:rsidP="12BBC010" w:rsidRDefault="000A0AF6" w14:paraId="6113DB44" w14:textId="1469440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0A0AF6" w:rsidP="12BBC010" w:rsidRDefault="000A0AF6" w14:paraId="0585DACA" w14:textId="5D7B4B8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Shared area scheme of work</w:t>
            </w:r>
          </w:p>
          <w:p w:rsidR="000A0AF6" w:rsidP="12BBC010" w:rsidRDefault="000A0AF6" w14:paraId="12DF2110" w14:textId="751BFA56">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0A0AF6" w:rsidP="12BBC010" w:rsidRDefault="000A0AF6" w14:paraId="13F12162" w14:textId="10ED92F2">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Project booklet</w:t>
            </w:r>
          </w:p>
          <w:p w:rsidR="000A0AF6" w:rsidP="12BBC010" w:rsidRDefault="000A0AF6" w14:paraId="1E773E75" w14:textId="2770EB73">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p>
          <w:p w:rsidR="000A0AF6" w:rsidP="12BBC010" w:rsidRDefault="000A0AF6" w14:paraId="244C005D" w14:textId="489A695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All resources can be found under: T:\RHS-Depts\Arts &amp; Design Technology\The Creative Arts\Drama\KS3</w:t>
            </w:r>
          </w:p>
        </w:tc>
        <w:tc>
          <w:tcPr>
            <w:cnfStyle w:val="000000000000" w:firstRow="0" w:lastRow="0" w:firstColumn="0" w:lastColumn="0" w:oddVBand="0" w:evenVBand="0" w:oddHBand="0" w:evenHBand="0" w:firstRowFirstColumn="0" w:firstRowLastColumn="0" w:lastRowFirstColumn="0" w:lastRowLastColumn="0"/>
            <w:tcW w:w="5528" w:type="dxa"/>
            <w:tcMar/>
          </w:tcPr>
          <w:p w:rsidR="000A0AF6" w:rsidP="12BBC010" w:rsidRDefault="000A0AF6" w14:paraId="2EC04B60" w14:textId="4D8AA50C">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Shared area lesson plans (PowerPoint)</w:t>
            </w:r>
          </w:p>
          <w:p w:rsidR="000A0AF6" w:rsidP="12BBC010" w:rsidRDefault="000A0AF6" w14:paraId="0FBDEA6F" w14:textId="2AE4C1C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0A0AF6" w:rsidP="12BBC010" w:rsidRDefault="000A0AF6" w14:paraId="5F5BB628" w14:textId="2159E4B2">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Shared area lesson handouts </w:t>
            </w:r>
          </w:p>
          <w:p w:rsidR="000A0AF6" w:rsidP="12BBC010" w:rsidRDefault="000A0AF6" w14:paraId="2B7C7B77" w14:textId="5ADE99A5">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0A0AF6" w:rsidP="12BBC010" w:rsidRDefault="000A0AF6" w14:paraId="77E0278E" w14:textId="22812BCE">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Shared area scheme of work</w:t>
            </w:r>
          </w:p>
          <w:p w:rsidR="000A0AF6" w:rsidP="12BBC010" w:rsidRDefault="000A0AF6" w14:paraId="5D026B43" w14:textId="719DF6EF">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000A0AF6" w:rsidP="12BBC010" w:rsidRDefault="000A0AF6" w14:paraId="1AFDD289" w14:textId="638B0469">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Project booklet</w:t>
            </w:r>
          </w:p>
          <w:p w:rsidR="000A0AF6" w:rsidP="12BBC010" w:rsidRDefault="000A0AF6" w14:paraId="1AC3CEAB" w14:textId="385941E9">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p>
          <w:p w:rsidR="000A0AF6" w:rsidP="12BBC010" w:rsidRDefault="000A0AF6" w14:paraId="2D32BC5F" w14:textId="35F2119C">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US"/>
              </w:rPr>
            </w:pPr>
            <w:r w:rsidRPr="12BBC010" w:rsidR="12BBC010">
              <w:rPr>
                <w:rFonts w:ascii="Calibri" w:hAnsi="Calibri" w:eastAsia="Calibri" w:cs="Calibri"/>
                <w:b w:val="0"/>
                <w:bCs w:val="0"/>
                <w:i w:val="0"/>
                <w:iCs w:val="0"/>
                <w:caps w:val="0"/>
                <w:smallCaps w:val="0"/>
                <w:noProof w:val="0"/>
                <w:color w:val="000000" w:themeColor="text1" w:themeTint="FF" w:themeShade="FF"/>
                <w:sz w:val="22"/>
                <w:szCs w:val="22"/>
                <w:lang w:val="en-GB"/>
              </w:rPr>
              <w:t>All resources can be found under: T:\RHS-Depts\Arts &amp; Design Technology\The Creative Arts\Drama\KS3</w:t>
            </w:r>
          </w:p>
        </w:tc>
      </w:tr>
      <w:tr w:rsidR="00851567" w:rsidTr="12BBC010" w14:paraId="3D947E55" w14:textId="0E71573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Mar/>
          </w:tcPr>
          <w:p w:rsidR="00851567" w:rsidP="00851567" w:rsidRDefault="00851567" w14:paraId="5ADF2A50" w14:textId="2F24A452">
            <w:pPr>
              <w:rPr>
                <w:bCs w:val="0"/>
              </w:rPr>
            </w:pPr>
            <w:r w:rsidRPr="000A4E54">
              <w:rPr>
                <w:b w:val="0"/>
              </w:rPr>
              <w:t>Notes</w:t>
            </w:r>
          </w:p>
          <w:p w:rsidRPr="000A4E54" w:rsidR="00851567" w:rsidP="00851567" w:rsidRDefault="00851567" w14:paraId="2BC0B6A8" w14:textId="77777777">
            <w:pPr>
              <w:rPr>
                <w:b w:val="0"/>
                <w:bCs w:val="0"/>
              </w:rPr>
            </w:pPr>
          </w:p>
          <w:p w:rsidR="00851567" w:rsidP="00851567" w:rsidRDefault="00851567" w14:paraId="205F3E4E" w14:textId="77777777">
            <w:pPr>
              <w:rPr>
                <w:b w:val="0"/>
                <w:bCs w:val="0"/>
              </w:rPr>
            </w:pPr>
            <w:r>
              <w:t>Why this topic is important…</w:t>
            </w:r>
          </w:p>
          <w:p w:rsidR="00851567" w:rsidP="00851567" w:rsidRDefault="00851567" w14:paraId="58FA1875" w14:textId="1A433BF1"/>
        </w:tc>
        <w:tc>
          <w:tcPr>
            <w:cnfStyle w:val="000000000000" w:firstRow="0" w:lastRow="0" w:firstColumn="0" w:lastColumn="0" w:oddVBand="0" w:evenVBand="0" w:oddHBand="0" w:evenHBand="0" w:firstRowFirstColumn="0" w:firstRowLastColumn="0" w:lastRowFirstColumn="0" w:lastRowLastColumn="0"/>
            <w:tcW w:w="5621" w:type="dxa"/>
            <w:tcMar/>
          </w:tcPr>
          <w:p w:rsidR="00851567" w:rsidP="00851567" w:rsidRDefault="00851567" w14:paraId="0DDA1CA7" w14:textId="77777777">
            <w:pPr>
              <w:cnfStyle w:val="000000100000" w:firstRow="0" w:lastRow="0" w:firstColumn="0" w:lastColumn="0" w:oddVBand="0" w:evenVBand="0" w:oddHBand="1" w:evenHBand="0" w:firstRowFirstColumn="0" w:firstRowLastColumn="0" w:lastRowFirstColumn="0" w:lastRowLastColumn="0"/>
            </w:pPr>
            <w:r>
              <w:t xml:space="preserve">This topic provides students with an introduction to the basic skills and techniques (team work and communication, physical, vocal) required in drama. </w:t>
            </w:r>
          </w:p>
          <w:p w:rsidR="00851567" w:rsidP="00851567" w:rsidRDefault="00851567" w14:paraId="5D62DEB2"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4F7144E9" w14:textId="013917BA">
            <w:pPr>
              <w:cnfStyle w:val="000000100000" w:firstRow="0" w:lastRow="0" w:firstColumn="0" w:lastColumn="0" w:oddVBand="0" w:evenVBand="0" w:oddHBand="1" w:evenHBand="0" w:firstRowFirstColumn="0" w:firstRowLastColumn="0" w:lastRowFirstColumn="0" w:lastRowLastColumn="0"/>
            </w:pPr>
            <w:r>
              <w:lastRenderedPageBreak/>
              <w:t xml:space="preserve">Students will use this topic to gain confidence in and understand the importance of participating positively in a group when creating drama and performing in front of others. </w:t>
            </w:r>
          </w:p>
          <w:p w:rsidR="00851567" w:rsidP="00851567" w:rsidRDefault="00851567" w14:paraId="513D8CFC"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45A84B7A" w14:textId="5F4336B0">
            <w:pPr>
              <w:cnfStyle w:val="000000100000" w:firstRow="0" w:lastRow="0" w:firstColumn="0" w:lastColumn="0" w:oddVBand="0" w:evenVBand="0" w:oddHBand="1" w:evenHBand="0" w:firstRowFirstColumn="0" w:firstRowLastColumn="0" w:lastRowFirstColumn="0" w:lastRowLastColumn="0"/>
            </w:pPr>
            <w:r>
              <w:t>Students will be encouraged to work with a variety of other students in their class to develop their team working and communication skills.</w:t>
            </w:r>
          </w:p>
          <w:p w:rsidR="00851567" w:rsidP="00851567" w:rsidRDefault="00851567" w14:paraId="46EFFE55" w14:textId="7FFCE9E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24A639C2" w14:textId="416009BB">
            <w:pPr>
              <w:cnfStyle w:val="000000100000" w:firstRow="0" w:lastRow="0" w:firstColumn="0" w:lastColumn="0" w:oddVBand="0" w:evenVBand="0" w:oddHBand="1" w:evenHBand="0" w:firstRowFirstColumn="0" w:firstRowLastColumn="0" w:lastRowFirstColumn="0" w:lastRowLastColumn="0"/>
            </w:pPr>
            <w:r>
              <w:t xml:space="preserve">The skills that students will develop through this topic will give them the foundations to develop their acting skills throughout KS3 and into KS4. </w:t>
            </w:r>
          </w:p>
          <w:p w:rsidR="00851567" w:rsidP="00851567" w:rsidRDefault="00851567" w14:paraId="1C621D5B" w14:textId="7B0CFE67">
            <w:pPr>
              <w:cnfStyle w:val="000000100000" w:firstRow="0" w:lastRow="0" w:firstColumn="0" w:lastColumn="0" w:oddVBand="0" w:evenVBand="0" w:oddHBand="1" w:evenHBand="0" w:firstRowFirstColumn="0" w:firstRowLastColumn="0" w:lastRowFirstColumn="0" w:lastRowLastColumn="0"/>
            </w:pPr>
          </w:p>
          <w:p w:rsidRPr="008C0B1E" w:rsidR="00851567" w:rsidP="00851567" w:rsidRDefault="00851567" w14:paraId="3C88A729" w14:textId="44D2748F">
            <w:pPr>
              <w:cnfStyle w:val="000000100000" w:firstRow="0" w:lastRow="0" w:firstColumn="0" w:lastColumn="0" w:oddVBand="0" w:evenVBand="0" w:oddHBand="1" w:evenHBand="0" w:firstRowFirstColumn="0" w:firstRowLastColumn="0" w:lastRowFirstColumn="0" w:lastRowLastColumn="0"/>
              <w:rPr>
                <w:szCs w:val="16"/>
              </w:rPr>
            </w:pPr>
            <w:r w:rsidRPr="00033A14">
              <w:rPr>
                <w:szCs w:val="16"/>
              </w:rPr>
              <w:t xml:space="preserve">Exploring professional works and gaining knowledge on the history of silent movies adds context to their drama scenes and helps them evaluate the effectiveness of their own work by comparing </w:t>
            </w:r>
            <w:r>
              <w:rPr>
                <w:szCs w:val="16"/>
              </w:rPr>
              <w:t xml:space="preserve">the skills they have used to the professional work they have looked at. </w:t>
            </w:r>
          </w:p>
          <w:p w:rsidR="00851567" w:rsidP="00851567" w:rsidRDefault="00851567" w14:paraId="0499E462" w14:textId="1EDB4398">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5CBCD657" w14:textId="16012C40">
            <w:pPr>
              <w:cnfStyle w:val="000000100000" w:firstRow="0" w:lastRow="0" w:firstColumn="0" w:lastColumn="0" w:oddVBand="0" w:evenVBand="0" w:oddHBand="1" w:evenHBand="0" w:firstRowFirstColumn="0" w:firstRowLastColumn="0" w:lastRowFirstColumn="0" w:lastRowLastColumn="0"/>
            </w:pPr>
            <w:r>
              <w:t xml:space="preserve">The focus on mime will support students in developing their use of physical skills. This is something that has been identified as an area for development in Year 8 and 9. By adding this focus in Year 7, this should address potential misconceptions and avoid them from developing later in Key Stage 3. </w:t>
            </w:r>
          </w:p>
          <w:p w:rsidR="00851567" w:rsidP="00851567" w:rsidRDefault="00851567" w14:paraId="460B51BD" w14:textId="3B4BAC3B">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611B34D7" w14:textId="2575BD9F">
            <w:pPr>
              <w:cnfStyle w:val="000000100000" w:firstRow="0" w:lastRow="0" w:firstColumn="0" w:lastColumn="0" w:oddVBand="0" w:evenVBand="0" w:oddHBand="1" w:evenHBand="0" w:firstRowFirstColumn="0" w:firstRowLastColumn="0" w:lastRowFirstColumn="0" w:lastRowLastColumn="0"/>
            </w:pPr>
            <w:r>
              <w:t xml:space="preserve">This unit will also work as an introduction to physical theatre, which students will complete a unit on in Term 2. </w:t>
            </w:r>
          </w:p>
          <w:p w:rsidR="00851567" w:rsidP="00851567" w:rsidRDefault="00851567" w14:paraId="0D8927E9" w14:textId="5C83C1A2">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7FF27B29" w14:textId="0F30C339">
            <w:pPr>
              <w:cnfStyle w:val="000000100000" w:firstRow="0" w:lastRow="0" w:firstColumn="0" w:lastColumn="0" w:oddVBand="0" w:evenVBand="0" w:oddHBand="1" w:evenHBand="0" w:firstRowFirstColumn="0" w:firstRowLastColumn="0" w:lastRowFirstColumn="0" w:lastRowLastColumn="0"/>
            </w:pPr>
            <w:r>
              <w:lastRenderedPageBreak/>
              <w:t>This topic builds on the physical skills that students have developed during Term 1</w:t>
            </w:r>
            <w:r w:rsidR="00C93B86">
              <w:t xml:space="preserve"> and encourages students to consider how they use their physical skills (body language, gestures, facial expressions) to communicate a character. This is an essential skill required by an actor. </w:t>
            </w:r>
          </w:p>
          <w:p w:rsidR="00851567" w:rsidP="00851567" w:rsidRDefault="00851567" w14:paraId="146BBEF8"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0489F94D" w14:textId="77777777">
            <w:pPr>
              <w:cnfStyle w:val="000000100000" w:firstRow="0" w:lastRow="0" w:firstColumn="0" w:lastColumn="0" w:oddVBand="0" w:evenVBand="0" w:oddHBand="1" w:evenHBand="0" w:firstRowFirstColumn="0" w:firstRowLastColumn="0" w:lastRowFirstColumn="0" w:lastRowLastColumn="0"/>
            </w:pPr>
            <w:r>
              <w:t xml:space="preserve">During this unit, students must work together to create a short piece of physical theatre. This will require students to communicate effectively with a variety of students in the class. This will positively impact their team work and communication skills and increase confidence in working with a range of people as part of a team. </w:t>
            </w:r>
          </w:p>
          <w:p w:rsidR="00851567" w:rsidP="00851567" w:rsidRDefault="00851567" w14:paraId="3C2DC435" w14:textId="77777777">
            <w:pPr>
              <w:cnfStyle w:val="000000100000" w:firstRow="0" w:lastRow="0" w:firstColumn="0" w:lastColumn="0" w:oddVBand="0" w:evenVBand="0" w:oddHBand="1" w:evenHBand="0" w:firstRowFirstColumn="0" w:firstRowLastColumn="0" w:lastRowFirstColumn="0" w:lastRowLastColumn="0"/>
            </w:pPr>
          </w:p>
          <w:p w:rsidR="00C93B86" w:rsidP="00851567" w:rsidRDefault="00851567" w14:paraId="43BD7D3D" w14:textId="77777777">
            <w:pPr>
              <w:cnfStyle w:val="000000100000" w:firstRow="0" w:lastRow="0" w:firstColumn="0" w:lastColumn="0" w:oddVBand="0" w:evenVBand="0" w:oddHBand="1" w:evenHBand="0" w:firstRowFirstColumn="0" w:firstRowLastColumn="0" w:lastRowFirstColumn="0" w:lastRowLastColumn="0"/>
              <w:rPr>
                <w:szCs w:val="16"/>
              </w:rPr>
            </w:pPr>
            <w:r>
              <w:rPr>
                <w:szCs w:val="16"/>
              </w:rPr>
              <w:t xml:space="preserve">Students will be introduced to practitioners </w:t>
            </w:r>
            <w:r w:rsidR="00C93B86">
              <w:rPr>
                <w:szCs w:val="16"/>
              </w:rPr>
              <w:t xml:space="preserve">and techniques that they have not explored before such as: </w:t>
            </w:r>
          </w:p>
          <w:p w:rsidR="00C93B86" w:rsidP="00C93B86" w:rsidRDefault="00C93B86" w14:paraId="0B0C64F1" w14:textId="492DEC0F">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Cs w:val="16"/>
              </w:rPr>
            </w:pPr>
            <w:r>
              <w:rPr>
                <w:szCs w:val="16"/>
              </w:rPr>
              <w:t xml:space="preserve">Jacques Lecoq - 7 levels of tension </w:t>
            </w:r>
          </w:p>
          <w:p w:rsidR="00C93B86" w:rsidP="00C93B86" w:rsidRDefault="00C93B86" w14:paraId="6A45CE69" w14:textId="77777777">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Cs w:val="16"/>
              </w:rPr>
            </w:pPr>
            <w:r>
              <w:rPr>
                <w:szCs w:val="16"/>
              </w:rPr>
              <w:t xml:space="preserve">Bertolt Brecht – </w:t>
            </w:r>
            <w:proofErr w:type="spellStart"/>
            <w:r>
              <w:rPr>
                <w:szCs w:val="16"/>
              </w:rPr>
              <w:t>Gestus</w:t>
            </w:r>
            <w:proofErr w:type="spellEnd"/>
            <w:r>
              <w:rPr>
                <w:szCs w:val="16"/>
              </w:rPr>
              <w:t xml:space="preserve"> </w:t>
            </w:r>
          </w:p>
          <w:p w:rsidRPr="00C93B86" w:rsidR="00C93B86" w:rsidP="00C93B86" w:rsidRDefault="00C93B86" w14:paraId="30C71A7C" w14:textId="5591BDCA">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Cs w:val="16"/>
              </w:rPr>
            </w:pPr>
            <w:r>
              <w:rPr>
                <w:szCs w:val="16"/>
              </w:rPr>
              <w:t xml:space="preserve">Forum Theatre </w:t>
            </w:r>
          </w:p>
          <w:p w:rsidRPr="00C93B86" w:rsidR="00851567" w:rsidP="00C93B86" w:rsidRDefault="00851567" w14:paraId="42CCF8CD" w14:textId="5FA75079">
            <w:pPr>
              <w:cnfStyle w:val="000000100000" w:firstRow="0" w:lastRow="0" w:firstColumn="0" w:lastColumn="0" w:oddVBand="0" w:evenVBand="0" w:oddHBand="1" w:evenHBand="0" w:firstRowFirstColumn="0" w:firstRowLastColumn="0" w:lastRowFirstColumn="0" w:lastRowLastColumn="0"/>
              <w:rPr>
                <w:szCs w:val="16"/>
              </w:rPr>
            </w:pPr>
            <w:r w:rsidRPr="00C93B86">
              <w:rPr>
                <w:szCs w:val="16"/>
              </w:rPr>
              <w:t xml:space="preserve">This will give students the opportunity to be exposed to and explore a variety of theatre forms. </w:t>
            </w:r>
          </w:p>
          <w:p w:rsidR="00851567" w:rsidP="00851567" w:rsidRDefault="00851567" w14:paraId="084AFD58"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5528" w:type="dxa"/>
            <w:tcMar/>
          </w:tcPr>
          <w:p w:rsidR="00851567" w:rsidP="00851567" w:rsidRDefault="00851567" w14:paraId="6CC15CB9" w14:textId="77777777">
            <w:pPr>
              <w:cnfStyle w:val="000000100000" w:firstRow="0" w:lastRow="0" w:firstColumn="0" w:lastColumn="0" w:oddVBand="0" w:evenVBand="0" w:oddHBand="1" w:evenHBand="0" w:firstRowFirstColumn="0" w:firstRowLastColumn="0" w:lastRowFirstColumn="0" w:lastRowLastColumn="0"/>
            </w:pPr>
            <w:r>
              <w:lastRenderedPageBreak/>
              <w:t xml:space="preserve">This unit introduces students to working with an existing piece of repertoire. Students will use the skills (team work, communication, physical &amp; vocal) and techniques (mime, improvisation) they have started to develop in HT1 &amp; 2 to practically explore and perform scripted extracts. </w:t>
            </w:r>
          </w:p>
          <w:p w:rsidR="00851567" w:rsidP="00851567" w:rsidRDefault="00851567" w14:paraId="510F1A3F"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4B6EB23C" w14:textId="77777777">
            <w:pPr>
              <w:cnfStyle w:val="000000100000" w:firstRow="0" w:lastRow="0" w:firstColumn="0" w:lastColumn="0" w:oddVBand="0" w:evenVBand="0" w:oddHBand="1" w:evenHBand="0" w:firstRowFirstColumn="0" w:firstRowLastColumn="0" w:lastRowFirstColumn="0" w:lastRowLastColumn="0"/>
            </w:pPr>
            <w:r>
              <w:t xml:space="preserve">Students need to build up confidence in sustaining character and playing roles different from themselves. They also need to retain different drama conventions and be able to apply them to a range of performances, building up their skills and knowledge on what makes an effective performance. </w:t>
            </w:r>
          </w:p>
          <w:p w:rsidR="00851567" w:rsidP="00851567" w:rsidRDefault="00851567" w14:paraId="70B88F58" w14:textId="77777777">
            <w:pPr>
              <w:cnfStyle w:val="000000100000" w:firstRow="0" w:lastRow="0" w:firstColumn="0" w:lastColumn="0" w:oddVBand="0" w:evenVBand="0" w:oddHBand="1" w:evenHBand="0" w:firstRowFirstColumn="0" w:firstRowLastColumn="0" w:lastRowFirstColumn="0" w:lastRowLastColumn="0"/>
            </w:pPr>
          </w:p>
          <w:p w:rsidR="00851567" w:rsidP="00851567" w:rsidRDefault="00851567" w14:paraId="73602438" w14:textId="77777777">
            <w:pPr>
              <w:cnfStyle w:val="000000100000" w:firstRow="0" w:lastRow="0" w:firstColumn="0" w:lastColumn="0" w:oddVBand="0" w:evenVBand="0" w:oddHBand="1" w:evenHBand="0" w:firstRowFirstColumn="0" w:firstRowLastColumn="0" w:lastRowFirstColumn="0" w:lastRowLastColumn="0"/>
            </w:pPr>
            <w:r>
              <w:t>This scripted unit will be an opportunity to introduce students to how a script is created to help actors and directors interpret it. They will be introduced to a range of conventions and given the opportunity to explore t</w:t>
            </w:r>
            <w:r w:rsidRPr="78EF902F">
              <w:t>he purpose, creative inten</w:t>
            </w:r>
            <w:r>
              <w:t>t</w:t>
            </w:r>
            <w:r w:rsidRPr="78EF902F">
              <w:t>ion and key features of the play through a range of different scripted and devised tasks.</w:t>
            </w:r>
          </w:p>
          <w:p w:rsidR="00851567" w:rsidP="00851567" w:rsidRDefault="00851567" w14:paraId="2D2A9BA3" w14:textId="77777777">
            <w:pPr>
              <w:cnfStyle w:val="000000100000" w:firstRow="0" w:lastRow="0" w:firstColumn="0" w:lastColumn="0" w:oddVBand="0" w:evenVBand="0" w:oddHBand="1" w:evenHBand="0" w:firstRowFirstColumn="0" w:firstRowLastColumn="0" w:lastRowFirstColumn="0" w:lastRowLastColumn="0"/>
            </w:pP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A0882"/>
    <w:multiLevelType w:val="hybridMultilevel"/>
    <w:tmpl w:val="C93C8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0B05C8"/>
    <w:multiLevelType w:val="hybridMultilevel"/>
    <w:tmpl w:val="E5FA4A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004692"/>
    <w:multiLevelType w:val="hybridMultilevel"/>
    <w:tmpl w:val="0EAADC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D601123"/>
    <w:multiLevelType w:val="hybridMultilevel"/>
    <w:tmpl w:val="FC1C5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F1849AA"/>
    <w:multiLevelType w:val="hybridMultilevel"/>
    <w:tmpl w:val="7DB85F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3D910C0"/>
    <w:multiLevelType w:val="hybridMultilevel"/>
    <w:tmpl w:val="9B1871A6"/>
    <w:lvl w:ilvl="0" w:tplc="EA2C2DB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7B00118"/>
    <w:multiLevelType w:val="hybridMultilevel"/>
    <w:tmpl w:val="620CDF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CCC63DE"/>
    <w:multiLevelType w:val="hybridMultilevel"/>
    <w:tmpl w:val="FEE8BEE6"/>
    <w:lvl w:ilvl="0" w:tplc="2D125D8A">
      <w:start w:val="1"/>
      <w:numFmt w:val="bullet"/>
      <w:lvlText w:val="•"/>
      <w:lvlJc w:val="left"/>
      <w:pPr>
        <w:tabs>
          <w:tab w:val="num" w:pos="720"/>
        </w:tabs>
        <w:ind w:left="720" w:hanging="360"/>
      </w:pPr>
      <w:rPr>
        <w:rFonts w:hint="default" w:ascii="Arial" w:hAnsi="Arial"/>
      </w:rPr>
    </w:lvl>
    <w:lvl w:ilvl="1" w:tplc="FD2AE9BC" w:tentative="1">
      <w:start w:val="1"/>
      <w:numFmt w:val="bullet"/>
      <w:lvlText w:val="•"/>
      <w:lvlJc w:val="left"/>
      <w:pPr>
        <w:tabs>
          <w:tab w:val="num" w:pos="1440"/>
        </w:tabs>
        <w:ind w:left="1440" w:hanging="360"/>
      </w:pPr>
      <w:rPr>
        <w:rFonts w:hint="default" w:ascii="Arial" w:hAnsi="Arial"/>
      </w:rPr>
    </w:lvl>
    <w:lvl w:ilvl="2" w:tplc="8152C5D6" w:tentative="1">
      <w:start w:val="1"/>
      <w:numFmt w:val="bullet"/>
      <w:lvlText w:val="•"/>
      <w:lvlJc w:val="left"/>
      <w:pPr>
        <w:tabs>
          <w:tab w:val="num" w:pos="2160"/>
        </w:tabs>
        <w:ind w:left="2160" w:hanging="360"/>
      </w:pPr>
      <w:rPr>
        <w:rFonts w:hint="default" w:ascii="Arial" w:hAnsi="Arial"/>
      </w:rPr>
    </w:lvl>
    <w:lvl w:ilvl="3" w:tplc="41E66D86" w:tentative="1">
      <w:start w:val="1"/>
      <w:numFmt w:val="bullet"/>
      <w:lvlText w:val="•"/>
      <w:lvlJc w:val="left"/>
      <w:pPr>
        <w:tabs>
          <w:tab w:val="num" w:pos="2880"/>
        </w:tabs>
        <w:ind w:left="2880" w:hanging="360"/>
      </w:pPr>
      <w:rPr>
        <w:rFonts w:hint="default" w:ascii="Arial" w:hAnsi="Arial"/>
      </w:rPr>
    </w:lvl>
    <w:lvl w:ilvl="4" w:tplc="09B605B0" w:tentative="1">
      <w:start w:val="1"/>
      <w:numFmt w:val="bullet"/>
      <w:lvlText w:val="•"/>
      <w:lvlJc w:val="left"/>
      <w:pPr>
        <w:tabs>
          <w:tab w:val="num" w:pos="3600"/>
        </w:tabs>
        <w:ind w:left="3600" w:hanging="360"/>
      </w:pPr>
      <w:rPr>
        <w:rFonts w:hint="default" w:ascii="Arial" w:hAnsi="Arial"/>
      </w:rPr>
    </w:lvl>
    <w:lvl w:ilvl="5" w:tplc="797A9F8A" w:tentative="1">
      <w:start w:val="1"/>
      <w:numFmt w:val="bullet"/>
      <w:lvlText w:val="•"/>
      <w:lvlJc w:val="left"/>
      <w:pPr>
        <w:tabs>
          <w:tab w:val="num" w:pos="4320"/>
        </w:tabs>
        <w:ind w:left="4320" w:hanging="360"/>
      </w:pPr>
      <w:rPr>
        <w:rFonts w:hint="default" w:ascii="Arial" w:hAnsi="Arial"/>
      </w:rPr>
    </w:lvl>
    <w:lvl w:ilvl="6" w:tplc="EC004EF2" w:tentative="1">
      <w:start w:val="1"/>
      <w:numFmt w:val="bullet"/>
      <w:lvlText w:val="•"/>
      <w:lvlJc w:val="left"/>
      <w:pPr>
        <w:tabs>
          <w:tab w:val="num" w:pos="5040"/>
        </w:tabs>
        <w:ind w:left="5040" w:hanging="360"/>
      </w:pPr>
      <w:rPr>
        <w:rFonts w:hint="default" w:ascii="Arial" w:hAnsi="Arial"/>
      </w:rPr>
    </w:lvl>
    <w:lvl w:ilvl="7" w:tplc="E8102E42" w:tentative="1">
      <w:start w:val="1"/>
      <w:numFmt w:val="bullet"/>
      <w:lvlText w:val="•"/>
      <w:lvlJc w:val="left"/>
      <w:pPr>
        <w:tabs>
          <w:tab w:val="num" w:pos="5760"/>
        </w:tabs>
        <w:ind w:left="5760" w:hanging="360"/>
      </w:pPr>
      <w:rPr>
        <w:rFonts w:hint="default" w:ascii="Arial" w:hAnsi="Arial"/>
      </w:rPr>
    </w:lvl>
    <w:lvl w:ilvl="8" w:tplc="0F825D1A" w:tentative="1">
      <w:start w:val="1"/>
      <w:numFmt w:val="bullet"/>
      <w:lvlText w:val="•"/>
      <w:lvlJc w:val="left"/>
      <w:pPr>
        <w:tabs>
          <w:tab w:val="num" w:pos="6480"/>
        </w:tabs>
        <w:ind w:left="6480" w:hanging="360"/>
      </w:pPr>
      <w:rPr>
        <w:rFonts w:hint="default" w:ascii="Arial" w:hAnsi="Arial"/>
      </w:rPr>
    </w:lvl>
  </w:abstractNum>
  <w:abstractNum w:abstractNumId="11" w15:restartNumberingAfterBreak="0">
    <w:nsid w:val="57790D94"/>
    <w:multiLevelType w:val="hybridMultilevel"/>
    <w:tmpl w:val="3CF29E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723D5E91"/>
    <w:multiLevelType w:val="hybridMultilevel"/>
    <w:tmpl w:val="892A6FC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12"/>
  </w:num>
  <w:num w:numId="2">
    <w:abstractNumId w:val="6"/>
  </w:num>
  <w:num w:numId="3">
    <w:abstractNumId w:val="8"/>
  </w:num>
  <w:num w:numId="4">
    <w:abstractNumId w:val="2"/>
  </w:num>
  <w:num w:numId="5">
    <w:abstractNumId w:val="13"/>
  </w:num>
  <w:num w:numId="6">
    <w:abstractNumId w:val="9"/>
  </w:num>
  <w:num w:numId="7">
    <w:abstractNumId w:val="3"/>
  </w:num>
  <w:num w:numId="8">
    <w:abstractNumId w:val="10"/>
  </w:num>
  <w:num w:numId="9">
    <w:abstractNumId w:val="7"/>
  </w:num>
  <w:num w:numId="10">
    <w:abstractNumId w:val="4"/>
  </w:num>
  <w:num w:numId="11">
    <w:abstractNumId w:val="5"/>
  </w:num>
  <w:num w:numId="12">
    <w:abstractNumId w:val="1"/>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149A"/>
    <w:rsid w:val="00014F55"/>
    <w:rsid w:val="00024D00"/>
    <w:rsid w:val="00033A14"/>
    <w:rsid w:val="000633FF"/>
    <w:rsid w:val="000A0AF6"/>
    <w:rsid w:val="000A4E54"/>
    <w:rsid w:val="000A4E8F"/>
    <w:rsid w:val="000B2C1D"/>
    <w:rsid w:val="000D1ABD"/>
    <w:rsid w:val="000F4C5B"/>
    <w:rsid w:val="00127462"/>
    <w:rsid w:val="00164D56"/>
    <w:rsid w:val="001F3CC3"/>
    <w:rsid w:val="002475CF"/>
    <w:rsid w:val="0025349D"/>
    <w:rsid w:val="00275F0B"/>
    <w:rsid w:val="00283C8E"/>
    <w:rsid w:val="00287DD2"/>
    <w:rsid w:val="002A5977"/>
    <w:rsid w:val="002C5DB3"/>
    <w:rsid w:val="002F23C7"/>
    <w:rsid w:val="00311588"/>
    <w:rsid w:val="003212C6"/>
    <w:rsid w:val="00345E5C"/>
    <w:rsid w:val="0035119F"/>
    <w:rsid w:val="0038346C"/>
    <w:rsid w:val="00383B3F"/>
    <w:rsid w:val="00397418"/>
    <w:rsid w:val="003A439E"/>
    <w:rsid w:val="003F4090"/>
    <w:rsid w:val="00431D41"/>
    <w:rsid w:val="004369CE"/>
    <w:rsid w:val="00450DC7"/>
    <w:rsid w:val="00457008"/>
    <w:rsid w:val="0046072D"/>
    <w:rsid w:val="00470629"/>
    <w:rsid w:val="00472619"/>
    <w:rsid w:val="00485B81"/>
    <w:rsid w:val="004A67AE"/>
    <w:rsid w:val="004A724A"/>
    <w:rsid w:val="00533948"/>
    <w:rsid w:val="005A7A6E"/>
    <w:rsid w:val="005B4C33"/>
    <w:rsid w:val="005B67B8"/>
    <w:rsid w:val="00601FA5"/>
    <w:rsid w:val="006422EC"/>
    <w:rsid w:val="006519BB"/>
    <w:rsid w:val="006742F7"/>
    <w:rsid w:val="006D3263"/>
    <w:rsid w:val="00700575"/>
    <w:rsid w:val="00705C4C"/>
    <w:rsid w:val="00723DAF"/>
    <w:rsid w:val="00724CAB"/>
    <w:rsid w:val="00746FD9"/>
    <w:rsid w:val="007502D6"/>
    <w:rsid w:val="00782998"/>
    <w:rsid w:val="007D182A"/>
    <w:rsid w:val="00846B63"/>
    <w:rsid w:val="00851567"/>
    <w:rsid w:val="00857CFA"/>
    <w:rsid w:val="0087751B"/>
    <w:rsid w:val="00884B19"/>
    <w:rsid w:val="008858F0"/>
    <w:rsid w:val="00890F3F"/>
    <w:rsid w:val="008A79D2"/>
    <w:rsid w:val="008A7E3F"/>
    <w:rsid w:val="008B442F"/>
    <w:rsid w:val="008B4521"/>
    <w:rsid w:val="008C0B1E"/>
    <w:rsid w:val="008C16BE"/>
    <w:rsid w:val="008F0B5F"/>
    <w:rsid w:val="008F6E2E"/>
    <w:rsid w:val="009442D2"/>
    <w:rsid w:val="00992B1C"/>
    <w:rsid w:val="009D5AE6"/>
    <w:rsid w:val="009F4519"/>
    <w:rsid w:val="00A1355A"/>
    <w:rsid w:val="00A342F0"/>
    <w:rsid w:val="00A74AC6"/>
    <w:rsid w:val="00A879C2"/>
    <w:rsid w:val="00AE0A54"/>
    <w:rsid w:val="00AF046E"/>
    <w:rsid w:val="00B32832"/>
    <w:rsid w:val="00BA7B1E"/>
    <w:rsid w:val="00BB40B8"/>
    <w:rsid w:val="00BC12F3"/>
    <w:rsid w:val="00BC516B"/>
    <w:rsid w:val="00C357ED"/>
    <w:rsid w:val="00C53D00"/>
    <w:rsid w:val="00C5673A"/>
    <w:rsid w:val="00C93B86"/>
    <w:rsid w:val="00CD1790"/>
    <w:rsid w:val="00CD2C3A"/>
    <w:rsid w:val="00CF4083"/>
    <w:rsid w:val="00D10434"/>
    <w:rsid w:val="00D2729B"/>
    <w:rsid w:val="00D31583"/>
    <w:rsid w:val="00D3365F"/>
    <w:rsid w:val="00D637E5"/>
    <w:rsid w:val="00D8148D"/>
    <w:rsid w:val="00D86CFF"/>
    <w:rsid w:val="00D903FE"/>
    <w:rsid w:val="00DF2370"/>
    <w:rsid w:val="00DF6D5E"/>
    <w:rsid w:val="00E05F04"/>
    <w:rsid w:val="00E1664F"/>
    <w:rsid w:val="00E24FC4"/>
    <w:rsid w:val="00E6500C"/>
    <w:rsid w:val="00E74678"/>
    <w:rsid w:val="00EE01E7"/>
    <w:rsid w:val="00EE0E96"/>
    <w:rsid w:val="00EE4BBB"/>
    <w:rsid w:val="00F2081F"/>
    <w:rsid w:val="00FA6929"/>
    <w:rsid w:val="00FB1A09"/>
    <w:rsid w:val="00FB519C"/>
    <w:rsid w:val="00FC1842"/>
    <w:rsid w:val="00FC2FAB"/>
    <w:rsid w:val="00FC7D18"/>
    <w:rsid w:val="00FE5AD9"/>
    <w:rsid w:val="00FF03DD"/>
    <w:rsid w:val="00FF1F2A"/>
    <w:rsid w:val="00FF5F89"/>
    <w:rsid w:val="12BBC010"/>
    <w:rsid w:val="1EAFCB59"/>
    <w:rsid w:val="26117222"/>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NoSpacing">
    <w:name w:val="No Spacing"/>
    <w:uiPriority w:val="1"/>
    <w:qFormat/>
    <w:rsid w:val="00D2729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680015">
      <w:bodyDiv w:val="1"/>
      <w:marLeft w:val="0"/>
      <w:marRight w:val="0"/>
      <w:marTop w:val="0"/>
      <w:marBottom w:val="0"/>
      <w:divBdr>
        <w:top w:val="none" w:sz="0" w:space="0" w:color="auto"/>
        <w:left w:val="none" w:sz="0" w:space="0" w:color="auto"/>
        <w:bottom w:val="none" w:sz="0" w:space="0" w:color="auto"/>
        <w:right w:val="none" w:sz="0" w:space="0" w:color="auto"/>
      </w:divBdr>
      <w:divsChild>
        <w:div w:id="172814047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1518a18e5114430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5925eeb-247e-491a-8c5a-11633fa4f1e9}"/>
      </w:docPartPr>
      <w:docPartBody>
        <w:p w14:paraId="03C7F24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99a0b573-bf6f-4406-9a12-1d09232b60dd"/>
    <ds:schemaRef ds:uri="http://schemas.microsoft.com/office/2006/metadata/properties"/>
    <ds:schemaRef ds:uri="http://purl.org/dc/dcmitype/"/>
    <ds:schemaRef ds:uri="http://www.w3.org/XML/1998/namespace"/>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b29cd604-f697-4db2-bfec-d44ec9f8b64c"/>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E Ward</lastModifiedBy>
  <revision>64</revision>
  <dcterms:created xsi:type="dcterms:W3CDTF">2021-12-09T11:16:00.0000000Z</dcterms:created>
  <dcterms:modified xsi:type="dcterms:W3CDTF">2022-03-22T15:52:54.9585689Z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