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AB4466" w:rsidRDefault="000A4E54" w:rsidP="000A4E54">
      <w:pPr>
        <w:jc w:val="right"/>
        <w:rPr>
          <w:sz w:val="20"/>
          <w:szCs w:val="20"/>
        </w:rPr>
      </w:pPr>
      <w:r w:rsidRPr="00AB4466">
        <w:rPr>
          <w:noProof/>
          <w:sz w:val="20"/>
          <w:szCs w:val="20"/>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AB4466" w:rsidRDefault="00FC2FAB">
      <w:pPr>
        <w:rPr>
          <w:sz w:val="20"/>
          <w:szCs w:val="20"/>
        </w:rPr>
      </w:pPr>
      <w:r w:rsidRPr="00AB4466">
        <w:rPr>
          <w:sz w:val="20"/>
          <w:szCs w:val="20"/>
        </w:rPr>
        <w:t>Share Multi Academy Trust</w:t>
      </w:r>
    </w:p>
    <w:p w14:paraId="13A025D8" w14:textId="1BB8C5E5" w:rsidR="00CD1790" w:rsidRPr="00AB4466" w:rsidRDefault="00FC2FAB">
      <w:pPr>
        <w:rPr>
          <w:sz w:val="20"/>
          <w:szCs w:val="20"/>
        </w:rPr>
      </w:pPr>
      <w:r w:rsidRPr="00AB4466">
        <w:rPr>
          <w:sz w:val="20"/>
          <w:szCs w:val="20"/>
        </w:rPr>
        <w:t>Curriculum Planning Template</w:t>
      </w:r>
    </w:p>
    <w:p w14:paraId="1A8C9B5D" w14:textId="1F3108F7" w:rsidR="002475CF" w:rsidRPr="00AB4466" w:rsidRDefault="002475CF">
      <w:pPr>
        <w:rPr>
          <w:sz w:val="20"/>
          <w:szCs w:val="20"/>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AB4466"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AB4466" w:rsidRDefault="002475CF" w:rsidP="00620770">
            <w:pPr>
              <w:rPr>
                <w:color w:val="E7E6E6" w:themeColor="background2"/>
                <w:sz w:val="20"/>
                <w:szCs w:val="20"/>
              </w:rPr>
            </w:pPr>
            <w:r w:rsidRPr="00AB4466">
              <w:rPr>
                <w:color w:val="E7E6E6" w:themeColor="background2"/>
                <w:sz w:val="20"/>
                <w:szCs w:val="20"/>
              </w:rPr>
              <w:t>Subject:</w:t>
            </w:r>
          </w:p>
        </w:tc>
        <w:tc>
          <w:tcPr>
            <w:tcW w:w="2552" w:type="dxa"/>
          </w:tcPr>
          <w:p w14:paraId="572DE178" w14:textId="424986B2" w:rsidR="002475CF" w:rsidRPr="00AB4466" w:rsidRDefault="009C5B0E" w:rsidP="00620770">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NCFE Health &amp; Fitness</w:t>
            </w:r>
          </w:p>
        </w:tc>
        <w:tc>
          <w:tcPr>
            <w:tcW w:w="709" w:type="dxa"/>
          </w:tcPr>
          <w:p w14:paraId="162FAC83" w14:textId="77777777" w:rsidR="002475CF" w:rsidRPr="00AB4466" w:rsidRDefault="002475CF" w:rsidP="00620770">
            <w:pPr>
              <w:cnfStyle w:val="100000000000" w:firstRow="1" w:lastRow="0" w:firstColumn="0" w:lastColumn="0" w:oddVBand="0" w:evenVBand="0" w:oddHBand="0" w:evenHBand="0" w:firstRowFirstColumn="0" w:firstRowLastColumn="0" w:lastRowFirstColumn="0" w:lastRowLastColumn="0"/>
              <w:rPr>
                <w:color w:val="E7E6E6" w:themeColor="background2"/>
                <w:sz w:val="20"/>
                <w:szCs w:val="20"/>
              </w:rPr>
            </w:pPr>
            <w:r w:rsidRPr="00AB4466">
              <w:rPr>
                <w:color w:val="E7E6E6" w:themeColor="background2"/>
                <w:sz w:val="20"/>
                <w:szCs w:val="20"/>
              </w:rPr>
              <w:t>Year</w:t>
            </w:r>
          </w:p>
        </w:tc>
        <w:tc>
          <w:tcPr>
            <w:tcW w:w="2126" w:type="dxa"/>
          </w:tcPr>
          <w:p w14:paraId="3DF9D0FE" w14:textId="4FAA4EC5" w:rsidR="002475CF" w:rsidRPr="00AB4466" w:rsidRDefault="009C5B0E" w:rsidP="00620770">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10</w:t>
            </w:r>
          </w:p>
        </w:tc>
        <w:tc>
          <w:tcPr>
            <w:tcW w:w="1276" w:type="dxa"/>
          </w:tcPr>
          <w:p w14:paraId="33D36AFA" w14:textId="6FDA30B1" w:rsidR="002475CF" w:rsidRPr="00AB4466" w:rsidRDefault="002475CF" w:rsidP="00620770">
            <w:pPr>
              <w:cnfStyle w:val="100000000000" w:firstRow="1" w:lastRow="0" w:firstColumn="0" w:lastColumn="0" w:oddVBand="0" w:evenVBand="0" w:oddHBand="0" w:evenHBand="0" w:firstRowFirstColumn="0" w:firstRowLastColumn="0" w:lastRowFirstColumn="0" w:lastRowLastColumn="0"/>
              <w:rPr>
                <w:color w:val="E7E6E6" w:themeColor="background2"/>
                <w:sz w:val="20"/>
                <w:szCs w:val="20"/>
              </w:rPr>
            </w:pPr>
            <w:r w:rsidRPr="00AB4466">
              <w:rPr>
                <w:color w:val="E7E6E6" w:themeColor="background2"/>
                <w:sz w:val="20"/>
                <w:szCs w:val="20"/>
              </w:rPr>
              <w:t xml:space="preserve">Ability </w:t>
            </w:r>
          </w:p>
        </w:tc>
        <w:tc>
          <w:tcPr>
            <w:tcW w:w="1417" w:type="dxa"/>
          </w:tcPr>
          <w:p w14:paraId="75027CB2" w14:textId="511DBAAF" w:rsidR="002475CF" w:rsidRPr="00AB4466" w:rsidRDefault="000808F9" w:rsidP="00620770">
            <w:pPr>
              <w:cnfStyle w:val="100000000000" w:firstRow="1" w:lastRow="0" w:firstColumn="0" w:lastColumn="0" w:oddVBand="0" w:evenVBand="0" w:oddHBand="0" w:evenHBand="0" w:firstRowFirstColumn="0" w:firstRowLastColumn="0" w:lastRowFirstColumn="0" w:lastRowLastColumn="0"/>
              <w:rPr>
                <w:sz w:val="20"/>
                <w:szCs w:val="20"/>
              </w:rPr>
            </w:pPr>
            <w:r w:rsidRPr="00AB4466">
              <w:rPr>
                <w:sz w:val="20"/>
                <w:szCs w:val="20"/>
              </w:rPr>
              <w:t>All</w:t>
            </w:r>
          </w:p>
        </w:tc>
      </w:tr>
    </w:tbl>
    <w:p w14:paraId="01D89515" w14:textId="77777777" w:rsidR="00FC2FAB" w:rsidRPr="00AB4466" w:rsidRDefault="00FC2FAB">
      <w:pPr>
        <w:rPr>
          <w:sz w:val="20"/>
          <w:szCs w:val="20"/>
        </w:rPr>
      </w:pPr>
    </w:p>
    <w:tbl>
      <w:tblPr>
        <w:tblStyle w:val="GridTable2"/>
        <w:tblW w:w="0" w:type="auto"/>
        <w:tblLook w:val="04A0" w:firstRow="1" w:lastRow="0" w:firstColumn="1" w:lastColumn="0" w:noHBand="0" w:noVBand="1"/>
      </w:tblPr>
      <w:tblGrid>
        <w:gridCol w:w="1638"/>
        <w:gridCol w:w="1769"/>
        <w:gridCol w:w="1591"/>
        <w:gridCol w:w="1763"/>
        <w:gridCol w:w="1797"/>
        <w:gridCol w:w="2329"/>
        <w:gridCol w:w="1890"/>
        <w:gridCol w:w="1653"/>
        <w:gridCol w:w="1865"/>
        <w:gridCol w:w="2026"/>
        <w:gridCol w:w="2600"/>
      </w:tblGrid>
      <w:tr w:rsidR="00620770" w:rsidRPr="00AB4466" w14:paraId="4789EAE9" w14:textId="301B2036" w:rsidTr="009E3F99">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38" w:type="dxa"/>
            <w:tcBorders>
              <w:top w:val="single" w:sz="4" w:space="0" w:color="auto"/>
              <w:left w:val="single" w:sz="4" w:space="0" w:color="auto"/>
              <w:bottom w:val="single" w:sz="4" w:space="0" w:color="auto"/>
            </w:tcBorders>
          </w:tcPr>
          <w:p w14:paraId="79E88F10" w14:textId="77777777" w:rsidR="00107236" w:rsidRPr="00AB4466" w:rsidRDefault="00107236" w:rsidP="00620770">
            <w:pPr>
              <w:rPr>
                <w:sz w:val="20"/>
                <w:szCs w:val="20"/>
              </w:rPr>
            </w:pPr>
          </w:p>
        </w:tc>
        <w:tc>
          <w:tcPr>
            <w:tcW w:w="5123" w:type="dxa"/>
            <w:gridSpan w:val="3"/>
            <w:tcBorders>
              <w:top w:val="single" w:sz="4" w:space="0" w:color="auto"/>
              <w:bottom w:val="single" w:sz="4" w:space="0" w:color="auto"/>
            </w:tcBorders>
          </w:tcPr>
          <w:p w14:paraId="69C552DE" w14:textId="153D6FA0" w:rsidR="00107236" w:rsidRPr="00AB4466" w:rsidRDefault="00107236" w:rsidP="00620770">
            <w:pPr>
              <w:cnfStyle w:val="100000000000" w:firstRow="1" w:lastRow="0" w:firstColumn="0" w:lastColumn="0" w:oddVBand="0" w:evenVBand="0" w:oddHBand="0" w:evenHBand="0" w:firstRowFirstColumn="0" w:firstRowLastColumn="0" w:lastRowFirstColumn="0" w:lastRowLastColumn="0"/>
              <w:rPr>
                <w:sz w:val="20"/>
                <w:szCs w:val="20"/>
              </w:rPr>
            </w:pPr>
            <w:r w:rsidRPr="00B91787">
              <w:rPr>
                <w:sz w:val="24"/>
                <w:szCs w:val="20"/>
              </w:rPr>
              <w:t xml:space="preserve">UNIT 1 (exam unit)-Learning outcome 1  </w:t>
            </w:r>
          </w:p>
        </w:tc>
        <w:tc>
          <w:tcPr>
            <w:tcW w:w="4126" w:type="dxa"/>
            <w:gridSpan w:val="2"/>
            <w:tcBorders>
              <w:top w:val="single" w:sz="4" w:space="0" w:color="auto"/>
              <w:bottom w:val="single" w:sz="4" w:space="0" w:color="auto"/>
            </w:tcBorders>
          </w:tcPr>
          <w:p w14:paraId="52090ACE" w14:textId="77777777" w:rsidR="00107236" w:rsidRPr="00AB4466" w:rsidRDefault="00107236" w:rsidP="00620770">
            <w:pPr>
              <w:cnfStyle w:val="100000000000" w:firstRow="1" w:lastRow="0" w:firstColumn="0" w:lastColumn="0" w:oddVBand="0" w:evenVBand="0" w:oddHBand="0" w:evenHBand="0" w:firstRowFirstColumn="0" w:firstRowLastColumn="0" w:lastRowFirstColumn="0" w:lastRowLastColumn="0"/>
              <w:rPr>
                <w:sz w:val="20"/>
                <w:szCs w:val="20"/>
              </w:rPr>
            </w:pPr>
          </w:p>
        </w:tc>
        <w:tc>
          <w:tcPr>
            <w:tcW w:w="3543" w:type="dxa"/>
            <w:gridSpan w:val="2"/>
            <w:tcBorders>
              <w:top w:val="single" w:sz="4" w:space="0" w:color="auto"/>
              <w:bottom w:val="single" w:sz="4" w:space="0" w:color="auto"/>
            </w:tcBorders>
          </w:tcPr>
          <w:p w14:paraId="3FF059DA" w14:textId="77777777" w:rsidR="00107236" w:rsidRPr="00AB4466" w:rsidRDefault="00107236" w:rsidP="00620770">
            <w:pPr>
              <w:cnfStyle w:val="100000000000" w:firstRow="1" w:lastRow="0" w:firstColumn="0" w:lastColumn="0" w:oddVBand="0" w:evenVBand="0" w:oddHBand="0" w:evenHBand="0" w:firstRowFirstColumn="0" w:firstRowLastColumn="0" w:lastRowFirstColumn="0" w:lastRowLastColumn="0"/>
              <w:rPr>
                <w:sz w:val="20"/>
                <w:szCs w:val="20"/>
              </w:rPr>
            </w:pPr>
          </w:p>
        </w:tc>
        <w:tc>
          <w:tcPr>
            <w:tcW w:w="3891" w:type="dxa"/>
            <w:gridSpan w:val="2"/>
            <w:tcBorders>
              <w:top w:val="single" w:sz="4" w:space="0" w:color="auto"/>
              <w:bottom w:val="single" w:sz="4" w:space="0" w:color="auto"/>
            </w:tcBorders>
          </w:tcPr>
          <w:p w14:paraId="02B3D1F2" w14:textId="77777777" w:rsidR="00107236" w:rsidRPr="00AB4466" w:rsidRDefault="00107236" w:rsidP="00620770">
            <w:pPr>
              <w:cnfStyle w:val="100000000000" w:firstRow="1" w:lastRow="0" w:firstColumn="0" w:lastColumn="0" w:oddVBand="0" w:evenVBand="0" w:oddHBand="0" w:evenHBand="0" w:firstRowFirstColumn="0" w:firstRowLastColumn="0" w:lastRowFirstColumn="0" w:lastRowLastColumn="0"/>
              <w:rPr>
                <w:sz w:val="20"/>
                <w:szCs w:val="20"/>
              </w:rPr>
            </w:pPr>
          </w:p>
        </w:tc>
        <w:tc>
          <w:tcPr>
            <w:tcW w:w="2600" w:type="dxa"/>
            <w:tcBorders>
              <w:top w:val="single" w:sz="4" w:space="0" w:color="auto"/>
              <w:bottom w:val="single" w:sz="4" w:space="0" w:color="auto"/>
              <w:right w:val="single" w:sz="4" w:space="0" w:color="auto"/>
            </w:tcBorders>
          </w:tcPr>
          <w:p w14:paraId="1BAF74B0" w14:textId="77777777" w:rsidR="00107236" w:rsidRPr="00AB4466" w:rsidRDefault="00107236" w:rsidP="00620770">
            <w:pPr>
              <w:cnfStyle w:val="100000000000" w:firstRow="1" w:lastRow="0" w:firstColumn="0" w:lastColumn="0" w:oddVBand="0" w:evenVBand="0" w:oddHBand="0" w:evenHBand="0" w:firstRowFirstColumn="0" w:firstRowLastColumn="0" w:lastRowFirstColumn="0" w:lastRowLastColumn="0"/>
              <w:rPr>
                <w:sz w:val="20"/>
                <w:szCs w:val="20"/>
              </w:rPr>
            </w:pPr>
          </w:p>
        </w:tc>
      </w:tr>
      <w:tr w:rsidR="00620770" w:rsidRPr="00AB4466" w14:paraId="72384581" w14:textId="351C38D6" w:rsidTr="009E3F9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38" w:type="dxa"/>
            <w:tcBorders>
              <w:top w:val="single" w:sz="4" w:space="0" w:color="auto"/>
            </w:tcBorders>
          </w:tcPr>
          <w:p w14:paraId="6CDBF049" w14:textId="77777777" w:rsidR="00107236" w:rsidRPr="00AB4466" w:rsidRDefault="00107236" w:rsidP="00620770">
            <w:pPr>
              <w:rPr>
                <w:sz w:val="20"/>
                <w:szCs w:val="20"/>
              </w:rPr>
            </w:pPr>
            <w:r w:rsidRPr="00AB4466">
              <w:rPr>
                <w:sz w:val="20"/>
                <w:szCs w:val="20"/>
              </w:rPr>
              <w:t>Term / Date(s)</w:t>
            </w:r>
          </w:p>
        </w:tc>
        <w:tc>
          <w:tcPr>
            <w:tcW w:w="5123" w:type="dxa"/>
            <w:gridSpan w:val="3"/>
            <w:tcBorders>
              <w:top w:val="single" w:sz="4" w:space="0" w:color="auto"/>
            </w:tcBorders>
          </w:tcPr>
          <w:p w14:paraId="4C9E206D" w14:textId="237AFDBA" w:rsidR="00107236" w:rsidRPr="00AB4466" w:rsidRDefault="0025331B" w:rsidP="0062077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(15-18 lessons) </w:t>
            </w:r>
          </w:p>
        </w:tc>
        <w:tc>
          <w:tcPr>
            <w:tcW w:w="4126" w:type="dxa"/>
            <w:gridSpan w:val="2"/>
            <w:tcBorders>
              <w:top w:val="single" w:sz="4" w:space="0" w:color="auto"/>
            </w:tcBorders>
          </w:tcPr>
          <w:p w14:paraId="694EC266" w14:textId="5F2F49D0" w:rsidR="00107236" w:rsidRPr="00AB4466" w:rsidRDefault="0025331B" w:rsidP="0062077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(5-8 lessons) </w:t>
            </w:r>
          </w:p>
        </w:tc>
        <w:tc>
          <w:tcPr>
            <w:tcW w:w="3543" w:type="dxa"/>
            <w:gridSpan w:val="2"/>
            <w:tcBorders>
              <w:top w:val="single" w:sz="4" w:space="0" w:color="auto"/>
            </w:tcBorders>
          </w:tcPr>
          <w:p w14:paraId="0D84A3DE" w14:textId="4991B74A" w:rsidR="00107236" w:rsidRPr="00AB4466" w:rsidRDefault="0025331B" w:rsidP="0062077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(4-6 lessons)</w:t>
            </w:r>
          </w:p>
        </w:tc>
        <w:tc>
          <w:tcPr>
            <w:tcW w:w="3891" w:type="dxa"/>
            <w:gridSpan w:val="2"/>
            <w:tcBorders>
              <w:top w:val="single" w:sz="4" w:space="0" w:color="auto"/>
            </w:tcBorders>
          </w:tcPr>
          <w:p w14:paraId="348F22D6" w14:textId="0A7F02F9" w:rsidR="00107236" w:rsidRPr="00AB4466" w:rsidRDefault="0025331B" w:rsidP="0062077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(9-11 lessons)</w:t>
            </w:r>
          </w:p>
        </w:tc>
        <w:tc>
          <w:tcPr>
            <w:tcW w:w="2600" w:type="dxa"/>
            <w:tcBorders>
              <w:top w:val="single" w:sz="4" w:space="0" w:color="auto"/>
              <w:right w:val="single" w:sz="4" w:space="0" w:color="auto"/>
            </w:tcBorders>
          </w:tcPr>
          <w:p w14:paraId="16BD4CBA" w14:textId="4D440497" w:rsidR="00107236" w:rsidRPr="00AB4466" w:rsidRDefault="0025331B" w:rsidP="0062077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(1-2 lessons) </w:t>
            </w:r>
          </w:p>
        </w:tc>
      </w:tr>
      <w:tr w:rsidR="00620770" w:rsidRPr="00AB4466" w14:paraId="6B62B51A" w14:textId="77352D05" w:rsidTr="009E3F99">
        <w:trPr>
          <w:trHeight w:val="460"/>
        </w:trPr>
        <w:tc>
          <w:tcPr>
            <w:cnfStyle w:val="001000000000" w:firstRow="0" w:lastRow="0" w:firstColumn="1" w:lastColumn="0" w:oddVBand="0" w:evenVBand="0" w:oddHBand="0" w:evenHBand="0" w:firstRowFirstColumn="0" w:firstRowLastColumn="0" w:lastRowFirstColumn="0" w:lastRowLastColumn="0"/>
            <w:tcW w:w="1638" w:type="dxa"/>
          </w:tcPr>
          <w:p w14:paraId="73CF56ED" w14:textId="77777777" w:rsidR="00107236" w:rsidRPr="00AB4466" w:rsidRDefault="00107236" w:rsidP="00620770">
            <w:pPr>
              <w:rPr>
                <w:sz w:val="20"/>
                <w:szCs w:val="20"/>
              </w:rPr>
            </w:pPr>
            <w:r w:rsidRPr="00AB4466">
              <w:rPr>
                <w:sz w:val="20"/>
                <w:szCs w:val="20"/>
              </w:rPr>
              <w:t>Topic</w:t>
            </w:r>
          </w:p>
        </w:tc>
        <w:tc>
          <w:tcPr>
            <w:tcW w:w="5123" w:type="dxa"/>
            <w:gridSpan w:val="3"/>
          </w:tcPr>
          <w:p w14:paraId="7446C60B" w14:textId="39E54837" w:rsidR="00107236" w:rsidRPr="006868CA" w:rsidRDefault="00107236" w:rsidP="00620770">
            <w:pPr>
              <w:cnfStyle w:val="000000000000" w:firstRow="0" w:lastRow="0" w:firstColumn="0" w:lastColumn="0" w:oddVBand="0" w:evenVBand="0" w:oddHBand="0" w:evenHBand="0" w:firstRowFirstColumn="0" w:firstRowLastColumn="0" w:lastRowFirstColumn="0" w:lastRowLastColumn="0"/>
              <w:rPr>
                <w:b/>
                <w:sz w:val="20"/>
                <w:szCs w:val="20"/>
              </w:rPr>
            </w:pPr>
            <w:r w:rsidRPr="006868CA">
              <w:rPr>
                <w:b/>
                <w:sz w:val="20"/>
                <w:szCs w:val="20"/>
              </w:rPr>
              <w:t>Skeletal system</w:t>
            </w:r>
          </w:p>
        </w:tc>
        <w:tc>
          <w:tcPr>
            <w:tcW w:w="4126" w:type="dxa"/>
            <w:gridSpan w:val="2"/>
          </w:tcPr>
          <w:p w14:paraId="5A288F40" w14:textId="6167D033" w:rsidR="00107236" w:rsidRPr="006868CA" w:rsidRDefault="00107236" w:rsidP="00620770">
            <w:pPr>
              <w:cnfStyle w:val="000000000000" w:firstRow="0" w:lastRow="0" w:firstColumn="0" w:lastColumn="0" w:oddVBand="0" w:evenVBand="0" w:oddHBand="0" w:evenHBand="0" w:firstRowFirstColumn="0" w:firstRowLastColumn="0" w:lastRowFirstColumn="0" w:lastRowLastColumn="0"/>
              <w:rPr>
                <w:b/>
                <w:sz w:val="20"/>
                <w:szCs w:val="20"/>
              </w:rPr>
            </w:pPr>
            <w:r w:rsidRPr="006868CA">
              <w:rPr>
                <w:b/>
                <w:sz w:val="20"/>
                <w:szCs w:val="20"/>
              </w:rPr>
              <w:t xml:space="preserve">Muscular system </w:t>
            </w:r>
          </w:p>
        </w:tc>
        <w:tc>
          <w:tcPr>
            <w:tcW w:w="3543" w:type="dxa"/>
            <w:gridSpan w:val="2"/>
          </w:tcPr>
          <w:p w14:paraId="610C82CF" w14:textId="271B0945" w:rsidR="00107236" w:rsidRPr="006868CA" w:rsidRDefault="00107236" w:rsidP="00620770">
            <w:pPr>
              <w:cnfStyle w:val="000000000000" w:firstRow="0" w:lastRow="0" w:firstColumn="0" w:lastColumn="0" w:oddVBand="0" w:evenVBand="0" w:oddHBand="0" w:evenHBand="0" w:firstRowFirstColumn="0" w:firstRowLastColumn="0" w:lastRowFirstColumn="0" w:lastRowLastColumn="0"/>
              <w:rPr>
                <w:b/>
                <w:sz w:val="20"/>
                <w:szCs w:val="20"/>
              </w:rPr>
            </w:pPr>
            <w:r w:rsidRPr="006868CA">
              <w:rPr>
                <w:b/>
                <w:sz w:val="20"/>
                <w:szCs w:val="20"/>
              </w:rPr>
              <w:t xml:space="preserve">Respiratory system </w:t>
            </w:r>
          </w:p>
        </w:tc>
        <w:tc>
          <w:tcPr>
            <w:tcW w:w="3891" w:type="dxa"/>
            <w:gridSpan w:val="2"/>
          </w:tcPr>
          <w:p w14:paraId="38032301" w14:textId="58B54A50" w:rsidR="00107236" w:rsidRPr="006868CA" w:rsidRDefault="00107236" w:rsidP="00620770">
            <w:pPr>
              <w:cnfStyle w:val="000000000000" w:firstRow="0" w:lastRow="0" w:firstColumn="0" w:lastColumn="0" w:oddVBand="0" w:evenVBand="0" w:oddHBand="0" w:evenHBand="0" w:firstRowFirstColumn="0" w:firstRowLastColumn="0" w:lastRowFirstColumn="0" w:lastRowLastColumn="0"/>
              <w:rPr>
                <w:b/>
                <w:sz w:val="20"/>
                <w:szCs w:val="20"/>
              </w:rPr>
            </w:pPr>
            <w:r w:rsidRPr="006868CA">
              <w:rPr>
                <w:b/>
                <w:sz w:val="20"/>
                <w:szCs w:val="20"/>
              </w:rPr>
              <w:t xml:space="preserve">Cardiovascular system </w:t>
            </w:r>
          </w:p>
        </w:tc>
        <w:tc>
          <w:tcPr>
            <w:tcW w:w="2600" w:type="dxa"/>
            <w:tcBorders>
              <w:right w:val="single" w:sz="4" w:space="0" w:color="auto"/>
            </w:tcBorders>
          </w:tcPr>
          <w:p w14:paraId="4E0D1486" w14:textId="1F7621B7" w:rsidR="00107236" w:rsidRPr="006868CA" w:rsidRDefault="00107236" w:rsidP="00620770">
            <w:pPr>
              <w:cnfStyle w:val="000000000000" w:firstRow="0" w:lastRow="0" w:firstColumn="0" w:lastColumn="0" w:oddVBand="0" w:evenVBand="0" w:oddHBand="0" w:evenHBand="0" w:firstRowFirstColumn="0" w:firstRowLastColumn="0" w:lastRowFirstColumn="0" w:lastRowLastColumn="0"/>
              <w:rPr>
                <w:b/>
                <w:sz w:val="20"/>
                <w:szCs w:val="20"/>
              </w:rPr>
            </w:pPr>
            <w:r w:rsidRPr="006868CA">
              <w:rPr>
                <w:b/>
                <w:sz w:val="20"/>
                <w:szCs w:val="20"/>
              </w:rPr>
              <w:t xml:space="preserve">Energy system </w:t>
            </w:r>
          </w:p>
        </w:tc>
      </w:tr>
      <w:tr w:rsidR="00620770" w:rsidRPr="00AB4466" w14:paraId="3E69A59A" w14:textId="66D92E52" w:rsidTr="009E3F9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38" w:type="dxa"/>
          </w:tcPr>
          <w:p w14:paraId="44CA9B2F" w14:textId="77777777" w:rsidR="00107236" w:rsidRPr="00AB4466" w:rsidRDefault="00107236" w:rsidP="0084156C">
            <w:pPr>
              <w:rPr>
                <w:b w:val="0"/>
                <w:sz w:val="20"/>
                <w:szCs w:val="20"/>
              </w:rPr>
            </w:pPr>
            <w:r w:rsidRPr="00AB4466">
              <w:rPr>
                <w:b w:val="0"/>
                <w:sz w:val="20"/>
                <w:szCs w:val="20"/>
              </w:rPr>
              <w:t>Topic overview</w:t>
            </w:r>
          </w:p>
          <w:p w14:paraId="2BB033EA" w14:textId="77777777" w:rsidR="00107236" w:rsidRPr="00AB4466" w:rsidRDefault="00107236" w:rsidP="0084156C">
            <w:pPr>
              <w:rPr>
                <w:sz w:val="20"/>
                <w:szCs w:val="20"/>
              </w:rPr>
            </w:pPr>
          </w:p>
          <w:p w14:paraId="21C469AF" w14:textId="77777777" w:rsidR="00107236" w:rsidRPr="00AB4466" w:rsidRDefault="00107236" w:rsidP="0084156C">
            <w:pPr>
              <w:rPr>
                <w:sz w:val="20"/>
                <w:szCs w:val="20"/>
              </w:rPr>
            </w:pPr>
            <w:r w:rsidRPr="00AB4466">
              <w:rPr>
                <w:sz w:val="20"/>
                <w:szCs w:val="20"/>
              </w:rPr>
              <w:t>Pupils will learn…</w:t>
            </w:r>
          </w:p>
          <w:p w14:paraId="0717119B" w14:textId="77777777" w:rsidR="00107236" w:rsidRPr="00AB4466" w:rsidRDefault="00107236" w:rsidP="0084156C">
            <w:pPr>
              <w:rPr>
                <w:sz w:val="20"/>
                <w:szCs w:val="20"/>
              </w:rPr>
            </w:pPr>
          </w:p>
        </w:tc>
        <w:tc>
          <w:tcPr>
            <w:tcW w:w="5123" w:type="dxa"/>
            <w:gridSpan w:val="3"/>
          </w:tcPr>
          <w:p w14:paraId="1B0B0F2C" w14:textId="5CAF5D7C" w:rsidR="00107236" w:rsidRPr="00AB4466" w:rsidRDefault="00107236" w:rsidP="008415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will learn about the structure and functions of the skeletal system and how they relate to different health &amp; fitness activities </w:t>
            </w:r>
          </w:p>
        </w:tc>
        <w:tc>
          <w:tcPr>
            <w:tcW w:w="4126" w:type="dxa"/>
            <w:gridSpan w:val="2"/>
          </w:tcPr>
          <w:p w14:paraId="1251D6BD" w14:textId="551B3E40" w:rsidR="00107236" w:rsidRPr="00AB4466" w:rsidRDefault="00107236" w:rsidP="008415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will learn about the structure and functions of the muscular system and how they relate to different health &amp; fitness activities </w:t>
            </w:r>
          </w:p>
        </w:tc>
        <w:tc>
          <w:tcPr>
            <w:tcW w:w="3543" w:type="dxa"/>
            <w:gridSpan w:val="2"/>
          </w:tcPr>
          <w:p w14:paraId="68A7DCA3" w14:textId="00CE6663" w:rsidR="00107236" w:rsidRPr="00AB4466" w:rsidRDefault="00107236" w:rsidP="008415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will learn about the structure and functions of the respiratory system and how they relate to different health &amp; fitness activities </w:t>
            </w:r>
          </w:p>
        </w:tc>
        <w:tc>
          <w:tcPr>
            <w:tcW w:w="3891" w:type="dxa"/>
            <w:gridSpan w:val="2"/>
          </w:tcPr>
          <w:p w14:paraId="0AC83A1A" w14:textId="4E704D12" w:rsidR="00107236" w:rsidRPr="00AB4466" w:rsidRDefault="00107236" w:rsidP="008415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will learn about the structure and functions of the cardiovascular system and how they relate to different health &amp; fitness activities </w:t>
            </w:r>
          </w:p>
        </w:tc>
        <w:tc>
          <w:tcPr>
            <w:tcW w:w="2600" w:type="dxa"/>
            <w:tcBorders>
              <w:right w:val="single" w:sz="4" w:space="0" w:color="auto"/>
            </w:tcBorders>
          </w:tcPr>
          <w:p w14:paraId="34D2F13B" w14:textId="7FF331B9" w:rsidR="00107236" w:rsidRDefault="00107236" w:rsidP="008415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Students will learn about the structure and functions of the Energy system and how they relate to different health &amp; fitness activities</w:t>
            </w:r>
          </w:p>
        </w:tc>
      </w:tr>
      <w:tr w:rsidR="00620770" w:rsidRPr="00AB4466" w14:paraId="42EBBD96" w14:textId="1B7D3E6D" w:rsidTr="009E3F99">
        <w:trPr>
          <w:trHeight w:val="460"/>
        </w:trPr>
        <w:tc>
          <w:tcPr>
            <w:cnfStyle w:val="001000000000" w:firstRow="0" w:lastRow="0" w:firstColumn="1" w:lastColumn="0" w:oddVBand="0" w:evenVBand="0" w:oddHBand="0" w:evenHBand="0" w:firstRowFirstColumn="0" w:firstRowLastColumn="0" w:lastRowFirstColumn="0" w:lastRowLastColumn="0"/>
            <w:tcW w:w="1638" w:type="dxa"/>
          </w:tcPr>
          <w:p w14:paraId="2905C2B8" w14:textId="77777777" w:rsidR="00107236" w:rsidRPr="00AB4466" w:rsidRDefault="00107236" w:rsidP="0084156C">
            <w:pPr>
              <w:rPr>
                <w:b w:val="0"/>
                <w:bCs w:val="0"/>
                <w:sz w:val="20"/>
                <w:szCs w:val="20"/>
              </w:rPr>
            </w:pPr>
            <w:r w:rsidRPr="00AB4466">
              <w:rPr>
                <w:sz w:val="20"/>
                <w:szCs w:val="20"/>
              </w:rPr>
              <w:t>Components</w:t>
            </w:r>
          </w:p>
          <w:p w14:paraId="2AA3B002" w14:textId="77777777" w:rsidR="00107236" w:rsidRPr="00AB4466" w:rsidRDefault="00107236" w:rsidP="0084156C">
            <w:pPr>
              <w:rPr>
                <w:b w:val="0"/>
                <w:bCs w:val="0"/>
                <w:sz w:val="20"/>
                <w:szCs w:val="20"/>
              </w:rPr>
            </w:pPr>
          </w:p>
          <w:p w14:paraId="05675156" w14:textId="77777777" w:rsidR="00107236" w:rsidRPr="00AB4466" w:rsidRDefault="00107236" w:rsidP="0084156C">
            <w:pPr>
              <w:rPr>
                <w:b w:val="0"/>
                <w:bCs w:val="0"/>
                <w:sz w:val="20"/>
                <w:szCs w:val="20"/>
              </w:rPr>
            </w:pPr>
          </w:p>
          <w:p w14:paraId="7602DA96" w14:textId="64A41284" w:rsidR="00107236" w:rsidRPr="00AB4466" w:rsidRDefault="00107236" w:rsidP="0084156C">
            <w:pPr>
              <w:rPr>
                <w:sz w:val="20"/>
                <w:szCs w:val="20"/>
              </w:rPr>
            </w:pPr>
          </w:p>
        </w:tc>
        <w:tc>
          <w:tcPr>
            <w:tcW w:w="5123" w:type="dxa"/>
            <w:gridSpan w:val="3"/>
          </w:tcPr>
          <w:p w14:paraId="7A1B1F44" w14:textId="14391752" w:rsidR="007A273A" w:rsidRPr="006F6327" w:rsidRDefault="007A273A" w:rsidP="0084156C">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F6327">
              <w:rPr>
                <w:rFonts w:cstheme="minorHAnsi"/>
                <w:sz w:val="20"/>
                <w:szCs w:val="20"/>
              </w:rPr>
              <w:t xml:space="preserve">Students will </w:t>
            </w:r>
            <w:r w:rsidR="006868CA" w:rsidRPr="006F6327">
              <w:rPr>
                <w:rFonts w:cstheme="minorHAnsi"/>
                <w:sz w:val="20"/>
                <w:szCs w:val="20"/>
              </w:rPr>
              <w:t xml:space="preserve">understand the following </w:t>
            </w:r>
            <w:r w:rsidR="00D17055" w:rsidRPr="006F6327">
              <w:rPr>
                <w:rFonts w:cstheme="minorHAnsi"/>
                <w:sz w:val="20"/>
                <w:szCs w:val="20"/>
              </w:rPr>
              <w:t xml:space="preserve">key aspects of </w:t>
            </w:r>
            <w:r w:rsidRPr="006F6327">
              <w:rPr>
                <w:rFonts w:cstheme="minorHAnsi"/>
                <w:sz w:val="20"/>
                <w:szCs w:val="20"/>
              </w:rPr>
              <w:t>human skeleton</w:t>
            </w:r>
            <w:r w:rsidR="00CD4905" w:rsidRPr="006F6327">
              <w:rPr>
                <w:rFonts w:cstheme="minorHAnsi"/>
                <w:sz w:val="20"/>
                <w:szCs w:val="20"/>
              </w:rPr>
              <w:t>:</w:t>
            </w:r>
          </w:p>
          <w:p w14:paraId="2CE924C9" w14:textId="77777777" w:rsidR="007A273A" w:rsidRPr="006F6327" w:rsidRDefault="007A273A" w:rsidP="0084156C">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95AA37E" w14:textId="32020403" w:rsidR="007A273A" w:rsidRPr="006F6327" w:rsidRDefault="007A273A" w:rsidP="007A273A">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F6327">
              <w:rPr>
                <w:rFonts w:cstheme="minorHAnsi"/>
                <w:sz w:val="20"/>
                <w:szCs w:val="20"/>
              </w:rPr>
              <w:t>Locate the bones in the body</w:t>
            </w:r>
          </w:p>
          <w:p w14:paraId="1260C846" w14:textId="0777F675" w:rsidR="007A273A" w:rsidRPr="006F6327" w:rsidRDefault="007A273A" w:rsidP="007A273A">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F6327">
              <w:rPr>
                <w:rFonts w:cstheme="minorHAnsi"/>
                <w:sz w:val="20"/>
                <w:szCs w:val="20"/>
              </w:rPr>
              <w:t>Know the 6 functions of the skeletal system</w:t>
            </w:r>
          </w:p>
          <w:p w14:paraId="20368FDE" w14:textId="2388156A" w:rsidR="007A273A" w:rsidRPr="006F6327" w:rsidRDefault="00DA26EF" w:rsidP="007A273A">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F6327">
              <w:rPr>
                <w:rFonts w:cstheme="minorHAnsi"/>
                <w:sz w:val="20"/>
                <w:szCs w:val="20"/>
              </w:rPr>
              <w:t xml:space="preserve">The types of bones </w:t>
            </w:r>
          </w:p>
          <w:p w14:paraId="44DC2347" w14:textId="0C01BCDF" w:rsidR="00DA26EF" w:rsidRPr="006F6327" w:rsidRDefault="00DA26EF" w:rsidP="007A273A">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F6327">
              <w:rPr>
                <w:rFonts w:cstheme="minorHAnsi"/>
                <w:sz w:val="20"/>
                <w:szCs w:val="20"/>
              </w:rPr>
              <w:t xml:space="preserve">The types of joints </w:t>
            </w:r>
          </w:p>
          <w:p w14:paraId="39B76A43" w14:textId="1BFFAA56" w:rsidR="00DA26EF" w:rsidRPr="006F6327" w:rsidRDefault="00DA26EF" w:rsidP="007A273A">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F6327">
              <w:rPr>
                <w:rFonts w:cstheme="minorHAnsi"/>
                <w:sz w:val="20"/>
                <w:szCs w:val="20"/>
              </w:rPr>
              <w:t xml:space="preserve">The movement types for each joint </w:t>
            </w:r>
          </w:p>
          <w:p w14:paraId="3A3668AE" w14:textId="4E08B05F" w:rsidR="00DA26EF" w:rsidRPr="006F6327" w:rsidRDefault="00DA26EF" w:rsidP="007A273A">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F6327">
              <w:rPr>
                <w:rFonts w:cstheme="minorHAnsi"/>
                <w:sz w:val="20"/>
                <w:szCs w:val="20"/>
              </w:rPr>
              <w:t xml:space="preserve">The structure of the knee joint </w:t>
            </w:r>
          </w:p>
          <w:p w14:paraId="3E63030E" w14:textId="79883DCB" w:rsidR="00DA26EF" w:rsidRPr="006F6327" w:rsidRDefault="00DA26EF" w:rsidP="007A273A">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F6327">
              <w:rPr>
                <w:rFonts w:cstheme="minorHAnsi"/>
                <w:sz w:val="20"/>
                <w:szCs w:val="20"/>
              </w:rPr>
              <w:t>The structure of the spine</w:t>
            </w:r>
          </w:p>
          <w:p w14:paraId="7AB7976B" w14:textId="567E1B07" w:rsidR="00DA26EF" w:rsidRPr="006F6327" w:rsidRDefault="00DA26EF" w:rsidP="007A273A">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F6327">
              <w:rPr>
                <w:rFonts w:cstheme="minorHAnsi"/>
                <w:sz w:val="20"/>
                <w:szCs w:val="20"/>
              </w:rPr>
              <w:t xml:space="preserve">Posture and posture changes </w:t>
            </w:r>
          </w:p>
          <w:p w14:paraId="3EDFC80A" w14:textId="77777777" w:rsidR="00CD4905" w:rsidRPr="006F6327" w:rsidRDefault="00CD4905" w:rsidP="00CD4905">
            <w:pPr>
              <w:pStyle w:val="ListParagraph"/>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EEA6420" w14:textId="21E0631E" w:rsidR="00CD4905" w:rsidRPr="006F6327" w:rsidRDefault="00CD4905" w:rsidP="00CD490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F6327">
              <w:rPr>
                <w:rFonts w:cstheme="minorHAnsi"/>
                <w:sz w:val="20"/>
                <w:szCs w:val="20"/>
              </w:rPr>
              <w:t xml:space="preserve">So that they can demonstrate how each component </w:t>
            </w:r>
            <w:r w:rsidR="000F469D">
              <w:rPr>
                <w:rFonts w:cstheme="minorHAnsi"/>
                <w:sz w:val="20"/>
                <w:szCs w:val="20"/>
              </w:rPr>
              <w:t xml:space="preserve">within the skeletal system </w:t>
            </w:r>
            <w:r w:rsidR="00C76F26">
              <w:rPr>
                <w:rFonts w:cstheme="minorHAnsi"/>
                <w:sz w:val="20"/>
                <w:szCs w:val="20"/>
              </w:rPr>
              <w:t xml:space="preserve">functions </w:t>
            </w:r>
            <w:r w:rsidR="0014463B">
              <w:rPr>
                <w:rFonts w:cstheme="minorHAnsi"/>
                <w:sz w:val="20"/>
                <w:szCs w:val="20"/>
              </w:rPr>
              <w:t>and</w:t>
            </w:r>
            <w:r w:rsidR="00C76F26">
              <w:rPr>
                <w:rFonts w:cstheme="minorHAnsi"/>
                <w:sz w:val="20"/>
                <w:szCs w:val="20"/>
              </w:rPr>
              <w:t xml:space="preserve"> </w:t>
            </w:r>
            <w:r w:rsidR="0014463B">
              <w:rPr>
                <w:rFonts w:cstheme="minorHAnsi"/>
                <w:sz w:val="20"/>
                <w:szCs w:val="20"/>
              </w:rPr>
              <w:t xml:space="preserve">adapts </w:t>
            </w:r>
            <w:r w:rsidRPr="006F6327">
              <w:rPr>
                <w:rFonts w:cstheme="minorHAnsi"/>
                <w:sz w:val="20"/>
                <w:szCs w:val="20"/>
              </w:rPr>
              <w:t xml:space="preserve">to different </w:t>
            </w:r>
            <w:r w:rsidR="00C76F26">
              <w:rPr>
                <w:rFonts w:cstheme="minorHAnsi"/>
                <w:sz w:val="20"/>
                <w:szCs w:val="20"/>
              </w:rPr>
              <w:t xml:space="preserve">exercises, </w:t>
            </w:r>
            <w:r w:rsidRPr="006F6327">
              <w:rPr>
                <w:rFonts w:cstheme="minorHAnsi"/>
                <w:sz w:val="20"/>
                <w:szCs w:val="20"/>
              </w:rPr>
              <w:t xml:space="preserve">intensities during a variety of health and fitness activities. </w:t>
            </w:r>
          </w:p>
          <w:p w14:paraId="6245E63E" w14:textId="06495644" w:rsidR="00107236" w:rsidRPr="006F6327" w:rsidRDefault="00107236" w:rsidP="0084156C">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E8AB476" w14:textId="09B11B5C" w:rsidR="00107236" w:rsidRPr="006F6327" w:rsidRDefault="00107236" w:rsidP="006F6327">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4126" w:type="dxa"/>
            <w:gridSpan w:val="2"/>
          </w:tcPr>
          <w:p w14:paraId="53C7A573" w14:textId="6D50E832" w:rsidR="006F6327" w:rsidRPr="006F6327" w:rsidRDefault="006F6327" w:rsidP="006F632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F6327">
              <w:rPr>
                <w:rFonts w:cstheme="minorHAnsi"/>
                <w:sz w:val="20"/>
                <w:szCs w:val="20"/>
              </w:rPr>
              <w:t xml:space="preserve">Students will understand the following key aspects of </w:t>
            </w:r>
            <w:r>
              <w:rPr>
                <w:rFonts w:cstheme="minorHAnsi"/>
                <w:sz w:val="20"/>
                <w:szCs w:val="20"/>
              </w:rPr>
              <w:t>the muscular system</w:t>
            </w:r>
            <w:r w:rsidRPr="006F6327">
              <w:rPr>
                <w:rFonts w:cstheme="minorHAnsi"/>
                <w:sz w:val="20"/>
                <w:szCs w:val="20"/>
              </w:rPr>
              <w:t>:</w:t>
            </w:r>
          </w:p>
          <w:p w14:paraId="67CBFD94" w14:textId="77777777" w:rsidR="006F6327" w:rsidRDefault="006F6327" w:rsidP="00107236">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6757500" w14:textId="67D6A581" w:rsidR="006F6327" w:rsidRDefault="006F6327" w:rsidP="006F6327">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Locations of common muscles </w:t>
            </w:r>
          </w:p>
          <w:p w14:paraId="30983CED" w14:textId="5A6229C8" w:rsidR="006F6327" w:rsidRDefault="006F6327" w:rsidP="006F6327">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The different types of muscles </w:t>
            </w:r>
          </w:p>
          <w:p w14:paraId="02E9C822" w14:textId="14016CC3" w:rsidR="006F6327" w:rsidRDefault="006F6327" w:rsidP="006F6327">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Antagonistic pairs of muscles </w:t>
            </w:r>
          </w:p>
          <w:p w14:paraId="15B6289E" w14:textId="16E77D6A" w:rsidR="006F6327" w:rsidRDefault="006F6327" w:rsidP="006F6327">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The different muscular contractions</w:t>
            </w:r>
          </w:p>
          <w:p w14:paraId="49C304D4" w14:textId="23DEDE2E" w:rsidR="006F6327" w:rsidRDefault="006F6327" w:rsidP="006F6327">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The different types muscle fibres and their characteristics </w:t>
            </w:r>
          </w:p>
          <w:p w14:paraId="37FE5B42" w14:textId="4F73692A" w:rsidR="006F6327" w:rsidRDefault="006F6327" w:rsidP="006F6327">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The response of training to the different muscle fibre types </w:t>
            </w:r>
          </w:p>
          <w:p w14:paraId="258D338A" w14:textId="77777777" w:rsidR="006F6327" w:rsidRPr="006F6327" w:rsidRDefault="006F6327" w:rsidP="006F6327">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3C0425FB" w14:textId="16DC2820" w:rsidR="00C76F26" w:rsidRDefault="00107236" w:rsidP="006F632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033A8">
              <w:rPr>
                <w:rFonts w:cstheme="minorHAnsi"/>
                <w:sz w:val="20"/>
                <w:szCs w:val="20"/>
              </w:rPr>
              <w:t xml:space="preserve"> </w:t>
            </w:r>
            <w:r w:rsidR="006F6327" w:rsidRPr="006F6327">
              <w:rPr>
                <w:rFonts w:cstheme="minorHAnsi"/>
                <w:sz w:val="20"/>
                <w:szCs w:val="20"/>
              </w:rPr>
              <w:t xml:space="preserve">So that they can demonstrate </w:t>
            </w:r>
            <w:r w:rsidR="00C76F26">
              <w:rPr>
                <w:rFonts w:cstheme="minorHAnsi"/>
                <w:sz w:val="20"/>
                <w:szCs w:val="20"/>
              </w:rPr>
              <w:t xml:space="preserve">the different functions muscular system and how it adapts/responds to different types of health and fitness activities. </w:t>
            </w:r>
          </w:p>
          <w:p w14:paraId="4120DC90" w14:textId="77777777" w:rsidR="00C76F26" w:rsidRDefault="00C76F26" w:rsidP="006F6327">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1B2FE6B5" w14:textId="77777777" w:rsidR="00C76F26" w:rsidRDefault="00C76F26" w:rsidP="006F6327">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A3A140C" w14:textId="4BDA0B3D" w:rsidR="002564A8" w:rsidRPr="00A033A8" w:rsidRDefault="002564A8" w:rsidP="00C76F26">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3543" w:type="dxa"/>
            <w:gridSpan w:val="2"/>
          </w:tcPr>
          <w:p w14:paraId="601EC5CB" w14:textId="291C7817" w:rsidR="00C76F26" w:rsidRDefault="00C76F26" w:rsidP="0084156C">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Students will understand the following key aspects of the respiratory system:</w:t>
            </w:r>
          </w:p>
          <w:p w14:paraId="4437E3D2" w14:textId="2F2BC47C" w:rsidR="00C76F26" w:rsidRDefault="00C76F26" w:rsidP="0084156C">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3D1D90AE" w14:textId="52CCAFA0" w:rsidR="00C76F26" w:rsidRDefault="00C76F26" w:rsidP="00C76F26">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Features of the respiratory system</w:t>
            </w:r>
          </w:p>
          <w:p w14:paraId="117A7235" w14:textId="3F720294" w:rsidR="00C76F26" w:rsidRDefault="00C76F26" w:rsidP="00C76F26">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The pathway of air through the respiratory system</w:t>
            </w:r>
          </w:p>
          <w:p w14:paraId="13D9AF8D" w14:textId="0CB9410B" w:rsidR="00C76F26" w:rsidRDefault="00C76F26" w:rsidP="00C76F26">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Mechanics of breathing </w:t>
            </w:r>
          </w:p>
          <w:p w14:paraId="3A00EADC" w14:textId="4B95855C" w:rsidR="00C76F26" w:rsidRDefault="00C76F26" w:rsidP="00C76F26">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Diffusion and gaseous exchange </w:t>
            </w:r>
          </w:p>
          <w:p w14:paraId="422A0352" w14:textId="33464472" w:rsidR="00C76F26" w:rsidRDefault="00C76F26" w:rsidP="00C76F26">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Features of the alveoli </w:t>
            </w:r>
          </w:p>
          <w:p w14:paraId="1CF9B94B" w14:textId="43A96E13" w:rsidR="00C76F26" w:rsidRPr="00C76F26" w:rsidRDefault="00C76F26" w:rsidP="00C76F26">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Lung volumes </w:t>
            </w:r>
          </w:p>
          <w:p w14:paraId="135C4B84" w14:textId="77777777" w:rsidR="00C76F26" w:rsidRDefault="00C76F26" w:rsidP="0084156C">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8A1FE78" w14:textId="52AA58F5" w:rsidR="002564A8" w:rsidRDefault="002564A8" w:rsidP="00C76F26">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C238372" w14:textId="1D885C67" w:rsidR="00C76F26" w:rsidRPr="00A033A8" w:rsidRDefault="00C76F26" w:rsidP="00C76F2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So that they can demonstrate how the respiratory system works in order to allows </w:t>
            </w:r>
          </w:p>
          <w:p w14:paraId="6059815F" w14:textId="77777777" w:rsidR="002564A8" w:rsidRPr="00A033A8" w:rsidRDefault="002564A8" w:rsidP="0084156C">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111FC988" w14:textId="168C737B" w:rsidR="002564A8" w:rsidRPr="00A033A8" w:rsidRDefault="002564A8" w:rsidP="0084156C">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3891" w:type="dxa"/>
            <w:gridSpan w:val="2"/>
          </w:tcPr>
          <w:p w14:paraId="41447227" w14:textId="2AC79C7E" w:rsidR="002564A8" w:rsidRPr="00A033A8" w:rsidRDefault="002564A8" w:rsidP="002564A8">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033A8">
              <w:rPr>
                <w:rFonts w:cstheme="minorHAnsi"/>
                <w:sz w:val="20"/>
                <w:szCs w:val="20"/>
              </w:rPr>
              <w:t>-Students</w:t>
            </w:r>
            <w:r w:rsidR="000204C3" w:rsidRPr="00A033A8">
              <w:rPr>
                <w:rFonts w:cstheme="minorHAnsi"/>
                <w:sz w:val="20"/>
                <w:szCs w:val="20"/>
              </w:rPr>
              <w:t xml:space="preserve"> will know about the structure of the blood vessels and understand how structure relates to the functions of blood distribution</w:t>
            </w:r>
          </w:p>
          <w:p w14:paraId="79DC2BAA" w14:textId="77777777" w:rsidR="002564A8" w:rsidRPr="00A033A8" w:rsidRDefault="002564A8" w:rsidP="002564A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E840F5F" w14:textId="6211AC40" w:rsidR="002564A8" w:rsidRPr="00A033A8" w:rsidRDefault="002564A8" w:rsidP="002564A8">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033A8">
              <w:rPr>
                <w:rFonts w:cstheme="minorHAnsi"/>
                <w:sz w:val="20"/>
                <w:szCs w:val="20"/>
              </w:rPr>
              <w:t>-Students</w:t>
            </w:r>
            <w:r w:rsidR="000204C3" w:rsidRPr="00A033A8">
              <w:rPr>
                <w:rFonts w:cstheme="minorHAnsi"/>
                <w:sz w:val="20"/>
                <w:szCs w:val="20"/>
              </w:rPr>
              <w:t xml:space="preserve"> will know and understand that the blood vessels redistribute blood (vascular shunt) during health and fitness activities</w:t>
            </w:r>
          </w:p>
          <w:p w14:paraId="7B4E77AA" w14:textId="77777777" w:rsidR="002564A8" w:rsidRPr="00A033A8" w:rsidRDefault="002564A8" w:rsidP="002564A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C51B1E4" w14:textId="4912C90E" w:rsidR="002564A8" w:rsidRPr="00A033A8" w:rsidRDefault="002564A8" w:rsidP="002564A8">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033A8">
              <w:rPr>
                <w:rFonts w:cstheme="minorHAnsi"/>
                <w:sz w:val="20"/>
                <w:szCs w:val="20"/>
              </w:rPr>
              <w:t>-Students</w:t>
            </w:r>
            <w:r w:rsidR="000204C3" w:rsidRPr="00A033A8">
              <w:rPr>
                <w:rFonts w:cstheme="minorHAnsi"/>
                <w:sz w:val="20"/>
                <w:szCs w:val="20"/>
              </w:rPr>
              <w:t xml:space="preserve"> will know and understand that the heart is divided into two sides (left and right) and should be able to locate all of the major structures </w:t>
            </w:r>
          </w:p>
          <w:p w14:paraId="3522387E" w14:textId="77777777" w:rsidR="002564A8" w:rsidRPr="00A033A8" w:rsidRDefault="002564A8" w:rsidP="002564A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CDE0A3E" w14:textId="1EFC2D12" w:rsidR="002564A8" w:rsidRPr="00A033A8" w:rsidRDefault="002564A8" w:rsidP="002564A8">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033A8">
              <w:rPr>
                <w:rFonts w:cstheme="minorHAnsi"/>
                <w:sz w:val="20"/>
                <w:szCs w:val="20"/>
              </w:rPr>
              <w:t>-Students</w:t>
            </w:r>
            <w:r w:rsidR="000204C3" w:rsidRPr="00A033A8">
              <w:rPr>
                <w:rFonts w:cstheme="minorHAnsi"/>
                <w:sz w:val="20"/>
                <w:szCs w:val="20"/>
              </w:rPr>
              <w:t xml:space="preserve"> will know and understand the order of the cardiac cycle and the pathway of deoxygenated and oxygenated blood around the heart</w:t>
            </w:r>
          </w:p>
          <w:p w14:paraId="6D3BEFDF" w14:textId="77777777" w:rsidR="002564A8" w:rsidRPr="00A033A8" w:rsidRDefault="002564A8" w:rsidP="002564A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F6E27E3" w14:textId="3FB46DC3" w:rsidR="002564A8" w:rsidRPr="00A033A8" w:rsidRDefault="002564A8" w:rsidP="002564A8">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033A8">
              <w:rPr>
                <w:rFonts w:cstheme="minorHAnsi"/>
                <w:sz w:val="20"/>
                <w:szCs w:val="20"/>
              </w:rPr>
              <w:t>-Students</w:t>
            </w:r>
            <w:r w:rsidR="000204C3" w:rsidRPr="00A033A8">
              <w:rPr>
                <w:rFonts w:cstheme="minorHAnsi"/>
                <w:sz w:val="20"/>
                <w:szCs w:val="20"/>
              </w:rPr>
              <w:t xml:space="preserve"> will know and understand all relevant cardiovascular measurements, including how they are measured (limited to maximal heart rate and cardiac output) and understand how they are relevant to health and fitness</w:t>
            </w:r>
          </w:p>
          <w:p w14:paraId="2FFCFC45" w14:textId="77777777" w:rsidR="002564A8" w:rsidRPr="00A033A8" w:rsidRDefault="002564A8" w:rsidP="002564A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B833097" w14:textId="6F9CA7BF" w:rsidR="00107236" w:rsidRPr="00A033A8" w:rsidRDefault="002564A8" w:rsidP="002564A8">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033A8">
              <w:rPr>
                <w:rFonts w:cstheme="minorHAnsi"/>
                <w:sz w:val="20"/>
                <w:szCs w:val="20"/>
              </w:rPr>
              <w:t>-Students</w:t>
            </w:r>
            <w:r w:rsidR="000204C3" w:rsidRPr="00A033A8">
              <w:rPr>
                <w:rFonts w:cstheme="minorHAnsi"/>
                <w:sz w:val="20"/>
                <w:szCs w:val="20"/>
              </w:rPr>
              <w:t xml:space="preserve"> will know and understand the two different types of blood pressure, the ranges of blood pressure classification and factors that affect blood pressure</w:t>
            </w:r>
          </w:p>
        </w:tc>
        <w:tc>
          <w:tcPr>
            <w:tcW w:w="2600" w:type="dxa"/>
            <w:tcBorders>
              <w:right w:val="single" w:sz="4" w:space="0" w:color="auto"/>
            </w:tcBorders>
          </w:tcPr>
          <w:p w14:paraId="56B57824" w14:textId="714256B3" w:rsidR="002564A8" w:rsidRPr="00A033A8" w:rsidRDefault="002564A8" w:rsidP="002564A8">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033A8">
              <w:rPr>
                <w:rFonts w:cstheme="minorHAnsi"/>
                <w:sz w:val="20"/>
                <w:szCs w:val="20"/>
              </w:rPr>
              <w:t>-Students</w:t>
            </w:r>
            <w:r w:rsidR="00A033A8" w:rsidRPr="00A033A8">
              <w:rPr>
                <w:rFonts w:cstheme="minorHAnsi"/>
                <w:sz w:val="20"/>
                <w:szCs w:val="20"/>
              </w:rPr>
              <w:t xml:space="preserve"> will know and understand the anaerobic and aerobic energy systems and be able to apply these to health and fitness activities</w:t>
            </w:r>
          </w:p>
          <w:p w14:paraId="2ED094D8" w14:textId="1D54645E" w:rsidR="00107236" w:rsidRPr="00A033A8" w:rsidRDefault="00107236" w:rsidP="002564A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r w:rsidR="00620770" w:rsidRPr="00AB4466" w14:paraId="08A67C2E" w14:textId="12EAF39F" w:rsidTr="009E3F9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38" w:type="dxa"/>
          </w:tcPr>
          <w:p w14:paraId="68D50E30" w14:textId="77777777" w:rsidR="00107236" w:rsidRPr="00AB4466" w:rsidRDefault="00107236" w:rsidP="0084156C">
            <w:pPr>
              <w:rPr>
                <w:sz w:val="20"/>
                <w:szCs w:val="20"/>
              </w:rPr>
            </w:pPr>
            <w:r w:rsidRPr="00AB4466">
              <w:rPr>
                <w:sz w:val="20"/>
                <w:szCs w:val="20"/>
              </w:rPr>
              <w:t>What pupils should already know</w:t>
            </w:r>
          </w:p>
          <w:p w14:paraId="508E3A74" w14:textId="77777777" w:rsidR="00107236" w:rsidRPr="00AB4466" w:rsidRDefault="00107236" w:rsidP="0084156C">
            <w:pPr>
              <w:rPr>
                <w:sz w:val="20"/>
                <w:szCs w:val="20"/>
              </w:rPr>
            </w:pPr>
            <w:r w:rsidRPr="00AB4466">
              <w:rPr>
                <w:sz w:val="20"/>
                <w:szCs w:val="20"/>
              </w:rPr>
              <w:lastRenderedPageBreak/>
              <w:t>(</w:t>
            </w:r>
            <w:proofErr w:type="gramStart"/>
            <w:r w:rsidRPr="00AB4466">
              <w:rPr>
                <w:sz w:val="20"/>
                <w:szCs w:val="20"/>
              </w:rPr>
              <w:t>prior</w:t>
            </w:r>
            <w:proofErr w:type="gramEnd"/>
            <w:r w:rsidRPr="00AB4466">
              <w:rPr>
                <w:sz w:val="20"/>
                <w:szCs w:val="20"/>
              </w:rPr>
              <w:t xml:space="preserve"> learning components)</w:t>
            </w:r>
          </w:p>
          <w:p w14:paraId="044236B6" w14:textId="77777777" w:rsidR="00107236" w:rsidRPr="00AB4466" w:rsidRDefault="00107236" w:rsidP="0084156C">
            <w:pPr>
              <w:rPr>
                <w:b w:val="0"/>
                <w:bCs w:val="0"/>
                <w:sz w:val="20"/>
                <w:szCs w:val="20"/>
              </w:rPr>
            </w:pPr>
          </w:p>
          <w:p w14:paraId="7B654702" w14:textId="1B2C0ED8" w:rsidR="00107236" w:rsidRPr="00AB4466" w:rsidRDefault="00107236" w:rsidP="0084156C">
            <w:pPr>
              <w:rPr>
                <w:sz w:val="20"/>
                <w:szCs w:val="20"/>
              </w:rPr>
            </w:pPr>
          </w:p>
        </w:tc>
        <w:tc>
          <w:tcPr>
            <w:tcW w:w="5123" w:type="dxa"/>
            <w:gridSpan w:val="3"/>
          </w:tcPr>
          <w:p w14:paraId="1B69F643" w14:textId="64992EE2" w:rsidR="00107236" w:rsidRDefault="00174C7F" w:rsidP="00CE1582">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lastRenderedPageBreak/>
              <w:t xml:space="preserve">Basic knowledge of the skeleton with some understanding of some common bone names </w:t>
            </w:r>
          </w:p>
          <w:p w14:paraId="63A887CA" w14:textId="7D6F33A0" w:rsidR="00D54014" w:rsidRDefault="00D54014" w:rsidP="00CE1582">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Some very basic knowledge of the different functions of bones </w:t>
            </w:r>
          </w:p>
          <w:p w14:paraId="62DDEF0A" w14:textId="1E5A34DC" w:rsidR="00174C7F" w:rsidRPr="00CE1582" w:rsidRDefault="00174C7F" w:rsidP="00620770">
            <w:pPr>
              <w:pStyle w:val="ListParagraph"/>
              <w:cnfStyle w:val="000000100000" w:firstRow="0" w:lastRow="0" w:firstColumn="0" w:lastColumn="0" w:oddVBand="0" w:evenVBand="0" w:oddHBand="1" w:evenHBand="0" w:firstRowFirstColumn="0" w:firstRowLastColumn="0" w:lastRowFirstColumn="0" w:lastRowLastColumn="0"/>
              <w:rPr>
                <w:sz w:val="20"/>
                <w:szCs w:val="20"/>
              </w:rPr>
            </w:pPr>
          </w:p>
        </w:tc>
        <w:tc>
          <w:tcPr>
            <w:tcW w:w="4126" w:type="dxa"/>
            <w:gridSpan w:val="2"/>
          </w:tcPr>
          <w:p w14:paraId="783FE84D" w14:textId="2078D8D6" w:rsidR="00174C7F" w:rsidRPr="00174C7F" w:rsidRDefault="00174C7F" w:rsidP="00174C7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lastRenderedPageBreak/>
              <w:t xml:space="preserve">Basic knowledge of the muscular system with some understanding of some common muscle names </w:t>
            </w:r>
            <w:r w:rsidR="00620770">
              <w:rPr>
                <w:sz w:val="20"/>
                <w:szCs w:val="20"/>
              </w:rPr>
              <w:t>previously learned in this unit.</w:t>
            </w:r>
          </w:p>
          <w:p w14:paraId="66103609" w14:textId="084272EF" w:rsidR="00174C7F" w:rsidRDefault="00174C7F" w:rsidP="00174C7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lastRenderedPageBreak/>
              <w:t xml:space="preserve">Previous learning of skeletal system will assist the learning of muscles and their locations on the skeleton </w:t>
            </w:r>
          </w:p>
          <w:p w14:paraId="0A9D1642" w14:textId="77777777" w:rsidR="00174C7F" w:rsidRPr="00174C7F" w:rsidRDefault="00174C7F" w:rsidP="00174C7F">
            <w:pPr>
              <w:ind w:left="360"/>
              <w:cnfStyle w:val="000000100000" w:firstRow="0" w:lastRow="0" w:firstColumn="0" w:lastColumn="0" w:oddVBand="0" w:evenVBand="0" w:oddHBand="1" w:evenHBand="0" w:firstRowFirstColumn="0" w:firstRowLastColumn="0" w:lastRowFirstColumn="0" w:lastRowLastColumn="0"/>
              <w:rPr>
                <w:sz w:val="20"/>
                <w:szCs w:val="20"/>
              </w:rPr>
            </w:pPr>
          </w:p>
          <w:p w14:paraId="548A9FCA" w14:textId="77777777" w:rsidR="00107236" w:rsidRDefault="00107236" w:rsidP="0084156C">
            <w:pPr>
              <w:cnfStyle w:val="000000100000" w:firstRow="0" w:lastRow="0" w:firstColumn="0" w:lastColumn="0" w:oddVBand="0" w:evenVBand="0" w:oddHBand="1" w:evenHBand="0" w:firstRowFirstColumn="0" w:firstRowLastColumn="0" w:lastRowFirstColumn="0" w:lastRowLastColumn="0"/>
              <w:rPr>
                <w:sz w:val="20"/>
                <w:szCs w:val="20"/>
              </w:rPr>
            </w:pPr>
          </w:p>
          <w:p w14:paraId="3AF50679" w14:textId="77777777" w:rsidR="00107236" w:rsidRDefault="00107236" w:rsidP="0084156C">
            <w:pPr>
              <w:cnfStyle w:val="000000100000" w:firstRow="0" w:lastRow="0" w:firstColumn="0" w:lastColumn="0" w:oddVBand="0" w:evenVBand="0" w:oddHBand="1" w:evenHBand="0" w:firstRowFirstColumn="0" w:firstRowLastColumn="0" w:lastRowFirstColumn="0" w:lastRowLastColumn="0"/>
              <w:rPr>
                <w:sz w:val="20"/>
                <w:szCs w:val="20"/>
              </w:rPr>
            </w:pPr>
          </w:p>
          <w:p w14:paraId="7728304A" w14:textId="6520EB70" w:rsidR="00107236" w:rsidRPr="00C270FA" w:rsidRDefault="00107236" w:rsidP="0084156C">
            <w:pPr>
              <w:cnfStyle w:val="000000100000" w:firstRow="0" w:lastRow="0" w:firstColumn="0" w:lastColumn="0" w:oddVBand="0" w:evenVBand="0" w:oddHBand="1" w:evenHBand="0" w:firstRowFirstColumn="0" w:firstRowLastColumn="0" w:lastRowFirstColumn="0" w:lastRowLastColumn="0"/>
              <w:rPr>
                <w:sz w:val="20"/>
                <w:szCs w:val="20"/>
              </w:rPr>
            </w:pPr>
          </w:p>
        </w:tc>
        <w:tc>
          <w:tcPr>
            <w:tcW w:w="3543" w:type="dxa"/>
            <w:gridSpan w:val="2"/>
          </w:tcPr>
          <w:p w14:paraId="4C2D6AEE" w14:textId="13EE5D30" w:rsidR="00620770" w:rsidRDefault="00620770" w:rsidP="00174C7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lastRenderedPageBreak/>
              <w:t xml:space="preserve">Knowledge of skeletal system and muscular system from previous topics in this unit </w:t>
            </w:r>
          </w:p>
          <w:p w14:paraId="4FD08F05" w14:textId="23C4B3AB" w:rsidR="00174C7F" w:rsidRDefault="00174C7F" w:rsidP="00174C7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lastRenderedPageBreak/>
              <w:t xml:space="preserve">Basic structure of the respiratory system and how air passes through it. Taught in KS3 science </w:t>
            </w:r>
          </w:p>
          <w:p w14:paraId="0C66B600" w14:textId="119C7C31" w:rsidR="00174C7F" w:rsidRDefault="00174C7F" w:rsidP="00174C7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Knowledge of diffusion and the movement of particles (including gasses for gaseous exchange) </w:t>
            </w:r>
          </w:p>
          <w:p w14:paraId="5BD18908" w14:textId="55045F31" w:rsidR="00174C7F" w:rsidRPr="00174C7F" w:rsidRDefault="00620770" w:rsidP="00174C7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Some understanding of gaseous exchange </w:t>
            </w:r>
          </w:p>
        </w:tc>
        <w:tc>
          <w:tcPr>
            <w:tcW w:w="3891" w:type="dxa"/>
            <w:gridSpan w:val="2"/>
          </w:tcPr>
          <w:p w14:paraId="6DF2FD0E" w14:textId="18E7782F" w:rsidR="00620770" w:rsidRDefault="00620770" w:rsidP="00620770">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lastRenderedPageBreak/>
              <w:t xml:space="preserve">Knowledge of skeletal system, muscular system and respiratory systems from previous topics in this unit </w:t>
            </w:r>
          </w:p>
          <w:p w14:paraId="66A1C89C" w14:textId="77777777" w:rsidR="00107236" w:rsidRDefault="00620770" w:rsidP="00620770">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lastRenderedPageBreak/>
              <w:t>Some knowledge of the structure of the heart from science lesson</w:t>
            </w:r>
          </w:p>
          <w:p w14:paraId="1082E561" w14:textId="6A2B65AB" w:rsidR="00620770" w:rsidRPr="00620770" w:rsidRDefault="00620770" w:rsidP="00620770">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Some knowledge of the blood vessels and their roles in taking blood around the body</w:t>
            </w:r>
          </w:p>
        </w:tc>
        <w:tc>
          <w:tcPr>
            <w:tcW w:w="2600" w:type="dxa"/>
            <w:tcBorders>
              <w:right w:val="single" w:sz="4" w:space="0" w:color="auto"/>
            </w:tcBorders>
          </w:tcPr>
          <w:p w14:paraId="72B5E3A5" w14:textId="57234E13" w:rsidR="00620770" w:rsidRDefault="00620770" w:rsidP="00620770">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lastRenderedPageBreak/>
              <w:t xml:space="preserve">Knowledge of skeletal system, muscular system, </w:t>
            </w:r>
            <w:r w:rsidRPr="00620770">
              <w:rPr>
                <w:sz w:val="20"/>
                <w:szCs w:val="20"/>
              </w:rPr>
              <w:t xml:space="preserve">respiratory systems </w:t>
            </w:r>
            <w:r>
              <w:rPr>
                <w:sz w:val="20"/>
                <w:szCs w:val="20"/>
              </w:rPr>
              <w:t xml:space="preserve">and </w:t>
            </w:r>
            <w:r>
              <w:rPr>
                <w:sz w:val="20"/>
                <w:szCs w:val="20"/>
              </w:rPr>
              <w:lastRenderedPageBreak/>
              <w:t xml:space="preserve">cardiovascular system </w:t>
            </w:r>
            <w:r w:rsidRPr="00620770">
              <w:rPr>
                <w:sz w:val="20"/>
                <w:szCs w:val="20"/>
              </w:rPr>
              <w:t xml:space="preserve">from previous topics </w:t>
            </w:r>
            <w:r>
              <w:rPr>
                <w:sz w:val="20"/>
                <w:szCs w:val="20"/>
              </w:rPr>
              <w:t xml:space="preserve">in this unit </w:t>
            </w:r>
          </w:p>
          <w:p w14:paraId="007721EC" w14:textId="4981D4D0" w:rsidR="00620770" w:rsidRPr="00620770" w:rsidRDefault="00620770" w:rsidP="00620770">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Knowledge of the different energy systems from science KS4</w:t>
            </w:r>
          </w:p>
          <w:p w14:paraId="5A90C35F" w14:textId="77777777" w:rsidR="00107236" w:rsidRPr="00AB4466" w:rsidRDefault="00107236" w:rsidP="0084156C">
            <w:pPr>
              <w:cnfStyle w:val="000000100000" w:firstRow="0" w:lastRow="0" w:firstColumn="0" w:lastColumn="0" w:oddVBand="0" w:evenVBand="0" w:oddHBand="1" w:evenHBand="0" w:firstRowFirstColumn="0" w:firstRowLastColumn="0" w:lastRowFirstColumn="0" w:lastRowLastColumn="0"/>
              <w:rPr>
                <w:sz w:val="20"/>
                <w:szCs w:val="20"/>
              </w:rPr>
            </w:pPr>
          </w:p>
        </w:tc>
      </w:tr>
      <w:tr w:rsidR="00620770" w:rsidRPr="00AB4466" w14:paraId="07BCF150" w14:textId="7EA3FE95" w:rsidTr="009E3F99">
        <w:trPr>
          <w:trHeight w:val="460"/>
        </w:trPr>
        <w:tc>
          <w:tcPr>
            <w:cnfStyle w:val="001000000000" w:firstRow="0" w:lastRow="0" w:firstColumn="1" w:lastColumn="0" w:oddVBand="0" w:evenVBand="0" w:oddHBand="0" w:evenHBand="0" w:firstRowFirstColumn="0" w:firstRowLastColumn="0" w:lastRowFirstColumn="0" w:lastRowLastColumn="0"/>
            <w:tcW w:w="1638" w:type="dxa"/>
          </w:tcPr>
          <w:p w14:paraId="326D097C" w14:textId="77777777" w:rsidR="00107236" w:rsidRPr="00AB4466" w:rsidRDefault="00107236" w:rsidP="0084156C">
            <w:pPr>
              <w:rPr>
                <w:b w:val="0"/>
                <w:bCs w:val="0"/>
                <w:sz w:val="20"/>
                <w:szCs w:val="20"/>
              </w:rPr>
            </w:pPr>
            <w:r w:rsidRPr="00AB4466">
              <w:rPr>
                <w:sz w:val="20"/>
                <w:szCs w:val="20"/>
              </w:rPr>
              <w:lastRenderedPageBreak/>
              <w:t>Transferrable knowledge (skills)</w:t>
            </w:r>
          </w:p>
          <w:p w14:paraId="6BD3384B" w14:textId="77777777" w:rsidR="00107236" w:rsidRPr="00AB4466" w:rsidRDefault="00107236" w:rsidP="0084156C">
            <w:pPr>
              <w:rPr>
                <w:b w:val="0"/>
                <w:bCs w:val="0"/>
                <w:sz w:val="20"/>
                <w:szCs w:val="20"/>
              </w:rPr>
            </w:pPr>
          </w:p>
          <w:p w14:paraId="6A8E4C87" w14:textId="77777777" w:rsidR="00107236" w:rsidRPr="00AB4466" w:rsidRDefault="00107236" w:rsidP="0084156C">
            <w:pPr>
              <w:rPr>
                <w:b w:val="0"/>
                <w:bCs w:val="0"/>
                <w:sz w:val="20"/>
                <w:szCs w:val="20"/>
              </w:rPr>
            </w:pPr>
          </w:p>
          <w:p w14:paraId="75F69E30" w14:textId="21238411" w:rsidR="00107236" w:rsidRPr="00AB4466" w:rsidRDefault="00107236" w:rsidP="0084156C">
            <w:pPr>
              <w:rPr>
                <w:sz w:val="20"/>
                <w:szCs w:val="20"/>
              </w:rPr>
            </w:pPr>
          </w:p>
        </w:tc>
        <w:tc>
          <w:tcPr>
            <w:tcW w:w="5123" w:type="dxa"/>
            <w:gridSpan w:val="3"/>
            <w:tcBorders>
              <w:bottom w:val="single" w:sz="4" w:space="0" w:color="auto"/>
            </w:tcBorders>
          </w:tcPr>
          <w:p w14:paraId="6000A00E" w14:textId="5E129BDB" w:rsidR="00F700A4" w:rsidRPr="00EF0E6D" w:rsidRDefault="00533B7E" w:rsidP="00EF0E6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4126" w:type="dxa"/>
            <w:gridSpan w:val="2"/>
            <w:tcBorders>
              <w:bottom w:val="single" w:sz="4" w:space="0" w:color="auto"/>
            </w:tcBorders>
          </w:tcPr>
          <w:p w14:paraId="3A23F585" w14:textId="77777777" w:rsidR="00D17055" w:rsidRPr="00E77465" w:rsidRDefault="006868CA" w:rsidP="006868CA">
            <w:pPr>
              <w:cnfStyle w:val="000000000000" w:firstRow="0" w:lastRow="0" w:firstColumn="0" w:lastColumn="0" w:oddVBand="0" w:evenVBand="0" w:oddHBand="0" w:evenHBand="0" w:firstRowFirstColumn="0" w:firstRowLastColumn="0" w:lastRowFirstColumn="0" w:lastRowLastColumn="0"/>
              <w:rPr>
                <w:sz w:val="20"/>
                <w:szCs w:val="20"/>
              </w:rPr>
            </w:pPr>
            <w:r w:rsidRPr="00E77465">
              <w:rPr>
                <w:sz w:val="20"/>
                <w:szCs w:val="20"/>
              </w:rPr>
              <w:t xml:space="preserve">-Knowledge of the skeletal system </w:t>
            </w:r>
          </w:p>
          <w:p w14:paraId="7EC97FB0" w14:textId="77777777" w:rsidR="00B31783" w:rsidRPr="00E77465" w:rsidRDefault="00B31783" w:rsidP="006868CA">
            <w:pPr>
              <w:cnfStyle w:val="000000000000" w:firstRow="0" w:lastRow="0" w:firstColumn="0" w:lastColumn="0" w:oddVBand="0" w:evenVBand="0" w:oddHBand="0" w:evenHBand="0" w:firstRowFirstColumn="0" w:firstRowLastColumn="0" w:lastRowFirstColumn="0" w:lastRowLastColumn="0"/>
              <w:rPr>
                <w:sz w:val="20"/>
                <w:szCs w:val="20"/>
              </w:rPr>
            </w:pPr>
          </w:p>
          <w:p w14:paraId="59D52E58" w14:textId="13347A27" w:rsidR="00B31783" w:rsidRPr="00E77465" w:rsidRDefault="00B31783" w:rsidP="006868CA">
            <w:pPr>
              <w:cnfStyle w:val="000000000000" w:firstRow="0" w:lastRow="0" w:firstColumn="0" w:lastColumn="0" w:oddVBand="0" w:evenVBand="0" w:oddHBand="0" w:evenHBand="0" w:firstRowFirstColumn="0" w:firstRowLastColumn="0" w:lastRowFirstColumn="0" w:lastRowLastColumn="0"/>
              <w:rPr>
                <w:sz w:val="20"/>
                <w:szCs w:val="20"/>
              </w:rPr>
            </w:pPr>
            <w:r w:rsidRPr="00E77465">
              <w:rPr>
                <w:sz w:val="20"/>
                <w:szCs w:val="20"/>
              </w:rPr>
              <w:t xml:space="preserve">-The ability to effectively structure and clear and concise 6-9-mark exam question that, includes, key words, key terms, definitions and links health and fitness activities </w:t>
            </w:r>
          </w:p>
          <w:p w14:paraId="0CDFCF1D" w14:textId="77777777" w:rsidR="00B31783" w:rsidRDefault="00B31783" w:rsidP="006868CA">
            <w:pPr>
              <w:cnfStyle w:val="000000000000" w:firstRow="0" w:lastRow="0" w:firstColumn="0" w:lastColumn="0" w:oddVBand="0" w:evenVBand="0" w:oddHBand="0" w:evenHBand="0" w:firstRowFirstColumn="0" w:firstRowLastColumn="0" w:lastRowFirstColumn="0" w:lastRowLastColumn="0"/>
              <w:rPr>
                <w:sz w:val="20"/>
                <w:szCs w:val="20"/>
              </w:rPr>
            </w:pPr>
          </w:p>
          <w:p w14:paraId="13093026" w14:textId="34C42A58" w:rsidR="00D54014" w:rsidRPr="00E77465" w:rsidRDefault="00D54014" w:rsidP="006868CA">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-Knowledge of some muscles from warming up in PE </w:t>
            </w:r>
          </w:p>
        </w:tc>
        <w:tc>
          <w:tcPr>
            <w:tcW w:w="3543" w:type="dxa"/>
            <w:gridSpan w:val="2"/>
            <w:tcBorders>
              <w:bottom w:val="single" w:sz="4" w:space="0" w:color="auto"/>
            </w:tcBorders>
          </w:tcPr>
          <w:p w14:paraId="109AF954" w14:textId="1EE14723" w:rsidR="00107236" w:rsidRPr="00E77465" w:rsidRDefault="006868CA" w:rsidP="0084156C">
            <w:pPr>
              <w:cnfStyle w:val="000000000000" w:firstRow="0" w:lastRow="0" w:firstColumn="0" w:lastColumn="0" w:oddVBand="0" w:evenVBand="0" w:oddHBand="0" w:evenHBand="0" w:firstRowFirstColumn="0" w:firstRowLastColumn="0" w:lastRowFirstColumn="0" w:lastRowLastColumn="0"/>
              <w:rPr>
                <w:sz w:val="20"/>
                <w:szCs w:val="20"/>
              </w:rPr>
            </w:pPr>
            <w:r w:rsidRPr="00E77465">
              <w:rPr>
                <w:sz w:val="20"/>
                <w:szCs w:val="20"/>
              </w:rPr>
              <w:t xml:space="preserve">-Knowledge of the skeletal and muscular system </w:t>
            </w:r>
          </w:p>
          <w:p w14:paraId="09FA6E7E" w14:textId="77777777" w:rsidR="00B31783" w:rsidRPr="00E77465" w:rsidRDefault="00B31783" w:rsidP="0084156C">
            <w:pPr>
              <w:cnfStyle w:val="000000000000" w:firstRow="0" w:lastRow="0" w:firstColumn="0" w:lastColumn="0" w:oddVBand="0" w:evenVBand="0" w:oddHBand="0" w:evenHBand="0" w:firstRowFirstColumn="0" w:firstRowLastColumn="0" w:lastRowFirstColumn="0" w:lastRowLastColumn="0"/>
              <w:rPr>
                <w:sz w:val="20"/>
                <w:szCs w:val="20"/>
              </w:rPr>
            </w:pPr>
          </w:p>
          <w:p w14:paraId="676D8601" w14:textId="77777777" w:rsidR="00B31783" w:rsidRPr="00E77465" w:rsidRDefault="00B31783" w:rsidP="00B31783">
            <w:pPr>
              <w:cnfStyle w:val="000000000000" w:firstRow="0" w:lastRow="0" w:firstColumn="0" w:lastColumn="0" w:oddVBand="0" w:evenVBand="0" w:oddHBand="0" w:evenHBand="0" w:firstRowFirstColumn="0" w:firstRowLastColumn="0" w:lastRowFirstColumn="0" w:lastRowLastColumn="0"/>
              <w:rPr>
                <w:sz w:val="20"/>
                <w:szCs w:val="20"/>
              </w:rPr>
            </w:pPr>
            <w:r w:rsidRPr="00E77465">
              <w:rPr>
                <w:sz w:val="20"/>
                <w:szCs w:val="20"/>
              </w:rPr>
              <w:t xml:space="preserve">-The ability to effectively structure and clear and concise 6-9-mark exam question that, includes, key words, key terms, definitions and links health and fitness activities </w:t>
            </w:r>
          </w:p>
          <w:p w14:paraId="55CB0460" w14:textId="77777777" w:rsidR="00B31783" w:rsidRPr="00E77465" w:rsidRDefault="00B31783" w:rsidP="0084156C">
            <w:pPr>
              <w:cnfStyle w:val="000000000000" w:firstRow="0" w:lastRow="0" w:firstColumn="0" w:lastColumn="0" w:oddVBand="0" w:evenVBand="0" w:oddHBand="0" w:evenHBand="0" w:firstRowFirstColumn="0" w:firstRowLastColumn="0" w:lastRowFirstColumn="0" w:lastRowLastColumn="0"/>
              <w:rPr>
                <w:sz w:val="20"/>
                <w:szCs w:val="20"/>
              </w:rPr>
            </w:pPr>
          </w:p>
          <w:p w14:paraId="6873C073" w14:textId="77777777" w:rsidR="00AE2972" w:rsidRPr="00E77465" w:rsidRDefault="00AE2972" w:rsidP="00AE2972">
            <w:pPr>
              <w:cnfStyle w:val="000000000000" w:firstRow="0" w:lastRow="0" w:firstColumn="0" w:lastColumn="0" w:oddVBand="0" w:evenVBand="0" w:oddHBand="0" w:evenHBand="0" w:firstRowFirstColumn="0" w:firstRowLastColumn="0" w:lastRowFirstColumn="0" w:lastRowLastColumn="0"/>
              <w:rPr>
                <w:sz w:val="20"/>
                <w:szCs w:val="20"/>
              </w:rPr>
            </w:pPr>
            <w:r w:rsidRPr="00E77465">
              <w:rPr>
                <w:sz w:val="20"/>
                <w:szCs w:val="20"/>
              </w:rPr>
              <w:t>-Knowledge of the respiratory system and gaseous exchange (science)</w:t>
            </w:r>
          </w:p>
          <w:p w14:paraId="6288ED55" w14:textId="016333E8" w:rsidR="00AE2972" w:rsidRPr="00E77465" w:rsidRDefault="00AE2972" w:rsidP="0084156C">
            <w:pPr>
              <w:cnfStyle w:val="000000000000" w:firstRow="0" w:lastRow="0" w:firstColumn="0" w:lastColumn="0" w:oddVBand="0" w:evenVBand="0" w:oddHBand="0" w:evenHBand="0" w:firstRowFirstColumn="0" w:firstRowLastColumn="0" w:lastRowFirstColumn="0" w:lastRowLastColumn="0"/>
              <w:rPr>
                <w:sz w:val="20"/>
                <w:szCs w:val="20"/>
              </w:rPr>
            </w:pPr>
          </w:p>
        </w:tc>
        <w:tc>
          <w:tcPr>
            <w:tcW w:w="3891" w:type="dxa"/>
            <w:gridSpan w:val="2"/>
            <w:tcBorders>
              <w:bottom w:val="single" w:sz="4" w:space="0" w:color="auto"/>
            </w:tcBorders>
          </w:tcPr>
          <w:p w14:paraId="33025C48" w14:textId="394C88B8" w:rsidR="00BF3E26" w:rsidRPr="00E77465" w:rsidRDefault="00BF3E26" w:rsidP="00BF3E26">
            <w:pPr>
              <w:cnfStyle w:val="000000000000" w:firstRow="0" w:lastRow="0" w:firstColumn="0" w:lastColumn="0" w:oddVBand="0" w:evenVBand="0" w:oddHBand="0" w:evenHBand="0" w:firstRowFirstColumn="0" w:firstRowLastColumn="0" w:lastRowFirstColumn="0" w:lastRowLastColumn="0"/>
              <w:rPr>
                <w:sz w:val="20"/>
                <w:szCs w:val="20"/>
              </w:rPr>
            </w:pPr>
            <w:r w:rsidRPr="00E77465">
              <w:rPr>
                <w:sz w:val="20"/>
                <w:szCs w:val="20"/>
              </w:rPr>
              <w:t>-Knowledge of the skeletal, muscular and respiratory systems</w:t>
            </w:r>
          </w:p>
          <w:p w14:paraId="2C4A89E0" w14:textId="77777777" w:rsidR="00107236" w:rsidRPr="00E77465" w:rsidRDefault="00107236" w:rsidP="0084156C">
            <w:pPr>
              <w:cnfStyle w:val="000000000000" w:firstRow="0" w:lastRow="0" w:firstColumn="0" w:lastColumn="0" w:oddVBand="0" w:evenVBand="0" w:oddHBand="0" w:evenHBand="0" w:firstRowFirstColumn="0" w:firstRowLastColumn="0" w:lastRowFirstColumn="0" w:lastRowLastColumn="0"/>
              <w:rPr>
                <w:sz w:val="20"/>
                <w:szCs w:val="20"/>
              </w:rPr>
            </w:pPr>
          </w:p>
          <w:p w14:paraId="252510D0" w14:textId="77777777" w:rsidR="00AE2972" w:rsidRPr="00E77465" w:rsidRDefault="00AE2972" w:rsidP="00AE2972">
            <w:pPr>
              <w:cnfStyle w:val="000000000000" w:firstRow="0" w:lastRow="0" w:firstColumn="0" w:lastColumn="0" w:oddVBand="0" w:evenVBand="0" w:oddHBand="0" w:evenHBand="0" w:firstRowFirstColumn="0" w:firstRowLastColumn="0" w:lastRowFirstColumn="0" w:lastRowLastColumn="0"/>
              <w:rPr>
                <w:sz w:val="20"/>
                <w:szCs w:val="20"/>
              </w:rPr>
            </w:pPr>
            <w:r w:rsidRPr="00E77465">
              <w:rPr>
                <w:sz w:val="20"/>
                <w:szCs w:val="20"/>
              </w:rPr>
              <w:t xml:space="preserve">-The ability to effectively structure and clear and concise 6-9-mark exam question that, includes, key words, key terms, definitions and links health and fitness activities </w:t>
            </w:r>
          </w:p>
          <w:p w14:paraId="75CDCF9C" w14:textId="77777777" w:rsidR="00AE2972" w:rsidRPr="00E77465" w:rsidRDefault="00AE2972" w:rsidP="0084156C">
            <w:pPr>
              <w:cnfStyle w:val="000000000000" w:firstRow="0" w:lastRow="0" w:firstColumn="0" w:lastColumn="0" w:oddVBand="0" w:evenVBand="0" w:oddHBand="0" w:evenHBand="0" w:firstRowFirstColumn="0" w:firstRowLastColumn="0" w:lastRowFirstColumn="0" w:lastRowLastColumn="0"/>
              <w:rPr>
                <w:sz w:val="20"/>
                <w:szCs w:val="20"/>
              </w:rPr>
            </w:pPr>
          </w:p>
          <w:p w14:paraId="3A05B351" w14:textId="0E14F419" w:rsidR="00AE2972" w:rsidRPr="00E77465" w:rsidRDefault="00AE2972" w:rsidP="0084156C">
            <w:pPr>
              <w:cnfStyle w:val="000000000000" w:firstRow="0" w:lastRow="0" w:firstColumn="0" w:lastColumn="0" w:oddVBand="0" w:evenVBand="0" w:oddHBand="0" w:evenHBand="0" w:firstRowFirstColumn="0" w:firstRowLastColumn="0" w:lastRowFirstColumn="0" w:lastRowLastColumn="0"/>
              <w:rPr>
                <w:sz w:val="20"/>
                <w:szCs w:val="20"/>
              </w:rPr>
            </w:pPr>
            <w:r w:rsidRPr="00E77465">
              <w:rPr>
                <w:sz w:val="20"/>
                <w:szCs w:val="20"/>
              </w:rPr>
              <w:t>-Knowledge of the structure of the heart and its blood vessels (Science)</w:t>
            </w:r>
          </w:p>
        </w:tc>
        <w:tc>
          <w:tcPr>
            <w:tcW w:w="2600" w:type="dxa"/>
            <w:tcBorders>
              <w:right w:val="single" w:sz="4" w:space="0" w:color="auto"/>
            </w:tcBorders>
          </w:tcPr>
          <w:p w14:paraId="08B2EDE8" w14:textId="6BF65651" w:rsidR="00720ACE" w:rsidRPr="00E77465" w:rsidRDefault="00720ACE" w:rsidP="00720ACE">
            <w:pPr>
              <w:cnfStyle w:val="000000000000" w:firstRow="0" w:lastRow="0" w:firstColumn="0" w:lastColumn="0" w:oddVBand="0" w:evenVBand="0" w:oddHBand="0" w:evenHBand="0" w:firstRowFirstColumn="0" w:firstRowLastColumn="0" w:lastRowFirstColumn="0" w:lastRowLastColumn="0"/>
              <w:rPr>
                <w:sz w:val="20"/>
                <w:szCs w:val="20"/>
              </w:rPr>
            </w:pPr>
            <w:r w:rsidRPr="00E77465">
              <w:rPr>
                <w:sz w:val="20"/>
                <w:szCs w:val="20"/>
              </w:rPr>
              <w:t>-Knowledge of the skeletal, muscular</w:t>
            </w:r>
            <w:r w:rsidR="00E77465" w:rsidRPr="00E77465">
              <w:rPr>
                <w:sz w:val="20"/>
                <w:szCs w:val="20"/>
              </w:rPr>
              <w:t xml:space="preserve">, </w:t>
            </w:r>
            <w:r w:rsidRPr="00E77465">
              <w:rPr>
                <w:sz w:val="20"/>
                <w:szCs w:val="20"/>
              </w:rPr>
              <w:t xml:space="preserve">respiratory </w:t>
            </w:r>
            <w:r w:rsidR="00E77465" w:rsidRPr="00E77465">
              <w:rPr>
                <w:sz w:val="20"/>
                <w:szCs w:val="20"/>
              </w:rPr>
              <w:t xml:space="preserve">and cardiovascular </w:t>
            </w:r>
            <w:r w:rsidRPr="00E77465">
              <w:rPr>
                <w:sz w:val="20"/>
                <w:szCs w:val="20"/>
              </w:rPr>
              <w:t>systems</w:t>
            </w:r>
          </w:p>
          <w:p w14:paraId="535D8777" w14:textId="77777777" w:rsidR="00720ACE" w:rsidRPr="00E77465" w:rsidRDefault="00720ACE" w:rsidP="00720ACE">
            <w:pPr>
              <w:cnfStyle w:val="000000000000" w:firstRow="0" w:lastRow="0" w:firstColumn="0" w:lastColumn="0" w:oddVBand="0" w:evenVBand="0" w:oddHBand="0" w:evenHBand="0" w:firstRowFirstColumn="0" w:firstRowLastColumn="0" w:lastRowFirstColumn="0" w:lastRowLastColumn="0"/>
              <w:rPr>
                <w:sz w:val="20"/>
                <w:szCs w:val="20"/>
              </w:rPr>
            </w:pPr>
          </w:p>
          <w:p w14:paraId="4622C42F" w14:textId="77777777" w:rsidR="00720ACE" w:rsidRPr="00E77465" w:rsidRDefault="00720ACE" w:rsidP="00720ACE">
            <w:pPr>
              <w:cnfStyle w:val="000000000000" w:firstRow="0" w:lastRow="0" w:firstColumn="0" w:lastColumn="0" w:oddVBand="0" w:evenVBand="0" w:oddHBand="0" w:evenHBand="0" w:firstRowFirstColumn="0" w:firstRowLastColumn="0" w:lastRowFirstColumn="0" w:lastRowLastColumn="0"/>
              <w:rPr>
                <w:sz w:val="20"/>
                <w:szCs w:val="20"/>
              </w:rPr>
            </w:pPr>
            <w:r w:rsidRPr="00E77465">
              <w:rPr>
                <w:sz w:val="20"/>
                <w:szCs w:val="20"/>
              </w:rPr>
              <w:t xml:space="preserve">-The ability to effectively structure and clear and concise 6-9-mark exam question that, includes, key words, key terms, definitions and links health and fitness activities </w:t>
            </w:r>
          </w:p>
          <w:p w14:paraId="3ECD24C1" w14:textId="77777777" w:rsidR="00720ACE" w:rsidRPr="00E77465" w:rsidRDefault="00720ACE" w:rsidP="00720ACE">
            <w:pPr>
              <w:cnfStyle w:val="000000000000" w:firstRow="0" w:lastRow="0" w:firstColumn="0" w:lastColumn="0" w:oddVBand="0" w:evenVBand="0" w:oddHBand="0" w:evenHBand="0" w:firstRowFirstColumn="0" w:firstRowLastColumn="0" w:lastRowFirstColumn="0" w:lastRowLastColumn="0"/>
              <w:rPr>
                <w:sz w:val="20"/>
                <w:szCs w:val="20"/>
              </w:rPr>
            </w:pPr>
          </w:p>
          <w:p w14:paraId="746A899F" w14:textId="286638FB" w:rsidR="00107236" w:rsidRPr="00E77465" w:rsidRDefault="00720ACE" w:rsidP="00720ACE">
            <w:pPr>
              <w:cnfStyle w:val="000000000000" w:firstRow="0" w:lastRow="0" w:firstColumn="0" w:lastColumn="0" w:oddVBand="0" w:evenVBand="0" w:oddHBand="0" w:evenHBand="0" w:firstRowFirstColumn="0" w:firstRowLastColumn="0" w:lastRowFirstColumn="0" w:lastRowLastColumn="0"/>
              <w:rPr>
                <w:sz w:val="20"/>
                <w:szCs w:val="20"/>
              </w:rPr>
            </w:pPr>
            <w:r w:rsidRPr="00E77465">
              <w:rPr>
                <w:sz w:val="20"/>
                <w:szCs w:val="20"/>
              </w:rPr>
              <w:t>-</w:t>
            </w:r>
            <w:r w:rsidR="00E77465" w:rsidRPr="00E77465">
              <w:rPr>
                <w:sz w:val="20"/>
                <w:szCs w:val="20"/>
              </w:rPr>
              <w:t>Some basic knowledge of energy system (science)</w:t>
            </w:r>
          </w:p>
        </w:tc>
      </w:tr>
      <w:tr w:rsidR="00863422" w:rsidRPr="00AB4466" w14:paraId="4E89435C" w14:textId="362E7D64" w:rsidTr="009E3F9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38" w:type="dxa"/>
            <w:tcBorders>
              <w:right w:val="single" w:sz="4" w:space="0" w:color="auto"/>
            </w:tcBorders>
          </w:tcPr>
          <w:p w14:paraId="4B87B9B2" w14:textId="77777777" w:rsidR="00D546FA" w:rsidRPr="00AB4466" w:rsidRDefault="00D546FA" w:rsidP="0084156C">
            <w:pPr>
              <w:rPr>
                <w:b w:val="0"/>
                <w:bCs w:val="0"/>
                <w:sz w:val="20"/>
                <w:szCs w:val="20"/>
              </w:rPr>
            </w:pPr>
            <w:r w:rsidRPr="00AB4466">
              <w:rPr>
                <w:sz w:val="20"/>
                <w:szCs w:val="20"/>
              </w:rPr>
              <w:t>Key vocabulary pupil will know and learn</w:t>
            </w:r>
          </w:p>
          <w:p w14:paraId="5E2ED96A" w14:textId="77777777" w:rsidR="00D546FA" w:rsidRPr="00AB4466" w:rsidRDefault="00D546FA" w:rsidP="0084156C">
            <w:pPr>
              <w:rPr>
                <w:b w:val="0"/>
                <w:bCs w:val="0"/>
                <w:sz w:val="20"/>
                <w:szCs w:val="20"/>
              </w:rPr>
            </w:pPr>
          </w:p>
          <w:p w14:paraId="76823717" w14:textId="30EBB942" w:rsidR="00D546FA" w:rsidRPr="00AB4466" w:rsidRDefault="00D546FA" w:rsidP="0084156C">
            <w:pPr>
              <w:rPr>
                <w:sz w:val="20"/>
                <w:szCs w:val="20"/>
              </w:rPr>
            </w:pPr>
          </w:p>
        </w:tc>
        <w:tc>
          <w:tcPr>
            <w:tcW w:w="1769" w:type="dxa"/>
            <w:tcBorders>
              <w:top w:val="single" w:sz="4" w:space="0" w:color="auto"/>
              <w:left w:val="single" w:sz="4" w:space="0" w:color="auto"/>
              <w:bottom w:val="single" w:sz="4" w:space="0" w:color="auto"/>
              <w:right w:val="nil"/>
            </w:tcBorders>
          </w:tcPr>
          <w:p w14:paraId="0A0EBAD6" w14:textId="77777777" w:rsidR="00D546FA" w:rsidRPr="00B1491D" w:rsidRDefault="00D546FA" w:rsidP="0084156C">
            <w:pPr>
              <w:cnfStyle w:val="000000100000" w:firstRow="0" w:lastRow="0" w:firstColumn="0" w:lastColumn="0" w:oddVBand="0" w:evenVBand="0" w:oddHBand="1" w:evenHBand="0" w:firstRowFirstColumn="0" w:firstRowLastColumn="0" w:lastRowFirstColumn="0" w:lastRowLastColumn="0"/>
              <w:rPr>
                <w:b/>
                <w:sz w:val="20"/>
                <w:szCs w:val="20"/>
              </w:rPr>
            </w:pPr>
            <w:r w:rsidRPr="00B1491D">
              <w:rPr>
                <w:b/>
                <w:sz w:val="20"/>
                <w:szCs w:val="20"/>
              </w:rPr>
              <w:t>Axial skeleton</w:t>
            </w:r>
          </w:p>
          <w:p w14:paraId="24C50C6F" w14:textId="77777777" w:rsidR="00D546FA" w:rsidRDefault="00D546FA" w:rsidP="004A1E9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Cranium </w:t>
            </w:r>
          </w:p>
          <w:p w14:paraId="1DA1800E" w14:textId="77777777" w:rsidR="00D546FA" w:rsidRDefault="00D546FA" w:rsidP="004A1E9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Sternum </w:t>
            </w:r>
          </w:p>
          <w:p w14:paraId="005B5F94" w14:textId="77777777" w:rsidR="00D546FA" w:rsidRDefault="00D546FA" w:rsidP="004A1E9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Ribs </w:t>
            </w:r>
          </w:p>
          <w:p w14:paraId="620A7462" w14:textId="485ED8F2" w:rsidR="00D546FA" w:rsidRDefault="00D546FA" w:rsidP="004A1E9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Vertebrae</w:t>
            </w:r>
          </w:p>
          <w:p w14:paraId="5A9EB969" w14:textId="77777777" w:rsidR="00D546FA" w:rsidRPr="00B1491D" w:rsidRDefault="00D546FA" w:rsidP="00B1491D">
            <w:pPr>
              <w:cnfStyle w:val="000000100000" w:firstRow="0" w:lastRow="0" w:firstColumn="0" w:lastColumn="0" w:oddVBand="0" w:evenVBand="0" w:oddHBand="1" w:evenHBand="0" w:firstRowFirstColumn="0" w:firstRowLastColumn="0" w:lastRowFirstColumn="0" w:lastRowLastColumn="0"/>
              <w:rPr>
                <w:b/>
                <w:sz w:val="20"/>
                <w:szCs w:val="20"/>
              </w:rPr>
            </w:pPr>
            <w:r w:rsidRPr="00B1491D">
              <w:rPr>
                <w:b/>
                <w:sz w:val="20"/>
                <w:szCs w:val="20"/>
              </w:rPr>
              <w:t>Appendicular skeleton</w:t>
            </w:r>
          </w:p>
          <w:p w14:paraId="163BDD92" w14:textId="77777777" w:rsidR="00D546FA" w:rsidRDefault="00D546FA" w:rsidP="00B1491D">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Clavicle </w:t>
            </w:r>
          </w:p>
          <w:p w14:paraId="11AFD726" w14:textId="77777777" w:rsidR="00D546FA" w:rsidRDefault="00D546FA" w:rsidP="00B1491D">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proofErr w:type="spellStart"/>
            <w:r>
              <w:rPr>
                <w:sz w:val="20"/>
                <w:szCs w:val="20"/>
              </w:rPr>
              <w:t>Humerus</w:t>
            </w:r>
            <w:proofErr w:type="spellEnd"/>
            <w:r>
              <w:rPr>
                <w:sz w:val="20"/>
                <w:szCs w:val="20"/>
              </w:rPr>
              <w:t xml:space="preserve"> </w:t>
            </w:r>
          </w:p>
          <w:p w14:paraId="21DD8D9F" w14:textId="77777777" w:rsidR="00D546FA" w:rsidRDefault="00D546FA" w:rsidP="00B1491D">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Pelvis</w:t>
            </w:r>
          </w:p>
          <w:p w14:paraId="4B8EC4CF" w14:textId="77777777" w:rsidR="00D546FA" w:rsidRDefault="00D546FA" w:rsidP="00B1491D">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Patella </w:t>
            </w:r>
          </w:p>
          <w:p w14:paraId="3F210DF2" w14:textId="77777777" w:rsidR="00D546FA" w:rsidRDefault="00D546FA" w:rsidP="00B1491D">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Phalanges </w:t>
            </w:r>
          </w:p>
          <w:p w14:paraId="7220C119" w14:textId="77777777" w:rsidR="00D546FA" w:rsidRDefault="00D546FA" w:rsidP="00B1491D">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Tarsals </w:t>
            </w:r>
          </w:p>
          <w:p w14:paraId="6D9CC128" w14:textId="77777777" w:rsidR="00D546FA" w:rsidRDefault="00D546FA" w:rsidP="00B1491D">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Fibula</w:t>
            </w:r>
          </w:p>
          <w:p w14:paraId="31AB1D15" w14:textId="77777777" w:rsidR="00D546FA" w:rsidRDefault="00D546FA" w:rsidP="00B1491D">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Tibia </w:t>
            </w:r>
          </w:p>
          <w:p w14:paraId="0C878AB8" w14:textId="77777777" w:rsidR="00D546FA" w:rsidRDefault="00D546FA" w:rsidP="00B1491D">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Carpals </w:t>
            </w:r>
          </w:p>
          <w:p w14:paraId="46E17163" w14:textId="77777777" w:rsidR="00D546FA" w:rsidRDefault="00D546FA" w:rsidP="00B1491D">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Ulna</w:t>
            </w:r>
          </w:p>
          <w:p w14:paraId="51C7B3D0" w14:textId="77777777" w:rsidR="00D546FA" w:rsidRDefault="00D546FA" w:rsidP="00B1491D">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Radius </w:t>
            </w:r>
          </w:p>
          <w:p w14:paraId="02FB20EA" w14:textId="77777777" w:rsidR="00D546FA" w:rsidRDefault="00D546FA" w:rsidP="00B1491D">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sidRPr="00B1491D">
              <w:rPr>
                <w:sz w:val="20"/>
                <w:szCs w:val="20"/>
              </w:rPr>
              <w:t>Scapula</w:t>
            </w:r>
          </w:p>
          <w:p w14:paraId="736AFEF9" w14:textId="00A94A04" w:rsidR="00D546FA" w:rsidRDefault="00D546FA" w:rsidP="004208AC">
            <w:pPr>
              <w:cnfStyle w:val="000000100000" w:firstRow="0" w:lastRow="0" w:firstColumn="0" w:lastColumn="0" w:oddVBand="0" w:evenVBand="0" w:oddHBand="1" w:evenHBand="0" w:firstRowFirstColumn="0" w:firstRowLastColumn="0" w:lastRowFirstColumn="0" w:lastRowLastColumn="0"/>
              <w:rPr>
                <w:b/>
                <w:sz w:val="20"/>
                <w:szCs w:val="20"/>
              </w:rPr>
            </w:pPr>
            <w:r w:rsidRPr="00AD1AA3">
              <w:rPr>
                <w:b/>
                <w:sz w:val="20"/>
                <w:szCs w:val="20"/>
              </w:rPr>
              <w:t xml:space="preserve">Synovial joint </w:t>
            </w:r>
          </w:p>
          <w:p w14:paraId="79891BAB" w14:textId="1D81FCB7" w:rsidR="00D546FA" w:rsidRDefault="00D546FA" w:rsidP="00AD1AA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Articulating cartilage </w:t>
            </w:r>
          </w:p>
          <w:p w14:paraId="1EC8AF2E" w14:textId="3C024572" w:rsidR="00D546FA" w:rsidRDefault="00D546FA" w:rsidP="00AD1AA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Synovial membrane </w:t>
            </w:r>
          </w:p>
          <w:p w14:paraId="3E2EFCA8" w14:textId="7310054C" w:rsidR="00D546FA" w:rsidRDefault="00D546FA" w:rsidP="00AD1AA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Synovial fluid </w:t>
            </w:r>
          </w:p>
          <w:p w14:paraId="48A82321" w14:textId="4B61866D" w:rsidR="00D546FA" w:rsidRDefault="00D546FA" w:rsidP="00AD1AA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Joint capsule </w:t>
            </w:r>
          </w:p>
          <w:p w14:paraId="776EDE08" w14:textId="55376E15" w:rsidR="00D546FA" w:rsidRDefault="00D546FA" w:rsidP="00AD1AA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Ligament </w:t>
            </w:r>
          </w:p>
          <w:p w14:paraId="4A87019B" w14:textId="10ADC5CC" w:rsidR="00D546FA" w:rsidRPr="00AD1AA3" w:rsidRDefault="00D546FA" w:rsidP="00AD1AA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Tendon </w:t>
            </w:r>
          </w:p>
          <w:p w14:paraId="7BE74DEE" w14:textId="6D6F84E8" w:rsidR="00D546FA" w:rsidRPr="004208AC" w:rsidRDefault="00D546FA" w:rsidP="004208AC">
            <w:pPr>
              <w:cnfStyle w:val="000000100000" w:firstRow="0" w:lastRow="0" w:firstColumn="0" w:lastColumn="0" w:oddVBand="0" w:evenVBand="0" w:oddHBand="1" w:evenHBand="0" w:firstRowFirstColumn="0" w:firstRowLastColumn="0" w:lastRowFirstColumn="0" w:lastRowLastColumn="0"/>
              <w:rPr>
                <w:sz w:val="20"/>
                <w:szCs w:val="20"/>
              </w:rPr>
            </w:pPr>
          </w:p>
        </w:tc>
        <w:tc>
          <w:tcPr>
            <w:tcW w:w="1591" w:type="dxa"/>
            <w:tcBorders>
              <w:top w:val="single" w:sz="4" w:space="0" w:color="auto"/>
              <w:left w:val="nil"/>
              <w:bottom w:val="single" w:sz="4" w:space="0" w:color="auto"/>
              <w:right w:val="nil"/>
            </w:tcBorders>
          </w:tcPr>
          <w:p w14:paraId="75D12837" w14:textId="77777777" w:rsidR="00D546FA" w:rsidRPr="00B1491D" w:rsidRDefault="00D546FA" w:rsidP="00B1491D">
            <w:pPr>
              <w:cnfStyle w:val="000000100000" w:firstRow="0" w:lastRow="0" w:firstColumn="0" w:lastColumn="0" w:oddVBand="0" w:evenVBand="0" w:oddHBand="1" w:evenHBand="0" w:firstRowFirstColumn="0" w:firstRowLastColumn="0" w:lastRowFirstColumn="0" w:lastRowLastColumn="0"/>
              <w:rPr>
                <w:b/>
                <w:sz w:val="20"/>
                <w:szCs w:val="20"/>
              </w:rPr>
            </w:pPr>
            <w:r w:rsidRPr="00B1491D">
              <w:rPr>
                <w:sz w:val="20"/>
                <w:szCs w:val="20"/>
              </w:rPr>
              <w:t xml:space="preserve"> </w:t>
            </w:r>
            <w:r w:rsidRPr="00B1491D">
              <w:rPr>
                <w:b/>
                <w:sz w:val="20"/>
                <w:szCs w:val="20"/>
              </w:rPr>
              <w:t xml:space="preserve">Functions </w:t>
            </w:r>
          </w:p>
          <w:p w14:paraId="7400C5BB" w14:textId="77777777" w:rsidR="00D546FA" w:rsidRDefault="00D546FA" w:rsidP="00B1491D">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Movement </w:t>
            </w:r>
          </w:p>
          <w:p w14:paraId="5CAE8B98" w14:textId="77777777" w:rsidR="00D546FA" w:rsidRDefault="00D546FA" w:rsidP="00B1491D">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Support</w:t>
            </w:r>
          </w:p>
          <w:p w14:paraId="2F2E3F61" w14:textId="77777777" w:rsidR="00D546FA" w:rsidRDefault="00D546FA" w:rsidP="00B1491D">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Shape </w:t>
            </w:r>
          </w:p>
          <w:p w14:paraId="1C423B11" w14:textId="77777777" w:rsidR="00D546FA" w:rsidRDefault="00D546FA" w:rsidP="00B1491D">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Protection</w:t>
            </w:r>
          </w:p>
          <w:p w14:paraId="33E0B1F3" w14:textId="77777777" w:rsidR="00D546FA" w:rsidRDefault="00D546FA" w:rsidP="00B1491D">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Mineral storage </w:t>
            </w:r>
          </w:p>
          <w:p w14:paraId="188F80C1" w14:textId="77777777" w:rsidR="00D546FA" w:rsidRDefault="00D546FA" w:rsidP="00B1491D">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sidRPr="00B1491D">
              <w:rPr>
                <w:sz w:val="20"/>
                <w:szCs w:val="20"/>
              </w:rPr>
              <w:t>Blood cell production</w:t>
            </w:r>
          </w:p>
          <w:p w14:paraId="4238FAB7" w14:textId="77777777" w:rsidR="00D546FA" w:rsidRPr="00B1491D" w:rsidRDefault="00D546FA" w:rsidP="00B1491D">
            <w:pPr>
              <w:cnfStyle w:val="000000100000" w:firstRow="0" w:lastRow="0" w:firstColumn="0" w:lastColumn="0" w:oddVBand="0" w:evenVBand="0" w:oddHBand="1" w:evenHBand="0" w:firstRowFirstColumn="0" w:firstRowLastColumn="0" w:lastRowFirstColumn="0" w:lastRowLastColumn="0"/>
              <w:rPr>
                <w:b/>
                <w:sz w:val="20"/>
                <w:szCs w:val="20"/>
              </w:rPr>
            </w:pPr>
            <w:r w:rsidRPr="00B1491D">
              <w:rPr>
                <w:b/>
                <w:sz w:val="20"/>
                <w:szCs w:val="20"/>
              </w:rPr>
              <w:t>Types of bone</w:t>
            </w:r>
          </w:p>
          <w:p w14:paraId="0D54D959" w14:textId="77777777" w:rsidR="00D546FA" w:rsidRDefault="00D546FA" w:rsidP="00B1491D">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Flat</w:t>
            </w:r>
          </w:p>
          <w:p w14:paraId="279EAE7E" w14:textId="77777777" w:rsidR="00D546FA" w:rsidRDefault="00D546FA" w:rsidP="00B1491D">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Long </w:t>
            </w:r>
          </w:p>
          <w:p w14:paraId="2A1AFA36" w14:textId="09F03755" w:rsidR="00D546FA" w:rsidRDefault="00D546FA" w:rsidP="00B1491D">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Short</w:t>
            </w:r>
          </w:p>
          <w:p w14:paraId="4C7074A8" w14:textId="77777777" w:rsidR="00D546FA" w:rsidRDefault="00D546FA" w:rsidP="00B1491D">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Irregular </w:t>
            </w:r>
          </w:p>
          <w:p w14:paraId="4302D549" w14:textId="77777777" w:rsidR="00D546FA" w:rsidRDefault="00D546FA" w:rsidP="00B1491D">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Sesamoid</w:t>
            </w:r>
          </w:p>
          <w:p w14:paraId="3BBA1626" w14:textId="77777777" w:rsidR="00D546FA" w:rsidRDefault="00D546FA" w:rsidP="00AD1AA3">
            <w:pPr>
              <w:cnfStyle w:val="000000100000" w:firstRow="0" w:lastRow="0" w:firstColumn="0" w:lastColumn="0" w:oddVBand="0" w:evenVBand="0" w:oddHBand="1" w:evenHBand="0" w:firstRowFirstColumn="0" w:firstRowLastColumn="0" w:lastRowFirstColumn="0" w:lastRowLastColumn="0"/>
              <w:rPr>
                <w:sz w:val="20"/>
                <w:szCs w:val="20"/>
              </w:rPr>
            </w:pPr>
          </w:p>
          <w:p w14:paraId="68015119" w14:textId="666FDCCF" w:rsidR="00D546FA" w:rsidRDefault="00D546FA" w:rsidP="00AD1AA3">
            <w:pPr>
              <w:cnfStyle w:val="000000100000" w:firstRow="0" w:lastRow="0" w:firstColumn="0" w:lastColumn="0" w:oddVBand="0" w:evenVBand="0" w:oddHBand="1" w:evenHBand="0" w:firstRowFirstColumn="0" w:firstRowLastColumn="0" w:lastRowFirstColumn="0" w:lastRowLastColumn="0"/>
              <w:rPr>
                <w:b/>
                <w:sz w:val="20"/>
                <w:szCs w:val="20"/>
              </w:rPr>
            </w:pPr>
            <w:r w:rsidRPr="00AD1AA3">
              <w:rPr>
                <w:b/>
                <w:sz w:val="20"/>
                <w:szCs w:val="20"/>
              </w:rPr>
              <w:t xml:space="preserve">Vertebrae  </w:t>
            </w:r>
          </w:p>
          <w:p w14:paraId="6C76D227" w14:textId="111EA00D" w:rsidR="00D546FA" w:rsidRPr="00AD1AA3" w:rsidRDefault="00D546FA" w:rsidP="00AD1AA3">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sz w:val="20"/>
                <w:szCs w:val="20"/>
              </w:rPr>
            </w:pPr>
            <w:r w:rsidRPr="00AD1AA3">
              <w:rPr>
                <w:sz w:val="20"/>
                <w:szCs w:val="20"/>
              </w:rPr>
              <w:t xml:space="preserve">Cervical </w:t>
            </w:r>
          </w:p>
          <w:p w14:paraId="5EEEBE7B" w14:textId="54427368" w:rsidR="00D546FA" w:rsidRPr="00AD1AA3" w:rsidRDefault="00D546FA" w:rsidP="00AD1AA3">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sz w:val="20"/>
                <w:szCs w:val="20"/>
              </w:rPr>
            </w:pPr>
            <w:proofErr w:type="spellStart"/>
            <w:r w:rsidRPr="00AD1AA3">
              <w:rPr>
                <w:sz w:val="20"/>
                <w:szCs w:val="20"/>
              </w:rPr>
              <w:t>Throacic</w:t>
            </w:r>
            <w:proofErr w:type="spellEnd"/>
            <w:r w:rsidRPr="00AD1AA3">
              <w:rPr>
                <w:sz w:val="20"/>
                <w:szCs w:val="20"/>
              </w:rPr>
              <w:t xml:space="preserve"> </w:t>
            </w:r>
          </w:p>
          <w:p w14:paraId="14524DB4" w14:textId="21E0C027" w:rsidR="00D546FA" w:rsidRPr="00AD1AA3" w:rsidRDefault="00D546FA" w:rsidP="00AD1AA3">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sz w:val="20"/>
                <w:szCs w:val="20"/>
              </w:rPr>
            </w:pPr>
            <w:r w:rsidRPr="00AD1AA3">
              <w:rPr>
                <w:sz w:val="20"/>
                <w:szCs w:val="20"/>
              </w:rPr>
              <w:t xml:space="preserve">Lumbar </w:t>
            </w:r>
          </w:p>
          <w:p w14:paraId="46386AD0" w14:textId="3DFE3DFF" w:rsidR="00D546FA" w:rsidRPr="00AD1AA3" w:rsidRDefault="00D546FA" w:rsidP="00AD1AA3">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sz w:val="20"/>
                <w:szCs w:val="20"/>
              </w:rPr>
            </w:pPr>
            <w:r w:rsidRPr="00AD1AA3">
              <w:rPr>
                <w:sz w:val="20"/>
                <w:szCs w:val="20"/>
              </w:rPr>
              <w:t xml:space="preserve">Sacrum </w:t>
            </w:r>
          </w:p>
          <w:p w14:paraId="5D9D422A" w14:textId="5D4DBCDC" w:rsidR="00D546FA" w:rsidRPr="00AD1AA3" w:rsidRDefault="00D546FA" w:rsidP="00AD1AA3">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sz w:val="20"/>
                <w:szCs w:val="20"/>
              </w:rPr>
            </w:pPr>
            <w:r w:rsidRPr="00AD1AA3">
              <w:rPr>
                <w:sz w:val="20"/>
                <w:szCs w:val="20"/>
              </w:rPr>
              <w:t xml:space="preserve">Coccyx </w:t>
            </w:r>
          </w:p>
          <w:p w14:paraId="448CAE9E" w14:textId="4A678200" w:rsidR="00D546FA" w:rsidRPr="00B1491D" w:rsidRDefault="00D546FA" w:rsidP="00B1491D">
            <w:pPr>
              <w:cnfStyle w:val="000000100000" w:firstRow="0" w:lastRow="0" w:firstColumn="0" w:lastColumn="0" w:oddVBand="0" w:evenVBand="0" w:oddHBand="1" w:evenHBand="0" w:firstRowFirstColumn="0" w:firstRowLastColumn="0" w:lastRowFirstColumn="0" w:lastRowLastColumn="0"/>
              <w:rPr>
                <w:sz w:val="20"/>
                <w:szCs w:val="20"/>
              </w:rPr>
            </w:pPr>
          </w:p>
        </w:tc>
        <w:tc>
          <w:tcPr>
            <w:tcW w:w="1763" w:type="dxa"/>
            <w:tcBorders>
              <w:top w:val="single" w:sz="4" w:space="0" w:color="auto"/>
              <w:left w:val="nil"/>
              <w:bottom w:val="single" w:sz="4" w:space="0" w:color="auto"/>
              <w:right w:val="single" w:sz="4" w:space="0" w:color="auto"/>
            </w:tcBorders>
          </w:tcPr>
          <w:p w14:paraId="5E91A6C7" w14:textId="77777777" w:rsidR="00D546FA" w:rsidRPr="00B1491D" w:rsidRDefault="00D546FA" w:rsidP="00B1491D">
            <w:pPr>
              <w:cnfStyle w:val="000000100000" w:firstRow="0" w:lastRow="0" w:firstColumn="0" w:lastColumn="0" w:oddVBand="0" w:evenVBand="0" w:oddHBand="1" w:evenHBand="0" w:firstRowFirstColumn="0" w:firstRowLastColumn="0" w:lastRowFirstColumn="0" w:lastRowLastColumn="0"/>
              <w:rPr>
                <w:b/>
                <w:sz w:val="20"/>
                <w:szCs w:val="20"/>
              </w:rPr>
            </w:pPr>
            <w:r w:rsidRPr="00B1491D">
              <w:rPr>
                <w:b/>
                <w:sz w:val="20"/>
                <w:szCs w:val="20"/>
              </w:rPr>
              <w:t>Types of Joint</w:t>
            </w:r>
          </w:p>
          <w:p w14:paraId="5E91A8D0" w14:textId="77777777" w:rsidR="00D546FA" w:rsidRDefault="00D546FA" w:rsidP="00B1491D">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Fixed</w:t>
            </w:r>
          </w:p>
          <w:p w14:paraId="7FFCD68D" w14:textId="77777777" w:rsidR="00D546FA" w:rsidRDefault="00D546FA" w:rsidP="00B1491D">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Slightly moveable </w:t>
            </w:r>
          </w:p>
          <w:p w14:paraId="71EC31DA" w14:textId="77777777" w:rsidR="00D546FA" w:rsidRDefault="00D546FA" w:rsidP="00B1491D">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Synovial</w:t>
            </w:r>
          </w:p>
          <w:p w14:paraId="21AA8D50" w14:textId="77777777" w:rsidR="00D546FA" w:rsidRDefault="00D546FA" w:rsidP="00B1491D">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Hinge </w:t>
            </w:r>
          </w:p>
          <w:p w14:paraId="1B3E3144" w14:textId="77777777" w:rsidR="00D546FA" w:rsidRDefault="00D546FA" w:rsidP="00B1491D">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Pivot </w:t>
            </w:r>
          </w:p>
          <w:p w14:paraId="718D96EB" w14:textId="77777777" w:rsidR="00D546FA" w:rsidRDefault="00D546FA" w:rsidP="00B1491D">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Ball and socket</w:t>
            </w:r>
          </w:p>
          <w:p w14:paraId="712236E2" w14:textId="77777777" w:rsidR="00D546FA" w:rsidRDefault="00D546FA" w:rsidP="00B1491D">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Condyloid </w:t>
            </w:r>
          </w:p>
          <w:p w14:paraId="266EE9A9" w14:textId="77777777" w:rsidR="00D546FA" w:rsidRDefault="00D546FA" w:rsidP="00B1491D">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Saddle </w:t>
            </w:r>
          </w:p>
          <w:p w14:paraId="4CD54071" w14:textId="77777777" w:rsidR="00D546FA" w:rsidRDefault="00D546FA" w:rsidP="00B1491D">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Gliding </w:t>
            </w:r>
          </w:p>
          <w:p w14:paraId="7F2450D6" w14:textId="77777777" w:rsidR="00D546FA" w:rsidRPr="00B1491D" w:rsidRDefault="00D546FA" w:rsidP="00B1491D">
            <w:pPr>
              <w:cnfStyle w:val="000000100000" w:firstRow="0" w:lastRow="0" w:firstColumn="0" w:lastColumn="0" w:oddVBand="0" w:evenVBand="0" w:oddHBand="1" w:evenHBand="0" w:firstRowFirstColumn="0" w:firstRowLastColumn="0" w:lastRowFirstColumn="0" w:lastRowLastColumn="0"/>
              <w:rPr>
                <w:b/>
                <w:sz w:val="20"/>
                <w:szCs w:val="20"/>
              </w:rPr>
            </w:pPr>
            <w:r w:rsidRPr="00B1491D">
              <w:rPr>
                <w:b/>
                <w:sz w:val="20"/>
                <w:szCs w:val="20"/>
              </w:rPr>
              <w:t xml:space="preserve">Joint actions </w:t>
            </w:r>
          </w:p>
          <w:p w14:paraId="16149384" w14:textId="77777777" w:rsidR="00D546FA" w:rsidRDefault="00D546FA" w:rsidP="00B1491D">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Flexion</w:t>
            </w:r>
          </w:p>
          <w:p w14:paraId="0B2CCE7E" w14:textId="77777777" w:rsidR="00D546FA" w:rsidRDefault="00D546FA" w:rsidP="00B1491D">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Extension</w:t>
            </w:r>
          </w:p>
          <w:p w14:paraId="269C63A2" w14:textId="77777777" w:rsidR="00D546FA" w:rsidRDefault="00D546FA" w:rsidP="00B1491D">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Adduction</w:t>
            </w:r>
          </w:p>
          <w:p w14:paraId="30588035" w14:textId="77777777" w:rsidR="00D546FA" w:rsidRDefault="00D546FA" w:rsidP="00B1491D">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Abduction</w:t>
            </w:r>
          </w:p>
          <w:p w14:paraId="3263E6BB" w14:textId="77777777" w:rsidR="00D546FA" w:rsidRDefault="00D546FA" w:rsidP="00B1491D">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Rotation</w:t>
            </w:r>
          </w:p>
          <w:p w14:paraId="5A06D637" w14:textId="77777777" w:rsidR="00D546FA" w:rsidRDefault="00D546FA" w:rsidP="00AD1AA3">
            <w:pPr>
              <w:cnfStyle w:val="000000100000" w:firstRow="0" w:lastRow="0" w:firstColumn="0" w:lastColumn="0" w:oddVBand="0" w:evenVBand="0" w:oddHBand="1" w:evenHBand="0" w:firstRowFirstColumn="0" w:firstRowLastColumn="0" w:lastRowFirstColumn="0" w:lastRowLastColumn="0"/>
              <w:rPr>
                <w:sz w:val="20"/>
                <w:szCs w:val="20"/>
              </w:rPr>
            </w:pPr>
          </w:p>
          <w:p w14:paraId="4C58825E" w14:textId="77777777" w:rsidR="00D546FA" w:rsidRDefault="00D546FA" w:rsidP="00AD1AA3">
            <w:pPr>
              <w:cnfStyle w:val="000000100000" w:firstRow="0" w:lastRow="0" w:firstColumn="0" w:lastColumn="0" w:oddVBand="0" w:evenVBand="0" w:oddHBand="1" w:evenHBand="0" w:firstRowFirstColumn="0" w:firstRowLastColumn="0" w:lastRowFirstColumn="0" w:lastRowLastColumn="0"/>
              <w:rPr>
                <w:b/>
                <w:sz w:val="20"/>
                <w:szCs w:val="20"/>
              </w:rPr>
            </w:pPr>
            <w:r w:rsidRPr="00AD1AA3">
              <w:rPr>
                <w:b/>
                <w:sz w:val="20"/>
                <w:szCs w:val="20"/>
              </w:rPr>
              <w:t xml:space="preserve">Posture </w:t>
            </w:r>
          </w:p>
          <w:p w14:paraId="2961B325" w14:textId="77777777" w:rsidR="00D546FA" w:rsidRPr="00AD1AA3" w:rsidRDefault="00D546FA" w:rsidP="00AD1AA3">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sz w:val="20"/>
                <w:szCs w:val="20"/>
              </w:rPr>
            </w:pPr>
            <w:r w:rsidRPr="00AD1AA3">
              <w:rPr>
                <w:sz w:val="20"/>
                <w:szCs w:val="20"/>
              </w:rPr>
              <w:t xml:space="preserve">Lordosis </w:t>
            </w:r>
          </w:p>
          <w:p w14:paraId="6EDB4E4F" w14:textId="77777777" w:rsidR="00D546FA" w:rsidRPr="00AD1AA3" w:rsidRDefault="00D546FA" w:rsidP="00AD1AA3">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sz w:val="20"/>
                <w:szCs w:val="20"/>
              </w:rPr>
            </w:pPr>
            <w:r w:rsidRPr="00AD1AA3">
              <w:rPr>
                <w:sz w:val="20"/>
                <w:szCs w:val="20"/>
              </w:rPr>
              <w:t xml:space="preserve">Kyphosis </w:t>
            </w:r>
          </w:p>
          <w:p w14:paraId="07B2D447" w14:textId="77777777" w:rsidR="00D546FA" w:rsidRPr="00AD1AA3" w:rsidRDefault="00D546FA" w:rsidP="00AD1AA3">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sz w:val="20"/>
                <w:szCs w:val="20"/>
              </w:rPr>
            </w:pPr>
            <w:r w:rsidRPr="00AD1AA3">
              <w:rPr>
                <w:sz w:val="20"/>
                <w:szCs w:val="20"/>
              </w:rPr>
              <w:t xml:space="preserve">Scoliosis </w:t>
            </w:r>
          </w:p>
          <w:p w14:paraId="72774679" w14:textId="65018E09" w:rsidR="00D546FA" w:rsidRPr="00AD1AA3" w:rsidRDefault="00D546FA" w:rsidP="00AD1AA3">
            <w:pPr>
              <w:ind w:left="360"/>
              <w:cnfStyle w:val="000000100000" w:firstRow="0" w:lastRow="0" w:firstColumn="0" w:lastColumn="0" w:oddVBand="0" w:evenVBand="0" w:oddHBand="1" w:evenHBand="0" w:firstRowFirstColumn="0" w:firstRowLastColumn="0" w:lastRowFirstColumn="0" w:lastRowLastColumn="0"/>
              <w:rPr>
                <w:b/>
                <w:sz w:val="20"/>
                <w:szCs w:val="20"/>
              </w:rPr>
            </w:pPr>
          </w:p>
        </w:tc>
        <w:tc>
          <w:tcPr>
            <w:tcW w:w="1797" w:type="dxa"/>
            <w:tcBorders>
              <w:top w:val="single" w:sz="4" w:space="0" w:color="auto"/>
              <w:left w:val="single" w:sz="4" w:space="0" w:color="auto"/>
              <w:bottom w:val="single" w:sz="4" w:space="0" w:color="auto"/>
              <w:right w:val="nil"/>
            </w:tcBorders>
          </w:tcPr>
          <w:p w14:paraId="5A88556B" w14:textId="77777777" w:rsidR="00D546FA" w:rsidRPr="00AD1AA3" w:rsidRDefault="00D546FA" w:rsidP="00620770">
            <w:pPr>
              <w:cnfStyle w:val="000000100000" w:firstRow="0" w:lastRow="0" w:firstColumn="0" w:lastColumn="0" w:oddVBand="0" w:evenVBand="0" w:oddHBand="1" w:evenHBand="0" w:firstRowFirstColumn="0" w:firstRowLastColumn="0" w:lastRowFirstColumn="0" w:lastRowLastColumn="0"/>
              <w:rPr>
                <w:b/>
                <w:sz w:val="20"/>
                <w:szCs w:val="20"/>
              </w:rPr>
            </w:pPr>
            <w:r w:rsidRPr="00AD1AA3">
              <w:rPr>
                <w:b/>
                <w:sz w:val="20"/>
                <w:szCs w:val="20"/>
              </w:rPr>
              <w:t>Types of muscle</w:t>
            </w:r>
          </w:p>
          <w:p w14:paraId="6D15F2E4" w14:textId="77777777" w:rsidR="00D546FA" w:rsidRDefault="00D546FA" w:rsidP="00AD1AA3">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Skeletal</w:t>
            </w:r>
          </w:p>
          <w:p w14:paraId="205E4BDB" w14:textId="77777777" w:rsidR="00D546FA" w:rsidRDefault="00D546FA" w:rsidP="00AD1AA3">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Smooth </w:t>
            </w:r>
          </w:p>
          <w:p w14:paraId="3CAE7BD0" w14:textId="77777777" w:rsidR="00D546FA" w:rsidRDefault="00D546FA" w:rsidP="00AD1AA3">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Cardiac</w:t>
            </w:r>
          </w:p>
          <w:p w14:paraId="46532439" w14:textId="77777777" w:rsidR="00D546FA" w:rsidRDefault="00D546FA" w:rsidP="00AD1AA3">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Voluntary</w:t>
            </w:r>
          </w:p>
          <w:p w14:paraId="05304871" w14:textId="5846B44A" w:rsidR="00D546FA" w:rsidRDefault="00D546FA" w:rsidP="00AD1AA3">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Involuntary</w:t>
            </w:r>
          </w:p>
          <w:p w14:paraId="2B7F5FD0" w14:textId="319E9D25" w:rsidR="00D546FA" w:rsidRDefault="00D546FA" w:rsidP="00AD1AA3">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Striated </w:t>
            </w:r>
          </w:p>
          <w:p w14:paraId="2CFF6644" w14:textId="0C24DED0" w:rsidR="00D546FA" w:rsidRDefault="00D546FA" w:rsidP="00AD1AA3">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sz w:val="20"/>
                <w:szCs w:val="20"/>
              </w:rPr>
            </w:pPr>
            <w:proofErr w:type="spellStart"/>
            <w:r>
              <w:rPr>
                <w:sz w:val="20"/>
                <w:szCs w:val="20"/>
              </w:rPr>
              <w:t>Unstriated</w:t>
            </w:r>
            <w:proofErr w:type="spellEnd"/>
            <w:r>
              <w:rPr>
                <w:sz w:val="20"/>
                <w:szCs w:val="20"/>
              </w:rPr>
              <w:t xml:space="preserve"> </w:t>
            </w:r>
          </w:p>
          <w:p w14:paraId="6CF7BC1F" w14:textId="76F8F44F" w:rsidR="00D546FA" w:rsidRPr="00AD1AA3" w:rsidRDefault="00D546FA" w:rsidP="00AD1AA3">
            <w:pPr>
              <w:cnfStyle w:val="000000100000" w:firstRow="0" w:lastRow="0" w:firstColumn="0" w:lastColumn="0" w:oddVBand="0" w:evenVBand="0" w:oddHBand="1" w:evenHBand="0" w:firstRowFirstColumn="0" w:firstRowLastColumn="0" w:lastRowFirstColumn="0" w:lastRowLastColumn="0"/>
              <w:rPr>
                <w:b/>
                <w:sz w:val="20"/>
                <w:szCs w:val="20"/>
              </w:rPr>
            </w:pPr>
            <w:r w:rsidRPr="00AD1AA3">
              <w:rPr>
                <w:b/>
                <w:sz w:val="20"/>
                <w:szCs w:val="20"/>
              </w:rPr>
              <w:t>Muscle names</w:t>
            </w:r>
          </w:p>
          <w:p w14:paraId="47C16F10" w14:textId="434F007E" w:rsidR="00D546FA" w:rsidRDefault="00D546FA" w:rsidP="00AD1AA3">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Deltoid </w:t>
            </w:r>
          </w:p>
          <w:p w14:paraId="48D2B338" w14:textId="3C56B939" w:rsidR="00D546FA" w:rsidRDefault="00D546FA" w:rsidP="00AD1AA3">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Bicep</w:t>
            </w:r>
          </w:p>
          <w:p w14:paraId="660CA6A8" w14:textId="41697CD9" w:rsidR="00D546FA" w:rsidRDefault="00D546FA" w:rsidP="00AD1AA3">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Rectus Abdominals</w:t>
            </w:r>
          </w:p>
          <w:p w14:paraId="06E76248" w14:textId="60329479" w:rsidR="00D546FA" w:rsidRDefault="00D546FA" w:rsidP="00AD1AA3">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Hip flexor</w:t>
            </w:r>
          </w:p>
          <w:p w14:paraId="0F76CB43" w14:textId="020BB169" w:rsidR="00D546FA" w:rsidRDefault="00D546FA" w:rsidP="00AD1AA3">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Quadriceps </w:t>
            </w:r>
          </w:p>
          <w:p w14:paraId="66AAFFBC" w14:textId="7AB38696" w:rsidR="00D546FA" w:rsidRDefault="00D546FA" w:rsidP="00AD1AA3">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Soleus </w:t>
            </w:r>
          </w:p>
          <w:p w14:paraId="543F1CB5" w14:textId="631E226F" w:rsidR="00D546FA" w:rsidRDefault="00D546FA" w:rsidP="00AD1AA3">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Gastrocnemius</w:t>
            </w:r>
          </w:p>
          <w:p w14:paraId="161BE59A" w14:textId="63C2535D" w:rsidR="00D546FA" w:rsidRDefault="00D546FA" w:rsidP="00AD1AA3">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Hamstrings </w:t>
            </w:r>
          </w:p>
          <w:p w14:paraId="310511D2" w14:textId="4FE69662" w:rsidR="00D546FA" w:rsidRDefault="00D546FA" w:rsidP="00AD1AA3">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Gluteus Maximus </w:t>
            </w:r>
          </w:p>
          <w:p w14:paraId="5C240830" w14:textId="0A3F7879" w:rsidR="00D546FA" w:rsidRDefault="00D546FA" w:rsidP="00AD1AA3">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Latissimus dorsi</w:t>
            </w:r>
          </w:p>
          <w:p w14:paraId="3FFD687D" w14:textId="66CF952D" w:rsidR="00D546FA" w:rsidRDefault="00D546FA" w:rsidP="00AD1AA3">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Triceps </w:t>
            </w:r>
          </w:p>
          <w:p w14:paraId="33D3FC33" w14:textId="5DEB7ACE" w:rsidR="00D546FA" w:rsidRDefault="00D546FA" w:rsidP="00AD1AA3">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Trapezius </w:t>
            </w:r>
          </w:p>
          <w:p w14:paraId="2DD315EA" w14:textId="15A1CA43" w:rsidR="00D546FA" w:rsidRDefault="00D546FA" w:rsidP="00AD1AA3">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Pectoralis major </w:t>
            </w:r>
          </w:p>
          <w:p w14:paraId="73A5987F" w14:textId="5E243EB9" w:rsidR="00D546FA" w:rsidRPr="00AD1AA3" w:rsidRDefault="00D546FA" w:rsidP="00AD1AA3">
            <w:pPr>
              <w:cnfStyle w:val="000000100000" w:firstRow="0" w:lastRow="0" w:firstColumn="0" w:lastColumn="0" w:oddVBand="0" w:evenVBand="0" w:oddHBand="1" w:evenHBand="0" w:firstRowFirstColumn="0" w:firstRowLastColumn="0" w:lastRowFirstColumn="0" w:lastRowLastColumn="0"/>
              <w:rPr>
                <w:sz w:val="20"/>
                <w:szCs w:val="20"/>
              </w:rPr>
            </w:pPr>
          </w:p>
        </w:tc>
        <w:tc>
          <w:tcPr>
            <w:tcW w:w="2329" w:type="dxa"/>
            <w:tcBorders>
              <w:top w:val="single" w:sz="4" w:space="0" w:color="auto"/>
              <w:left w:val="nil"/>
              <w:bottom w:val="single" w:sz="4" w:space="0" w:color="auto"/>
              <w:right w:val="single" w:sz="4" w:space="0" w:color="auto"/>
            </w:tcBorders>
          </w:tcPr>
          <w:p w14:paraId="2F872470" w14:textId="77777777" w:rsidR="00D546FA" w:rsidRPr="00165996" w:rsidRDefault="00D546FA" w:rsidP="00165996">
            <w:pPr>
              <w:cnfStyle w:val="000000100000" w:firstRow="0" w:lastRow="0" w:firstColumn="0" w:lastColumn="0" w:oddVBand="0" w:evenVBand="0" w:oddHBand="1" w:evenHBand="0" w:firstRowFirstColumn="0" w:firstRowLastColumn="0" w:lastRowFirstColumn="0" w:lastRowLastColumn="0"/>
              <w:rPr>
                <w:b/>
                <w:sz w:val="20"/>
                <w:szCs w:val="20"/>
              </w:rPr>
            </w:pPr>
            <w:r w:rsidRPr="00165996">
              <w:rPr>
                <w:b/>
                <w:sz w:val="20"/>
                <w:szCs w:val="20"/>
              </w:rPr>
              <w:t xml:space="preserve">Muscle movements </w:t>
            </w:r>
          </w:p>
          <w:p w14:paraId="6E8D9F5F" w14:textId="77777777" w:rsidR="00D546FA" w:rsidRDefault="00D546FA" w:rsidP="00165996">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Abduction </w:t>
            </w:r>
          </w:p>
          <w:p w14:paraId="4A27F2AD" w14:textId="77777777" w:rsidR="00D546FA" w:rsidRDefault="00D546FA" w:rsidP="00165996">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Adduction</w:t>
            </w:r>
          </w:p>
          <w:p w14:paraId="7995B7BA" w14:textId="77777777" w:rsidR="00D546FA" w:rsidRDefault="00D546FA" w:rsidP="00165996">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Flexion </w:t>
            </w:r>
          </w:p>
          <w:p w14:paraId="7FB65573" w14:textId="77777777" w:rsidR="00D546FA" w:rsidRDefault="00D546FA" w:rsidP="00165996">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Extension </w:t>
            </w:r>
          </w:p>
          <w:p w14:paraId="10F918C9" w14:textId="77777777" w:rsidR="00D546FA" w:rsidRPr="00165996" w:rsidRDefault="00D546FA" w:rsidP="00165996">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Rotation </w:t>
            </w:r>
          </w:p>
          <w:p w14:paraId="71A04227" w14:textId="5895B829" w:rsidR="00D546FA" w:rsidRPr="00165996" w:rsidRDefault="00D546FA" w:rsidP="00620770">
            <w:pPr>
              <w:cnfStyle w:val="000000100000" w:firstRow="0" w:lastRow="0" w:firstColumn="0" w:lastColumn="0" w:oddVBand="0" w:evenVBand="0" w:oddHBand="1" w:evenHBand="0" w:firstRowFirstColumn="0" w:firstRowLastColumn="0" w:lastRowFirstColumn="0" w:lastRowLastColumn="0"/>
              <w:rPr>
                <w:b/>
                <w:sz w:val="20"/>
                <w:szCs w:val="20"/>
              </w:rPr>
            </w:pPr>
            <w:r w:rsidRPr="00165996">
              <w:rPr>
                <w:b/>
                <w:sz w:val="20"/>
                <w:szCs w:val="20"/>
              </w:rPr>
              <w:t xml:space="preserve">Muscle contractions </w:t>
            </w:r>
          </w:p>
          <w:p w14:paraId="70BCC942" w14:textId="77777777" w:rsidR="00D546FA" w:rsidRDefault="00D546FA" w:rsidP="00165996">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Agonist</w:t>
            </w:r>
          </w:p>
          <w:p w14:paraId="423DFED8" w14:textId="77777777" w:rsidR="00D546FA" w:rsidRDefault="00D546FA" w:rsidP="00165996">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Antagonist</w:t>
            </w:r>
          </w:p>
          <w:p w14:paraId="102975F4" w14:textId="77777777" w:rsidR="00D546FA" w:rsidRDefault="00D546FA" w:rsidP="00165996">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Antagonistic pairs </w:t>
            </w:r>
          </w:p>
          <w:p w14:paraId="7984AACF" w14:textId="77777777" w:rsidR="00D546FA" w:rsidRDefault="00D546FA" w:rsidP="00165996">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Isotonic </w:t>
            </w:r>
          </w:p>
          <w:p w14:paraId="070BD933" w14:textId="77777777" w:rsidR="00D546FA" w:rsidRDefault="00D546FA" w:rsidP="00165996">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Concentric </w:t>
            </w:r>
          </w:p>
          <w:p w14:paraId="0630AEEF" w14:textId="77777777" w:rsidR="00D546FA" w:rsidRDefault="00D546FA" w:rsidP="00165996">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Eccentric </w:t>
            </w:r>
          </w:p>
          <w:p w14:paraId="0CE1424E" w14:textId="1EDD2B82" w:rsidR="00D546FA" w:rsidRPr="00165996" w:rsidRDefault="00D546FA" w:rsidP="00165996">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Isometric </w:t>
            </w:r>
          </w:p>
          <w:p w14:paraId="07D8D2F7" w14:textId="77777777" w:rsidR="00D546FA" w:rsidRPr="00165996" w:rsidRDefault="00D546FA" w:rsidP="00165996">
            <w:pPr>
              <w:cnfStyle w:val="000000100000" w:firstRow="0" w:lastRow="0" w:firstColumn="0" w:lastColumn="0" w:oddVBand="0" w:evenVBand="0" w:oddHBand="1" w:evenHBand="0" w:firstRowFirstColumn="0" w:firstRowLastColumn="0" w:lastRowFirstColumn="0" w:lastRowLastColumn="0"/>
              <w:rPr>
                <w:b/>
                <w:sz w:val="20"/>
                <w:szCs w:val="20"/>
              </w:rPr>
            </w:pPr>
            <w:r w:rsidRPr="00165996">
              <w:rPr>
                <w:b/>
                <w:sz w:val="20"/>
                <w:szCs w:val="20"/>
              </w:rPr>
              <w:t xml:space="preserve">Muscle fibres </w:t>
            </w:r>
          </w:p>
          <w:p w14:paraId="1BBE1E3F" w14:textId="77777777" w:rsidR="00D546FA" w:rsidRDefault="00D546FA" w:rsidP="0016599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Slow twitch (Type 1)</w:t>
            </w:r>
          </w:p>
          <w:p w14:paraId="4C616C0C" w14:textId="3A939F95" w:rsidR="00D546FA" w:rsidRPr="00165996" w:rsidRDefault="00D546FA" w:rsidP="0016599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Fast twitch (Type 2)</w:t>
            </w:r>
          </w:p>
        </w:tc>
        <w:tc>
          <w:tcPr>
            <w:tcW w:w="1890" w:type="dxa"/>
            <w:tcBorders>
              <w:top w:val="single" w:sz="4" w:space="0" w:color="auto"/>
              <w:left w:val="single" w:sz="4" w:space="0" w:color="auto"/>
              <w:bottom w:val="single" w:sz="4" w:space="0" w:color="auto"/>
              <w:right w:val="nil"/>
            </w:tcBorders>
          </w:tcPr>
          <w:p w14:paraId="372FF7AF" w14:textId="77777777" w:rsidR="00D546FA" w:rsidRPr="00D546FA" w:rsidRDefault="00D546FA" w:rsidP="0084156C">
            <w:pPr>
              <w:cnfStyle w:val="000000100000" w:firstRow="0" w:lastRow="0" w:firstColumn="0" w:lastColumn="0" w:oddVBand="0" w:evenVBand="0" w:oddHBand="1" w:evenHBand="0" w:firstRowFirstColumn="0" w:firstRowLastColumn="0" w:lastRowFirstColumn="0" w:lastRowLastColumn="0"/>
              <w:rPr>
                <w:b/>
                <w:sz w:val="20"/>
                <w:szCs w:val="20"/>
              </w:rPr>
            </w:pPr>
            <w:r w:rsidRPr="00D546FA">
              <w:rPr>
                <w:b/>
                <w:sz w:val="20"/>
                <w:szCs w:val="20"/>
              </w:rPr>
              <w:t xml:space="preserve">Structure </w:t>
            </w:r>
          </w:p>
          <w:p w14:paraId="2BAFFCF7" w14:textId="77777777" w:rsidR="00D546FA" w:rsidRDefault="00D546FA" w:rsidP="00165996">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Pharynx </w:t>
            </w:r>
          </w:p>
          <w:p w14:paraId="7EA4F60E" w14:textId="77777777" w:rsidR="00D546FA" w:rsidRDefault="00D546FA" w:rsidP="00165996">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Larynx </w:t>
            </w:r>
          </w:p>
          <w:p w14:paraId="0FB53DA2" w14:textId="77777777" w:rsidR="00D546FA" w:rsidRDefault="00D546FA" w:rsidP="00165996">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Trachea</w:t>
            </w:r>
          </w:p>
          <w:p w14:paraId="10F5538C" w14:textId="77777777" w:rsidR="00D546FA" w:rsidRDefault="00D546FA" w:rsidP="00165996">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Bronchi</w:t>
            </w:r>
          </w:p>
          <w:p w14:paraId="1B2221AC" w14:textId="77777777" w:rsidR="00D546FA" w:rsidRDefault="00D546FA" w:rsidP="00165996">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Bronchioles </w:t>
            </w:r>
          </w:p>
          <w:p w14:paraId="5735580D" w14:textId="75F561D0" w:rsidR="00D546FA" w:rsidRDefault="00D546FA" w:rsidP="00165996">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Alveoli </w:t>
            </w:r>
          </w:p>
          <w:p w14:paraId="59A1B226" w14:textId="77777777" w:rsidR="00D546FA" w:rsidRDefault="00D546FA" w:rsidP="00165996">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Diaphragm</w:t>
            </w:r>
          </w:p>
          <w:p w14:paraId="3A302C38" w14:textId="77777777" w:rsidR="00D546FA" w:rsidRDefault="00D546FA" w:rsidP="00165996">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Intercostals</w:t>
            </w:r>
          </w:p>
          <w:p w14:paraId="61B64FE3" w14:textId="6C632365" w:rsidR="00D546FA" w:rsidRDefault="00D546FA" w:rsidP="00165996">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Ribcage   </w:t>
            </w:r>
          </w:p>
          <w:p w14:paraId="49BD3FDE" w14:textId="77777777" w:rsidR="00D546FA" w:rsidRDefault="00D546FA" w:rsidP="00165996">
            <w:pPr>
              <w:cnfStyle w:val="000000100000" w:firstRow="0" w:lastRow="0" w:firstColumn="0" w:lastColumn="0" w:oddVBand="0" w:evenVBand="0" w:oddHBand="1" w:evenHBand="0" w:firstRowFirstColumn="0" w:firstRowLastColumn="0" w:lastRowFirstColumn="0" w:lastRowLastColumn="0"/>
              <w:rPr>
                <w:sz w:val="20"/>
                <w:szCs w:val="20"/>
              </w:rPr>
            </w:pPr>
          </w:p>
          <w:p w14:paraId="1A82C2AE" w14:textId="77777777" w:rsidR="00D546FA" w:rsidRDefault="00D546FA" w:rsidP="0016599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Inspiration </w:t>
            </w:r>
          </w:p>
          <w:p w14:paraId="04BFEA61" w14:textId="77777777" w:rsidR="00D546FA" w:rsidRDefault="00D546FA" w:rsidP="0016599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Exhalation</w:t>
            </w:r>
          </w:p>
          <w:p w14:paraId="00C150DF" w14:textId="7344BE06" w:rsidR="00D546FA" w:rsidRDefault="00D546FA" w:rsidP="0016599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Gaseous exchange </w:t>
            </w:r>
          </w:p>
          <w:p w14:paraId="41A90248" w14:textId="77777777" w:rsidR="00D546FA" w:rsidRDefault="00D546FA" w:rsidP="0016599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Diffusion </w:t>
            </w:r>
          </w:p>
          <w:p w14:paraId="01FE63C4" w14:textId="77777777" w:rsidR="00D546FA" w:rsidRDefault="00D546FA" w:rsidP="0016599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Capillaries </w:t>
            </w:r>
          </w:p>
          <w:p w14:paraId="7494C33D" w14:textId="12D22CAC" w:rsidR="00D546FA" w:rsidRDefault="00D546FA" w:rsidP="0016599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Oxygen</w:t>
            </w:r>
          </w:p>
          <w:p w14:paraId="32D835DA" w14:textId="6ABE6ABA" w:rsidR="00D546FA" w:rsidRPr="00165996" w:rsidRDefault="00D546FA" w:rsidP="0016599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Carbon dioxide </w:t>
            </w:r>
          </w:p>
        </w:tc>
        <w:tc>
          <w:tcPr>
            <w:tcW w:w="1653" w:type="dxa"/>
            <w:tcBorders>
              <w:top w:val="single" w:sz="4" w:space="0" w:color="auto"/>
              <w:left w:val="nil"/>
              <w:bottom w:val="single" w:sz="4" w:space="0" w:color="auto"/>
              <w:right w:val="single" w:sz="4" w:space="0" w:color="auto"/>
            </w:tcBorders>
          </w:tcPr>
          <w:p w14:paraId="70CA2747" w14:textId="77777777" w:rsidR="00D546FA" w:rsidRPr="00D546FA" w:rsidRDefault="00D546FA" w:rsidP="0084156C">
            <w:pPr>
              <w:cnfStyle w:val="000000100000" w:firstRow="0" w:lastRow="0" w:firstColumn="0" w:lastColumn="0" w:oddVBand="0" w:evenVBand="0" w:oddHBand="1" w:evenHBand="0" w:firstRowFirstColumn="0" w:firstRowLastColumn="0" w:lastRowFirstColumn="0" w:lastRowLastColumn="0"/>
              <w:rPr>
                <w:b/>
                <w:sz w:val="20"/>
                <w:szCs w:val="20"/>
              </w:rPr>
            </w:pPr>
            <w:r w:rsidRPr="00D546FA">
              <w:rPr>
                <w:b/>
                <w:sz w:val="20"/>
                <w:szCs w:val="20"/>
              </w:rPr>
              <w:t xml:space="preserve">Lung volumes </w:t>
            </w:r>
          </w:p>
          <w:p w14:paraId="4DC1C3AD" w14:textId="77777777" w:rsidR="00D546FA" w:rsidRDefault="00D546FA" w:rsidP="00D546FA">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Tidal volume </w:t>
            </w:r>
          </w:p>
          <w:p w14:paraId="41FB8DCD" w14:textId="77777777" w:rsidR="00D546FA" w:rsidRDefault="00D546FA" w:rsidP="00D546FA">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Residual volume </w:t>
            </w:r>
          </w:p>
          <w:p w14:paraId="47C0EF29" w14:textId="4C6425D0" w:rsidR="00D546FA" w:rsidRPr="00D546FA" w:rsidRDefault="00D546FA" w:rsidP="00D546FA">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Vital capacity </w:t>
            </w:r>
          </w:p>
        </w:tc>
        <w:tc>
          <w:tcPr>
            <w:tcW w:w="1865" w:type="dxa"/>
            <w:tcBorders>
              <w:top w:val="single" w:sz="4" w:space="0" w:color="auto"/>
              <w:left w:val="single" w:sz="4" w:space="0" w:color="auto"/>
              <w:bottom w:val="single" w:sz="4" w:space="0" w:color="auto"/>
              <w:right w:val="nil"/>
            </w:tcBorders>
          </w:tcPr>
          <w:p w14:paraId="63FE0AD4" w14:textId="77777777" w:rsidR="00D546FA" w:rsidRPr="00D546FA" w:rsidRDefault="00D546FA" w:rsidP="0084156C">
            <w:pPr>
              <w:cnfStyle w:val="000000100000" w:firstRow="0" w:lastRow="0" w:firstColumn="0" w:lastColumn="0" w:oddVBand="0" w:evenVBand="0" w:oddHBand="1" w:evenHBand="0" w:firstRowFirstColumn="0" w:firstRowLastColumn="0" w:lastRowFirstColumn="0" w:lastRowLastColumn="0"/>
              <w:rPr>
                <w:b/>
                <w:sz w:val="20"/>
                <w:szCs w:val="20"/>
              </w:rPr>
            </w:pPr>
            <w:r w:rsidRPr="00D546FA">
              <w:rPr>
                <w:b/>
                <w:sz w:val="20"/>
                <w:szCs w:val="20"/>
              </w:rPr>
              <w:t xml:space="preserve">Structure </w:t>
            </w:r>
          </w:p>
          <w:p w14:paraId="63E73E5B" w14:textId="77777777" w:rsidR="00D546FA" w:rsidRDefault="00D546FA" w:rsidP="00D546FA">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Arteries </w:t>
            </w:r>
          </w:p>
          <w:p w14:paraId="7D1204E3" w14:textId="0649D549" w:rsidR="00D546FA" w:rsidRDefault="00D546FA" w:rsidP="00D546FA">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Veins </w:t>
            </w:r>
          </w:p>
          <w:p w14:paraId="41FB464D" w14:textId="77777777" w:rsidR="00D546FA" w:rsidRDefault="00D546FA" w:rsidP="00D546FA">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Capillaries</w:t>
            </w:r>
          </w:p>
          <w:p w14:paraId="2A76F58B" w14:textId="77777777" w:rsidR="00D546FA" w:rsidRDefault="00D546FA" w:rsidP="00D546FA">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Oxygenated </w:t>
            </w:r>
          </w:p>
          <w:p w14:paraId="366480BC" w14:textId="77777777" w:rsidR="00D546FA" w:rsidRDefault="00D546FA" w:rsidP="00D546FA">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De-oxygenated</w:t>
            </w:r>
          </w:p>
          <w:p w14:paraId="25CBF28D" w14:textId="77777777" w:rsidR="00D546FA" w:rsidRDefault="00D546FA" w:rsidP="00D546FA">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Heart</w:t>
            </w:r>
          </w:p>
          <w:p w14:paraId="51AAEA25" w14:textId="77777777" w:rsidR="00D546FA" w:rsidRDefault="00D546FA" w:rsidP="00D546FA">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Vena Cava</w:t>
            </w:r>
          </w:p>
          <w:p w14:paraId="453E1419" w14:textId="77777777" w:rsidR="00D546FA" w:rsidRDefault="00D546FA" w:rsidP="00D546FA">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Atrium</w:t>
            </w:r>
          </w:p>
          <w:p w14:paraId="558A8BD2" w14:textId="77777777" w:rsidR="00D546FA" w:rsidRDefault="00D546FA" w:rsidP="00D546FA">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Ventricle</w:t>
            </w:r>
          </w:p>
          <w:p w14:paraId="7639CEF4" w14:textId="77777777" w:rsidR="00D546FA" w:rsidRDefault="00D546FA" w:rsidP="00D546FA">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Pulmonary</w:t>
            </w:r>
          </w:p>
          <w:p w14:paraId="447FE25B" w14:textId="791B9B2A" w:rsidR="00D546FA" w:rsidRDefault="00D546FA" w:rsidP="00D546FA">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Aorta </w:t>
            </w:r>
          </w:p>
          <w:p w14:paraId="049D00AD" w14:textId="6C87954B" w:rsidR="00D546FA" w:rsidRPr="00D546FA" w:rsidRDefault="00D546FA" w:rsidP="00D546FA">
            <w:pPr>
              <w:cnfStyle w:val="000000100000" w:firstRow="0" w:lastRow="0" w:firstColumn="0" w:lastColumn="0" w:oddVBand="0" w:evenVBand="0" w:oddHBand="1" w:evenHBand="0" w:firstRowFirstColumn="0" w:firstRowLastColumn="0" w:lastRowFirstColumn="0" w:lastRowLastColumn="0"/>
              <w:rPr>
                <w:b/>
                <w:sz w:val="20"/>
                <w:szCs w:val="20"/>
              </w:rPr>
            </w:pPr>
            <w:r w:rsidRPr="00D546FA">
              <w:rPr>
                <w:b/>
                <w:sz w:val="20"/>
                <w:szCs w:val="20"/>
              </w:rPr>
              <w:t xml:space="preserve">CV measurements </w:t>
            </w:r>
          </w:p>
          <w:p w14:paraId="18296596" w14:textId="77777777" w:rsidR="00D546FA" w:rsidRDefault="00D546FA" w:rsidP="00D546FA">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Pulse </w:t>
            </w:r>
          </w:p>
          <w:p w14:paraId="4C9549A3" w14:textId="3D08DD95" w:rsidR="00D546FA" w:rsidRDefault="00D546FA" w:rsidP="00D546FA">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Resting heart rate </w:t>
            </w:r>
          </w:p>
          <w:p w14:paraId="486079EB" w14:textId="3D9D09FF" w:rsidR="00D546FA" w:rsidRDefault="00D546FA" w:rsidP="00D546FA">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Max heart rate</w:t>
            </w:r>
          </w:p>
          <w:p w14:paraId="4C0B6A4A" w14:textId="3E8E55C9" w:rsidR="00D546FA" w:rsidRDefault="00D546FA" w:rsidP="00D546FA">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Stroke volume </w:t>
            </w:r>
          </w:p>
          <w:p w14:paraId="757DE89E" w14:textId="1DB1808B" w:rsidR="00D546FA" w:rsidRPr="00D546FA" w:rsidRDefault="00D546FA" w:rsidP="00D546FA">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Cardiac output </w:t>
            </w:r>
          </w:p>
          <w:p w14:paraId="2B96AD76" w14:textId="0EA7554B" w:rsidR="00D546FA" w:rsidRPr="00D546FA" w:rsidRDefault="00D546FA" w:rsidP="00D546FA">
            <w:pPr>
              <w:pStyle w:val="ListParagraph"/>
              <w:ind w:left="360"/>
              <w:cnfStyle w:val="000000100000" w:firstRow="0" w:lastRow="0" w:firstColumn="0" w:lastColumn="0" w:oddVBand="0" w:evenVBand="0" w:oddHBand="1" w:evenHBand="0" w:firstRowFirstColumn="0" w:firstRowLastColumn="0" w:lastRowFirstColumn="0" w:lastRowLastColumn="0"/>
              <w:rPr>
                <w:sz w:val="20"/>
                <w:szCs w:val="20"/>
              </w:rPr>
            </w:pPr>
          </w:p>
        </w:tc>
        <w:tc>
          <w:tcPr>
            <w:tcW w:w="2026" w:type="dxa"/>
            <w:tcBorders>
              <w:top w:val="single" w:sz="4" w:space="0" w:color="auto"/>
              <w:left w:val="nil"/>
              <w:bottom w:val="single" w:sz="4" w:space="0" w:color="auto"/>
              <w:right w:val="single" w:sz="4" w:space="0" w:color="auto"/>
            </w:tcBorders>
          </w:tcPr>
          <w:p w14:paraId="5BCF9726" w14:textId="77777777" w:rsidR="00D546FA" w:rsidRDefault="00D546FA" w:rsidP="008415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Vascular shunt </w:t>
            </w:r>
          </w:p>
          <w:p w14:paraId="72986A62" w14:textId="77777777" w:rsidR="00D546FA" w:rsidRDefault="00D546FA" w:rsidP="008415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Vasodilation</w:t>
            </w:r>
          </w:p>
          <w:p w14:paraId="3DDDFF61" w14:textId="77777777" w:rsidR="00D546FA" w:rsidRDefault="00D546FA" w:rsidP="008415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Vasoconstriction</w:t>
            </w:r>
          </w:p>
          <w:p w14:paraId="0BDB51BD" w14:textId="77777777" w:rsidR="00D546FA" w:rsidRDefault="00D546FA" w:rsidP="008415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Lumen </w:t>
            </w:r>
          </w:p>
          <w:p w14:paraId="3A0AA9CF" w14:textId="77777777" w:rsidR="00D546FA" w:rsidRDefault="00D546FA" w:rsidP="0084156C">
            <w:pPr>
              <w:cnfStyle w:val="000000100000" w:firstRow="0" w:lastRow="0" w:firstColumn="0" w:lastColumn="0" w:oddVBand="0" w:evenVBand="0" w:oddHBand="1" w:evenHBand="0" w:firstRowFirstColumn="0" w:firstRowLastColumn="0" w:lastRowFirstColumn="0" w:lastRowLastColumn="0"/>
              <w:rPr>
                <w:sz w:val="20"/>
                <w:szCs w:val="20"/>
              </w:rPr>
            </w:pPr>
          </w:p>
          <w:p w14:paraId="3E59CADD" w14:textId="77777777" w:rsidR="00D546FA" w:rsidRDefault="00D546FA" w:rsidP="008415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Blood pressure </w:t>
            </w:r>
          </w:p>
          <w:p w14:paraId="2290A184" w14:textId="77777777" w:rsidR="00D546FA" w:rsidRDefault="00D546FA" w:rsidP="00D546FA">
            <w:pPr>
              <w:pStyle w:val="ListParagraph"/>
              <w:numPr>
                <w:ilvl w:val="0"/>
                <w:numId w:val="28"/>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Systolic </w:t>
            </w:r>
          </w:p>
          <w:p w14:paraId="38A85187" w14:textId="0F5781E1" w:rsidR="00D546FA" w:rsidRPr="00D546FA" w:rsidRDefault="00D546FA" w:rsidP="00D546FA">
            <w:pPr>
              <w:pStyle w:val="ListParagraph"/>
              <w:numPr>
                <w:ilvl w:val="0"/>
                <w:numId w:val="28"/>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Diastolic </w:t>
            </w:r>
          </w:p>
        </w:tc>
        <w:tc>
          <w:tcPr>
            <w:tcW w:w="2600" w:type="dxa"/>
            <w:tcBorders>
              <w:left w:val="single" w:sz="4" w:space="0" w:color="auto"/>
              <w:right w:val="single" w:sz="4" w:space="0" w:color="auto"/>
            </w:tcBorders>
          </w:tcPr>
          <w:p w14:paraId="4EE1F091" w14:textId="77777777" w:rsidR="00D546FA" w:rsidRDefault="00EF20F2" w:rsidP="008415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Anaerobic </w:t>
            </w:r>
          </w:p>
          <w:p w14:paraId="4A8B2C3C" w14:textId="77777777" w:rsidR="00EF20F2" w:rsidRDefault="00EF20F2" w:rsidP="008415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Aerobic </w:t>
            </w:r>
          </w:p>
          <w:p w14:paraId="61FBE205" w14:textId="77777777" w:rsidR="00EF20F2" w:rsidRDefault="00EF20F2" w:rsidP="008415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Lactic acid </w:t>
            </w:r>
          </w:p>
          <w:p w14:paraId="308D3D12" w14:textId="10D54D1C" w:rsidR="00EF20F2" w:rsidRPr="00AB4466" w:rsidRDefault="00EF20F2" w:rsidP="0084156C">
            <w:pPr>
              <w:cnfStyle w:val="000000100000" w:firstRow="0" w:lastRow="0" w:firstColumn="0" w:lastColumn="0" w:oddVBand="0" w:evenVBand="0" w:oddHBand="1" w:evenHBand="0" w:firstRowFirstColumn="0" w:firstRowLastColumn="0" w:lastRowFirstColumn="0" w:lastRowLastColumn="0"/>
              <w:rPr>
                <w:sz w:val="20"/>
                <w:szCs w:val="20"/>
              </w:rPr>
            </w:pPr>
          </w:p>
        </w:tc>
      </w:tr>
      <w:tr w:rsidR="005E2E1E" w:rsidRPr="00AB4466" w14:paraId="0B05F9B3" w14:textId="6BD02128" w:rsidTr="005E2E1E">
        <w:trPr>
          <w:trHeight w:val="1716"/>
        </w:trPr>
        <w:tc>
          <w:tcPr>
            <w:cnfStyle w:val="001000000000" w:firstRow="0" w:lastRow="0" w:firstColumn="1" w:lastColumn="0" w:oddVBand="0" w:evenVBand="0" w:oddHBand="0" w:evenHBand="0" w:firstRowFirstColumn="0" w:firstRowLastColumn="0" w:lastRowFirstColumn="0" w:lastRowLastColumn="0"/>
            <w:tcW w:w="1638" w:type="dxa"/>
          </w:tcPr>
          <w:p w14:paraId="29A6470A" w14:textId="77777777" w:rsidR="005E2E1E" w:rsidRPr="00AB4466" w:rsidRDefault="005E2E1E" w:rsidP="005E2E1E">
            <w:pPr>
              <w:rPr>
                <w:b w:val="0"/>
                <w:bCs w:val="0"/>
                <w:sz w:val="20"/>
                <w:szCs w:val="20"/>
              </w:rPr>
            </w:pPr>
            <w:r w:rsidRPr="00AB4466">
              <w:rPr>
                <w:sz w:val="20"/>
                <w:szCs w:val="20"/>
              </w:rPr>
              <w:lastRenderedPageBreak/>
              <w:t>Assessment activities</w:t>
            </w:r>
          </w:p>
          <w:p w14:paraId="7BFD703C" w14:textId="136D32EA" w:rsidR="005E2E1E" w:rsidRPr="00AB4466" w:rsidRDefault="005E2E1E" w:rsidP="005E2E1E">
            <w:pPr>
              <w:rPr>
                <w:sz w:val="20"/>
                <w:szCs w:val="20"/>
              </w:rPr>
            </w:pPr>
          </w:p>
          <w:p w14:paraId="5F46EEA2" w14:textId="77777777" w:rsidR="005E2E1E" w:rsidRPr="00AB4466" w:rsidRDefault="005E2E1E" w:rsidP="005E2E1E">
            <w:pPr>
              <w:rPr>
                <w:b w:val="0"/>
                <w:bCs w:val="0"/>
                <w:sz w:val="20"/>
                <w:szCs w:val="20"/>
              </w:rPr>
            </w:pPr>
          </w:p>
          <w:p w14:paraId="02EA02CF" w14:textId="6B000CF1" w:rsidR="005E2E1E" w:rsidRPr="00AB4466" w:rsidRDefault="005E2E1E" w:rsidP="005E2E1E">
            <w:pPr>
              <w:rPr>
                <w:sz w:val="20"/>
                <w:szCs w:val="20"/>
              </w:rPr>
            </w:pPr>
          </w:p>
        </w:tc>
        <w:tc>
          <w:tcPr>
            <w:tcW w:w="5123" w:type="dxa"/>
            <w:gridSpan w:val="3"/>
            <w:tcBorders>
              <w:top w:val="single" w:sz="4" w:space="0" w:color="auto"/>
              <w:right w:val="single" w:sz="4" w:space="0" w:color="auto"/>
            </w:tcBorders>
          </w:tcPr>
          <w:p w14:paraId="6D7D33FC" w14:textId="31C8EC18" w:rsidR="005E2E1E" w:rsidRPr="005E2E1E" w:rsidRDefault="005E2E1E" w:rsidP="005E2E1E">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30-40-minute end of topic assessment about the </w:t>
            </w:r>
            <w:r>
              <w:rPr>
                <w:sz w:val="20"/>
                <w:szCs w:val="20"/>
              </w:rPr>
              <w:t>skeletal</w:t>
            </w:r>
            <w:r w:rsidRPr="005E2E1E">
              <w:rPr>
                <w:sz w:val="20"/>
                <w:szCs w:val="20"/>
              </w:rPr>
              <w:t xml:space="preserve"> system and prior learning taken from past exam papers, including </w:t>
            </w:r>
          </w:p>
          <w:p w14:paraId="77404128" w14:textId="77777777" w:rsidR="005E2E1E" w:rsidRPr="005E2E1E" w:rsidRDefault="005E2E1E" w:rsidP="005E2E1E">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Multiple choice questions</w:t>
            </w:r>
          </w:p>
          <w:p w14:paraId="77108A0C" w14:textId="77777777" w:rsidR="005E2E1E" w:rsidRPr="005E2E1E" w:rsidRDefault="005E2E1E" w:rsidP="005E2E1E">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2-4-mark questions (identify, describe &amp; define)</w:t>
            </w:r>
          </w:p>
          <w:p w14:paraId="24BF4FB3" w14:textId="508CEB90" w:rsidR="005E2E1E" w:rsidRPr="00B91787" w:rsidRDefault="005E2E1E" w:rsidP="005E2E1E">
            <w:pPr>
              <w:pStyle w:val="ListParagraph"/>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6-9-mark questions (describe, explain and analyse)</w:t>
            </w:r>
          </w:p>
        </w:tc>
        <w:tc>
          <w:tcPr>
            <w:tcW w:w="4126" w:type="dxa"/>
            <w:gridSpan w:val="2"/>
            <w:tcBorders>
              <w:top w:val="single" w:sz="4" w:space="0" w:color="auto"/>
              <w:right w:val="single" w:sz="4" w:space="0" w:color="auto"/>
            </w:tcBorders>
          </w:tcPr>
          <w:p w14:paraId="3B12CBE0" w14:textId="29018D32" w:rsidR="005E2E1E" w:rsidRPr="005E2E1E" w:rsidRDefault="005E2E1E" w:rsidP="005E2E1E">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30-40-minute end of topic assessment about the muscular system and prior learning taken from past exam papers, including </w:t>
            </w:r>
          </w:p>
          <w:p w14:paraId="275AA9BD" w14:textId="77777777" w:rsidR="005E2E1E" w:rsidRPr="005E2E1E" w:rsidRDefault="005E2E1E" w:rsidP="005E2E1E">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Multiple choice questions</w:t>
            </w:r>
          </w:p>
          <w:p w14:paraId="6F380331" w14:textId="4D5640AB" w:rsidR="005E2E1E" w:rsidRPr="005E2E1E" w:rsidRDefault="005E2E1E" w:rsidP="005E2E1E">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2-4-mark questions (identify, describe &amp; define)</w:t>
            </w:r>
          </w:p>
          <w:p w14:paraId="5239343B" w14:textId="3FC5ED43" w:rsidR="005E2E1E" w:rsidRPr="005E2E1E" w:rsidRDefault="005E2E1E" w:rsidP="005E2E1E">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6-9-mark questions (describe, explain and analyse)</w:t>
            </w:r>
          </w:p>
        </w:tc>
        <w:tc>
          <w:tcPr>
            <w:tcW w:w="3543" w:type="dxa"/>
            <w:gridSpan w:val="2"/>
            <w:tcBorders>
              <w:top w:val="single" w:sz="4" w:space="0" w:color="auto"/>
              <w:right w:val="single" w:sz="4" w:space="0" w:color="auto"/>
            </w:tcBorders>
          </w:tcPr>
          <w:p w14:paraId="19344BAD" w14:textId="242EE363" w:rsidR="005E2E1E" w:rsidRPr="005E2E1E" w:rsidRDefault="005E2E1E" w:rsidP="005E2E1E">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30-40-minute end of topic assessment about the respiratory system and prior learning taken from past exam papers, including </w:t>
            </w:r>
          </w:p>
          <w:p w14:paraId="0647E7CB" w14:textId="77777777" w:rsidR="005E2E1E" w:rsidRPr="005E2E1E" w:rsidRDefault="005E2E1E" w:rsidP="005E2E1E">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Multiple choice questions</w:t>
            </w:r>
          </w:p>
          <w:p w14:paraId="0F941637" w14:textId="77777777" w:rsidR="005E2E1E" w:rsidRPr="005E2E1E" w:rsidRDefault="005E2E1E" w:rsidP="005E2E1E">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2-4-mark questions (identify, describe &amp; define)</w:t>
            </w:r>
          </w:p>
          <w:p w14:paraId="3084FD17" w14:textId="3F24E9B0" w:rsidR="005E2E1E" w:rsidRPr="005E2E1E" w:rsidRDefault="005E2E1E" w:rsidP="005E2E1E">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6-9-mark questions (describe, explain and analyse)</w:t>
            </w:r>
          </w:p>
        </w:tc>
        <w:tc>
          <w:tcPr>
            <w:tcW w:w="3891" w:type="dxa"/>
            <w:gridSpan w:val="2"/>
            <w:tcBorders>
              <w:top w:val="single" w:sz="4" w:space="0" w:color="auto"/>
              <w:right w:val="single" w:sz="4" w:space="0" w:color="auto"/>
            </w:tcBorders>
          </w:tcPr>
          <w:p w14:paraId="5F0AED71" w14:textId="2478EE69" w:rsidR="005E2E1E" w:rsidRPr="005E2E1E" w:rsidRDefault="005E2E1E" w:rsidP="005E2E1E">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30-40-minute end of topic assessment about the cardiovascular system and prior learning taken from past exam papers, including </w:t>
            </w:r>
          </w:p>
          <w:p w14:paraId="4143FA18" w14:textId="77777777" w:rsidR="005E2E1E" w:rsidRPr="005E2E1E" w:rsidRDefault="005E2E1E" w:rsidP="005E2E1E">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Multiple choice questions</w:t>
            </w:r>
          </w:p>
          <w:p w14:paraId="67DE2FBA" w14:textId="77777777" w:rsidR="005E2E1E" w:rsidRPr="005E2E1E" w:rsidRDefault="005E2E1E" w:rsidP="005E2E1E">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2-4-mark questions (identify, describe &amp; define)</w:t>
            </w:r>
          </w:p>
          <w:p w14:paraId="65CFB391" w14:textId="51D9D793" w:rsidR="005E2E1E" w:rsidRPr="005E2E1E" w:rsidRDefault="005E2E1E" w:rsidP="005E2E1E">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6-9-mark questions (describe, explain and analyse)</w:t>
            </w:r>
          </w:p>
        </w:tc>
        <w:tc>
          <w:tcPr>
            <w:tcW w:w="2600" w:type="dxa"/>
            <w:tcBorders>
              <w:top w:val="single" w:sz="4" w:space="0" w:color="auto"/>
              <w:right w:val="single" w:sz="4" w:space="0" w:color="auto"/>
            </w:tcBorders>
          </w:tcPr>
          <w:p w14:paraId="4E067EC8" w14:textId="7CEBCFAB" w:rsidR="005E2E1E" w:rsidRPr="005E2E1E" w:rsidRDefault="005E2E1E" w:rsidP="005E2E1E">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30-40-minute end of topic assessment about the energy system and prior learning taken from past exam papers, including </w:t>
            </w:r>
          </w:p>
          <w:p w14:paraId="6A3A9AD1" w14:textId="77777777" w:rsidR="005E2E1E" w:rsidRPr="005E2E1E" w:rsidRDefault="005E2E1E" w:rsidP="005E2E1E">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Multiple choice questions</w:t>
            </w:r>
          </w:p>
          <w:p w14:paraId="65522DCC" w14:textId="77777777" w:rsidR="005E2E1E" w:rsidRPr="005E2E1E" w:rsidRDefault="005E2E1E" w:rsidP="005E2E1E">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2-4-mark questions (identify, describe &amp; define)</w:t>
            </w:r>
          </w:p>
          <w:p w14:paraId="2A94EDCC" w14:textId="1CB3DE34" w:rsidR="005E2E1E" w:rsidRPr="005E2E1E" w:rsidRDefault="005E2E1E" w:rsidP="005E2E1E">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6-9-mark questions (describe, explain and analyse)</w:t>
            </w:r>
          </w:p>
        </w:tc>
      </w:tr>
      <w:tr w:rsidR="005E2E1E" w:rsidRPr="00AB4466" w14:paraId="556A966E" w14:textId="5A6149C3" w:rsidTr="009E3F9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38" w:type="dxa"/>
          </w:tcPr>
          <w:p w14:paraId="39CD1A5F" w14:textId="77777777" w:rsidR="005E2E1E" w:rsidRPr="00AB4466" w:rsidRDefault="005E2E1E" w:rsidP="005E2E1E">
            <w:pPr>
              <w:rPr>
                <w:b w:val="0"/>
                <w:bCs w:val="0"/>
                <w:sz w:val="20"/>
                <w:szCs w:val="20"/>
              </w:rPr>
            </w:pPr>
            <w:r w:rsidRPr="00AB4466">
              <w:rPr>
                <w:sz w:val="20"/>
                <w:szCs w:val="20"/>
              </w:rPr>
              <w:t>Resources available</w:t>
            </w:r>
          </w:p>
          <w:p w14:paraId="2B5CEE4B" w14:textId="77777777" w:rsidR="005E2E1E" w:rsidRPr="00AB4466" w:rsidRDefault="005E2E1E" w:rsidP="005E2E1E">
            <w:pPr>
              <w:rPr>
                <w:b w:val="0"/>
                <w:bCs w:val="0"/>
                <w:sz w:val="20"/>
                <w:szCs w:val="20"/>
              </w:rPr>
            </w:pPr>
          </w:p>
          <w:p w14:paraId="3F1B3FD9" w14:textId="77777777" w:rsidR="005E2E1E" w:rsidRPr="00AB4466" w:rsidRDefault="005E2E1E" w:rsidP="005E2E1E">
            <w:pPr>
              <w:rPr>
                <w:b w:val="0"/>
                <w:bCs w:val="0"/>
                <w:sz w:val="20"/>
                <w:szCs w:val="20"/>
              </w:rPr>
            </w:pPr>
          </w:p>
          <w:p w14:paraId="7F48F907" w14:textId="272E87C4" w:rsidR="005E2E1E" w:rsidRPr="00AB4466" w:rsidRDefault="005E2E1E" w:rsidP="005E2E1E">
            <w:pPr>
              <w:rPr>
                <w:sz w:val="20"/>
                <w:szCs w:val="20"/>
              </w:rPr>
            </w:pPr>
          </w:p>
        </w:tc>
        <w:tc>
          <w:tcPr>
            <w:tcW w:w="19283" w:type="dxa"/>
            <w:gridSpan w:val="10"/>
            <w:tcBorders>
              <w:right w:val="single" w:sz="4" w:space="0" w:color="auto"/>
            </w:tcBorders>
          </w:tcPr>
          <w:p w14:paraId="29C8CF58" w14:textId="77777777" w:rsidR="005E2E1E" w:rsidRDefault="00863422" w:rsidP="005E2E1E">
            <w:pPr>
              <w:cnfStyle w:val="000000100000" w:firstRow="0" w:lastRow="0" w:firstColumn="0" w:lastColumn="0" w:oddVBand="0" w:evenVBand="0" w:oddHBand="1" w:evenHBand="0" w:firstRowFirstColumn="0" w:firstRowLastColumn="0" w:lastRowFirstColumn="0" w:lastRowLastColumn="0"/>
            </w:pPr>
            <w:hyperlink r:id="rId11" w:history="1">
              <w:r w:rsidR="005E2E1E">
                <w:rPr>
                  <w:rStyle w:val="Hyperlink"/>
                </w:rPr>
                <w:t>Course spec.pdf</w:t>
              </w:r>
            </w:hyperlink>
          </w:p>
          <w:p w14:paraId="17C73E62" w14:textId="77777777" w:rsidR="005E2E1E" w:rsidRDefault="005E2E1E" w:rsidP="005E2E1E">
            <w:pPr>
              <w:cnfStyle w:val="000000100000" w:firstRow="0" w:lastRow="0" w:firstColumn="0" w:lastColumn="0" w:oddVBand="0" w:evenVBand="0" w:oddHBand="1" w:evenHBand="0" w:firstRowFirstColumn="0" w:firstRowLastColumn="0" w:lastRowFirstColumn="0" w:lastRowLastColumn="0"/>
            </w:pPr>
            <w:r>
              <w:br/>
            </w:r>
            <w:hyperlink r:id="rId12" w:anchor="SupportMaterials" w:history="1">
              <w:r>
                <w:rPr>
                  <w:rStyle w:val="Hyperlink"/>
                </w:rPr>
                <w:t>NCFE Level 1/2 Technical Award in Health and Fitness (qualhub.co.uk)</w:t>
              </w:r>
            </w:hyperlink>
          </w:p>
          <w:p w14:paraId="51B10028" w14:textId="03EEEBB5" w:rsidR="005E2E1E" w:rsidRDefault="005E2E1E" w:rsidP="005E2E1E">
            <w:pPr>
              <w:cnfStyle w:val="000000100000" w:firstRow="0" w:lastRow="0" w:firstColumn="0" w:lastColumn="0" w:oddVBand="0" w:evenVBand="0" w:oddHBand="1" w:evenHBand="0" w:firstRowFirstColumn="0" w:firstRowLastColumn="0" w:lastRowFirstColumn="0" w:lastRowLastColumn="0"/>
            </w:pPr>
            <w:r>
              <w:t>NCFE website where support materials, resources, assessment materials can be found</w:t>
            </w:r>
          </w:p>
          <w:p w14:paraId="7FD53AC5" w14:textId="323C845D" w:rsidR="005E2E1E" w:rsidRDefault="005E2E1E" w:rsidP="005E2E1E">
            <w:pPr>
              <w:cnfStyle w:val="000000100000" w:firstRow="0" w:lastRow="0" w:firstColumn="0" w:lastColumn="0" w:oddVBand="0" w:evenVBand="0" w:oddHBand="1" w:evenHBand="0" w:firstRowFirstColumn="0" w:firstRowLastColumn="0" w:lastRowFirstColumn="0" w:lastRowLastColumn="0"/>
            </w:pPr>
          </w:p>
          <w:p w14:paraId="56AEB3BC" w14:textId="059F6EFA" w:rsidR="005E2E1E" w:rsidRDefault="00863422" w:rsidP="005E2E1E">
            <w:pPr>
              <w:cnfStyle w:val="000000100000" w:firstRow="0" w:lastRow="0" w:firstColumn="0" w:lastColumn="0" w:oddVBand="0" w:evenVBand="0" w:oddHBand="1" w:evenHBand="0" w:firstRowFirstColumn="0" w:firstRowLastColumn="0" w:lastRowFirstColumn="0" w:lastRowLastColumn="0"/>
            </w:pPr>
            <w:hyperlink r:id="rId13" w:history="1">
              <w:r w:rsidR="005E2E1E" w:rsidRPr="00F91979">
                <w:rPr>
                  <w:rStyle w:val="Hyperlink"/>
                </w:rPr>
                <w:t>https://sharemulti-my.sharepoint.com/:f:/g/personal/daniel_glover_sharemat_co_uk/EqCDBxp0SQVDkyzzi5d9UIIBqp3pjtm6eBkduRP363iD8g?e=9xRynv</w:t>
              </w:r>
            </w:hyperlink>
          </w:p>
          <w:p w14:paraId="4C59719D" w14:textId="70C0B6C3" w:rsidR="005E2E1E" w:rsidRDefault="005E2E1E" w:rsidP="005E2E1E">
            <w:pPr>
              <w:cnfStyle w:val="000000100000" w:firstRow="0" w:lastRow="0" w:firstColumn="0" w:lastColumn="0" w:oddVBand="0" w:evenVBand="0" w:oddHBand="1" w:evenHBand="0" w:firstRowFirstColumn="0" w:firstRowLastColumn="0" w:lastRowFirstColumn="0" w:lastRowLastColumn="0"/>
            </w:pPr>
            <w:r>
              <w:t xml:space="preserve">OneDrive link to all lesson plans, resources, mock exams, end of topic tests, revision materials, SOW and assessment materials for Unit 1 </w:t>
            </w:r>
          </w:p>
          <w:p w14:paraId="0C72B7E8" w14:textId="2805E772" w:rsidR="005E2E1E" w:rsidRDefault="005E2E1E" w:rsidP="005E2E1E">
            <w:pPr>
              <w:cnfStyle w:val="000000100000" w:firstRow="0" w:lastRow="0" w:firstColumn="0" w:lastColumn="0" w:oddVBand="0" w:evenVBand="0" w:oddHBand="1" w:evenHBand="0" w:firstRowFirstColumn="0" w:firstRowLastColumn="0" w:lastRowFirstColumn="0" w:lastRowLastColumn="0"/>
            </w:pPr>
          </w:p>
          <w:p w14:paraId="61579F78" w14:textId="51891DD4" w:rsidR="005E2E1E" w:rsidRPr="00AB4466" w:rsidRDefault="005E2E1E" w:rsidP="005E2E1E">
            <w:pPr>
              <w:cnfStyle w:val="000000100000" w:firstRow="0" w:lastRow="0" w:firstColumn="0" w:lastColumn="0" w:oddVBand="0" w:evenVBand="0" w:oddHBand="1" w:evenHBand="0" w:firstRowFirstColumn="0" w:firstRowLastColumn="0" w:lastRowFirstColumn="0" w:lastRowLastColumn="0"/>
              <w:rPr>
                <w:sz w:val="20"/>
                <w:szCs w:val="20"/>
              </w:rPr>
            </w:pPr>
          </w:p>
        </w:tc>
      </w:tr>
      <w:tr w:rsidR="00CD4905" w:rsidRPr="00AB4466" w14:paraId="3D947E55" w14:textId="798DB26E" w:rsidTr="009E3F99">
        <w:trPr>
          <w:trHeight w:val="460"/>
        </w:trPr>
        <w:tc>
          <w:tcPr>
            <w:cnfStyle w:val="001000000000" w:firstRow="0" w:lastRow="0" w:firstColumn="1" w:lastColumn="0" w:oddVBand="0" w:evenVBand="0" w:oddHBand="0" w:evenHBand="0" w:firstRowFirstColumn="0" w:firstRowLastColumn="0" w:lastRowFirstColumn="0" w:lastRowLastColumn="0"/>
            <w:tcW w:w="1638" w:type="dxa"/>
          </w:tcPr>
          <w:p w14:paraId="5ADF2A50" w14:textId="2F24A452" w:rsidR="00CD4905" w:rsidRPr="00AB4466" w:rsidRDefault="00CD4905" w:rsidP="00CD4905">
            <w:pPr>
              <w:rPr>
                <w:bCs w:val="0"/>
                <w:sz w:val="20"/>
                <w:szCs w:val="20"/>
              </w:rPr>
            </w:pPr>
            <w:r w:rsidRPr="00AB4466">
              <w:rPr>
                <w:b w:val="0"/>
                <w:sz w:val="20"/>
                <w:szCs w:val="20"/>
              </w:rPr>
              <w:t>Notes</w:t>
            </w:r>
          </w:p>
          <w:p w14:paraId="2BC0B6A8" w14:textId="77777777" w:rsidR="00CD4905" w:rsidRPr="00AB4466" w:rsidRDefault="00CD4905" w:rsidP="00CD4905">
            <w:pPr>
              <w:rPr>
                <w:b w:val="0"/>
                <w:bCs w:val="0"/>
                <w:sz w:val="20"/>
                <w:szCs w:val="20"/>
              </w:rPr>
            </w:pPr>
          </w:p>
          <w:p w14:paraId="205F3E4E" w14:textId="77777777" w:rsidR="00CD4905" w:rsidRPr="00AB4466" w:rsidRDefault="00CD4905" w:rsidP="00CD4905">
            <w:pPr>
              <w:rPr>
                <w:b w:val="0"/>
                <w:bCs w:val="0"/>
                <w:sz w:val="20"/>
                <w:szCs w:val="20"/>
              </w:rPr>
            </w:pPr>
            <w:r w:rsidRPr="00AB4466">
              <w:rPr>
                <w:sz w:val="20"/>
                <w:szCs w:val="20"/>
              </w:rPr>
              <w:t>Why this topic is important…</w:t>
            </w:r>
          </w:p>
          <w:p w14:paraId="58FA1875" w14:textId="1A433BF1" w:rsidR="00CD4905" w:rsidRPr="00AB4466" w:rsidRDefault="00CD4905" w:rsidP="00CD4905">
            <w:pPr>
              <w:rPr>
                <w:sz w:val="20"/>
                <w:szCs w:val="20"/>
              </w:rPr>
            </w:pPr>
          </w:p>
        </w:tc>
        <w:tc>
          <w:tcPr>
            <w:tcW w:w="5123" w:type="dxa"/>
            <w:gridSpan w:val="3"/>
          </w:tcPr>
          <w:p w14:paraId="2BB0FECB" w14:textId="14E426DA" w:rsidR="00CD4905"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This topic provides students with a deeper understanding of the skeletal system and how it’s many functions and structures help the body during different health and fitness activities, providing them with the necessary knowledge to live a healthier and more active lifestyle now and beyond school life.</w:t>
            </w:r>
          </w:p>
          <w:p w14:paraId="0FB3306C" w14:textId="5F7F0B91" w:rsidR="00CD4905"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p>
          <w:p w14:paraId="27EBB190" w14:textId="4B111D24" w:rsidR="00CD4905" w:rsidRPr="005E2E1E"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This topic is important because it provides students with an understanding of how a range of health and fitness activities (from walking to elite sports) affects the human body in order to have and maintain a more active and healthier life. </w:t>
            </w:r>
          </w:p>
          <w:p w14:paraId="3AA5C014" w14:textId="383074D1" w:rsidR="00CD4905" w:rsidRPr="005E2E1E"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p>
          <w:p w14:paraId="35FE42F4" w14:textId="249A2009" w:rsidR="00CD4905" w:rsidRPr="005E2E1E"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The topic is also an important building block and is essential stepping stone to be able to be able to access future components of learning </w:t>
            </w:r>
            <w:r w:rsidR="007B3454">
              <w:rPr>
                <w:sz w:val="20"/>
                <w:szCs w:val="20"/>
              </w:rPr>
              <w:t>in this unit and in Unit 2</w:t>
            </w:r>
          </w:p>
          <w:p w14:paraId="6B29CAB0" w14:textId="77777777" w:rsidR="00CD4905" w:rsidRPr="005E2E1E"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p>
          <w:p w14:paraId="0D8927E9" w14:textId="114C0894" w:rsidR="00CD4905" w:rsidRPr="005E2E1E"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p>
        </w:tc>
        <w:tc>
          <w:tcPr>
            <w:tcW w:w="4126" w:type="dxa"/>
            <w:gridSpan w:val="2"/>
          </w:tcPr>
          <w:p w14:paraId="49219888" w14:textId="36510CBE" w:rsidR="00CD4905"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This topic provides students with a deeper understanding of the </w:t>
            </w:r>
            <w:r>
              <w:rPr>
                <w:sz w:val="20"/>
                <w:szCs w:val="20"/>
              </w:rPr>
              <w:t>muscular system</w:t>
            </w:r>
            <w:r w:rsidRPr="005E2E1E">
              <w:rPr>
                <w:sz w:val="20"/>
                <w:szCs w:val="20"/>
              </w:rPr>
              <w:t xml:space="preserve"> and how it’s many functions and structures help the body during different health and fitness activities, providing them with the necessary knowledge to live a healthier and more active lifestyle now and beyond school life.</w:t>
            </w:r>
          </w:p>
          <w:p w14:paraId="28E56B74" w14:textId="77777777" w:rsidR="00CD4905"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p>
          <w:p w14:paraId="04581703" w14:textId="77777777" w:rsidR="00CD4905" w:rsidRPr="005E2E1E"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This topic is important because it provides students with an understanding of how a range of health and fitness activities (from walking to elite sports) affects the human body in order to have and maintain a more active and healthier life. </w:t>
            </w:r>
          </w:p>
          <w:p w14:paraId="427787B6" w14:textId="77777777" w:rsidR="00CD4905" w:rsidRPr="005E2E1E"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p>
          <w:p w14:paraId="7E9E1EBD" w14:textId="0E95D1B1" w:rsidR="00CD4905" w:rsidRPr="005E2E1E"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The topic is also an important building block and is essential stepping stone to be able to be able to access future components of learning </w:t>
            </w:r>
            <w:r w:rsidR="007B3454">
              <w:rPr>
                <w:sz w:val="20"/>
                <w:szCs w:val="20"/>
              </w:rPr>
              <w:t>in this unit and in Unit 2</w:t>
            </w:r>
          </w:p>
          <w:p w14:paraId="130E3FC2" w14:textId="77777777" w:rsidR="00CD4905" w:rsidRPr="005E2E1E"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p>
          <w:p w14:paraId="7E6D868B" w14:textId="77777777" w:rsidR="00CD4905" w:rsidRPr="005E2E1E" w:rsidRDefault="00CD4905" w:rsidP="00CD4905">
            <w:pPr>
              <w:ind w:firstLine="720"/>
              <w:cnfStyle w:val="000000000000" w:firstRow="0" w:lastRow="0" w:firstColumn="0" w:lastColumn="0" w:oddVBand="0" w:evenVBand="0" w:oddHBand="0" w:evenHBand="0" w:firstRowFirstColumn="0" w:firstRowLastColumn="0" w:lastRowFirstColumn="0" w:lastRowLastColumn="0"/>
              <w:rPr>
                <w:sz w:val="20"/>
                <w:szCs w:val="20"/>
              </w:rPr>
            </w:pPr>
          </w:p>
        </w:tc>
        <w:tc>
          <w:tcPr>
            <w:tcW w:w="3543" w:type="dxa"/>
            <w:gridSpan w:val="2"/>
          </w:tcPr>
          <w:p w14:paraId="7DD355AF" w14:textId="5B0916BE" w:rsidR="00CD4905"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This topic provides students with a deeper understanding of the </w:t>
            </w:r>
            <w:r>
              <w:rPr>
                <w:sz w:val="20"/>
                <w:szCs w:val="20"/>
              </w:rPr>
              <w:t>respiratory</w:t>
            </w:r>
            <w:r w:rsidRPr="005E2E1E">
              <w:rPr>
                <w:sz w:val="20"/>
                <w:szCs w:val="20"/>
              </w:rPr>
              <w:t xml:space="preserve"> system and how it’s many functions and structures help the body during different health and fitness activities, providing them with the necessary knowledge to live a healthier and more active lifestyle now and beyond school life.</w:t>
            </w:r>
          </w:p>
          <w:p w14:paraId="2F8B0653" w14:textId="77777777" w:rsidR="00CD4905"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p>
          <w:p w14:paraId="037E596D" w14:textId="77777777" w:rsidR="00CD4905" w:rsidRPr="005E2E1E"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This topic is important because it provides students with an understanding of how a range of health and fitness activities (from walking to elite sports) affects the human body in order to have and maintain a more active and healthier life. </w:t>
            </w:r>
          </w:p>
          <w:p w14:paraId="213951B6" w14:textId="77777777" w:rsidR="00CD4905" w:rsidRPr="005E2E1E"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p>
          <w:p w14:paraId="2F0085EA" w14:textId="1CE1696A" w:rsidR="00CD4905" w:rsidRPr="005E2E1E"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The topic is also an important building block and is essential stepping stone to be able to be able to access future components of learning </w:t>
            </w:r>
            <w:r w:rsidR="007B3454">
              <w:rPr>
                <w:sz w:val="20"/>
                <w:szCs w:val="20"/>
              </w:rPr>
              <w:t>in this unit and in Unit 2</w:t>
            </w:r>
          </w:p>
          <w:p w14:paraId="421E30D5" w14:textId="77777777" w:rsidR="00CD4905" w:rsidRPr="005E2E1E"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p>
          <w:p w14:paraId="065E122E" w14:textId="77777777" w:rsidR="00CD4905" w:rsidRPr="00AB4466"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p>
        </w:tc>
        <w:tc>
          <w:tcPr>
            <w:tcW w:w="3891" w:type="dxa"/>
            <w:gridSpan w:val="2"/>
          </w:tcPr>
          <w:p w14:paraId="5BAA1181" w14:textId="51CD6FB4" w:rsidR="00CD4905"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This topic provides students with a deeper understanding of the </w:t>
            </w:r>
            <w:r>
              <w:rPr>
                <w:sz w:val="20"/>
                <w:szCs w:val="20"/>
              </w:rPr>
              <w:t xml:space="preserve">cardiovascular </w:t>
            </w:r>
            <w:r w:rsidRPr="005E2E1E">
              <w:rPr>
                <w:sz w:val="20"/>
                <w:szCs w:val="20"/>
              </w:rPr>
              <w:t>system and how it’s many functions and structures help the body during different health and fitness activities, providing them with the necessary knowledge to live a healthier and more active lifestyle now and beyond school life.</w:t>
            </w:r>
          </w:p>
          <w:p w14:paraId="266E57BC" w14:textId="77777777" w:rsidR="00CD4905"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p>
          <w:p w14:paraId="722880EA" w14:textId="77777777" w:rsidR="00CD4905" w:rsidRPr="005E2E1E"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This topic is important because it provides students with an understanding of how a range of health and fitness activities (from walking to elite sports) affects the human body in order to have and maintain a more active and healthier life. </w:t>
            </w:r>
          </w:p>
          <w:p w14:paraId="16E68500" w14:textId="77777777" w:rsidR="00CD4905" w:rsidRPr="005E2E1E"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p>
          <w:p w14:paraId="24890B5F" w14:textId="4B9B38DE" w:rsidR="00CD4905" w:rsidRPr="005E2E1E"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The topic is also an important building block and is essential stepping stone to be able to be able to access future components of learning </w:t>
            </w:r>
            <w:r w:rsidR="007B3454">
              <w:rPr>
                <w:sz w:val="20"/>
                <w:szCs w:val="20"/>
              </w:rPr>
              <w:t>in this unit and in Unit 2</w:t>
            </w:r>
          </w:p>
          <w:p w14:paraId="38860218" w14:textId="77777777" w:rsidR="00CD4905" w:rsidRPr="005E2E1E"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p>
          <w:p w14:paraId="61EC3405" w14:textId="77777777" w:rsidR="00CD4905" w:rsidRPr="00AB4466"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p>
        </w:tc>
        <w:tc>
          <w:tcPr>
            <w:tcW w:w="2600" w:type="dxa"/>
            <w:tcBorders>
              <w:right w:val="single" w:sz="4" w:space="0" w:color="auto"/>
            </w:tcBorders>
          </w:tcPr>
          <w:p w14:paraId="7A7D2233" w14:textId="5C93F05A" w:rsidR="00CD4905"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This topic provides students with a deeper understanding of the </w:t>
            </w:r>
            <w:r>
              <w:rPr>
                <w:sz w:val="20"/>
                <w:szCs w:val="20"/>
              </w:rPr>
              <w:t xml:space="preserve">different energy </w:t>
            </w:r>
            <w:r w:rsidRPr="005E2E1E">
              <w:rPr>
                <w:sz w:val="20"/>
                <w:szCs w:val="20"/>
              </w:rPr>
              <w:t>system</w:t>
            </w:r>
            <w:r>
              <w:rPr>
                <w:sz w:val="20"/>
                <w:szCs w:val="20"/>
              </w:rPr>
              <w:t>s</w:t>
            </w:r>
            <w:r w:rsidRPr="005E2E1E">
              <w:rPr>
                <w:sz w:val="20"/>
                <w:szCs w:val="20"/>
              </w:rPr>
              <w:t xml:space="preserve"> and how </w:t>
            </w:r>
            <w:r>
              <w:rPr>
                <w:sz w:val="20"/>
                <w:szCs w:val="20"/>
              </w:rPr>
              <w:t xml:space="preserve">they respond to different health and </w:t>
            </w:r>
            <w:r w:rsidRPr="005E2E1E">
              <w:rPr>
                <w:sz w:val="20"/>
                <w:szCs w:val="20"/>
              </w:rPr>
              <w:t>fitness activities, providing them with the necessary knowledge to live a healthier and more active lifestyle now and beyond school life.</w:t>
            </w:r>
          </w:p>
          <w:p w14:paraId="2D95EA0D" w14:textId="77777777" w:rsidR="00CD4905"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p>
          <w:p w14:paraId="6B40C15F" w14:textId="77777777" w:rsidR="00CD4905" w:rsidRPr="005E2E1E"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This topic is important because it provides students with an understanding of how a range of health and fitness activities (from walking to elite sports) affects the human body in order to have and maintain a more active and healthier life. </w:t>
            </w:r>
          </w:p>
          <w:p w14:paraId="2E4752BF" w14:textId="77777777" w:rsidR="00CD4905" w:rsidRPr="005E2E1E"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p>
          <w:p w14:paraId="013E3F55" w14:textId="2B35D78E" w:rsidR="00CD4905" w:rsidRPr="005E2E1E"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The topic is also an important building block and is essential stepping stone to be able to be able to access future components of learning </w:t>
            </w:r>
            <w:r w:rsidR="007B3454">
              <w:rPr>
                <w:sz w:val="20"/>
                <w:szCs w:val="20"/>
              </w:rPr>
              <w:t>in this unit and in Unit 2</w:t>
            </w:r>
          </w:p>
          <w:p w14:paraId="4C106077" w14:textId="77777777" w:rsidR="00CD4905" w:rsidRPr="005E2E1E"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p>
          <w:p w14:paraId="4C031F1F" w14:textId="77777777" w:rsidR="00CD4905" w:rsidRPr="00AB4466" w:rsidRDefault="00CD4905" w:rsidP="00CD4905">
            <w:pPr>
              <w:cnfStyle w:val="000000000000" w:firstRow="0" w:lastRow="0" w:firstColumn="0" w:lastColumn="0" w:oddVBand="0" w:evenVBand="0" w:oddHBand="0" w:evenHBand="0" w:firstRowFirstColumn="0" w:firstRowLastColumn="0" w:lastRowFirstColumn="0" w:lastRowLastColumn="0"/>
              <w:rPr>
                <w:sz w:val="20"/>
                <w:szCs w:val="20"/>
              </w:rPr>
            </w:pPr>
          </w:p>
        </w:tc>
      </w:tr>
    </w:tbl>
    <w:p w14:paraId="7519E960" w14:textId="77777777" w:rsidR="00FC2FAB" w:rsidRDefault="00FC2FAB" w:rsidP="00FC2FAB">
      <w:pPr>
        <w:rPr>
          <w:sz w:val="20"/>
          <w:szCs w:val="20"/>
        </w:rPr>
      </w:pPr>
    </w:p>
    <w:p w14:paraId="23062944" w14:textId="3EC3242F" w:rsidR="00883AF6" w:rsidRDefault="00883AF6" w:rsidP="00FC2FAB">
      <w:pPr>
        <w:rPr>
          <w:sz w:val="20"/>
          <w:szCs w:val="20"/>
        </w:rPr>
      </w:pPr>
    </w:p>
    <w:p w14:paraId="5F4FF4B7" w14:textId="196C01ED" w:rsidR="00006C55" w:rsidRDefault="00006C55" w:rsidP="00FC2FAB">
      <w:pPr>
        <w:rPr>
          <w:sz w:val="20"/>
          <w:szCs w:val="20"/>
        </w:rPr>
      </w:pPr>
    </w:p>
    <w:p w14:paraId="5F9294B9" w14:textId="15605CD2" w:rsidR="00006C55" w:rsidRDefault="00006C55" w:rsidP="00FC2FAB">
      <w:pPr>
        <w:rPr>
          <w:sz w:val="20"/>
          <w:szCs w:val="20"/>
        </w:rPr>
      </w:pPr>
    </w:p>
    <w:p w14:paraId="2CD58F13" w14:textId="17DE9AE1" w:rsidR="00006C55" w:rsidRDefault="00006C55" w:rsidP="00FC2FAB">
      <w:pPr>
        <w:rPr>
          <w:sz w:val="20"/>
          <w:szCs w:val="20"/>
        </w:rPr>
      </w:pPr>
    </w:p>
    <w:p w14:paraId="51E86E72" w14:textId="5CE1FAE8" w:rsidR="00006C55" w:rsidRDefault="00006C55" w:rsidP="00FC2FAB">
      <w:pPr>
        <w:rPr>
          <w:sz w:val="20"/>
          <w:szCs w:val="20"/>
        </w:rPr>
      </w:pPr>
    </w:p>
    <w:p w14:paraId="64637AE8" w14:textId="77777777" w:rsidR="00006C55" w:rsidRDefault="00006C55" w:rsidP="00FC2FAB">
      <w:pPr>
        <w:rPr>
          <w:sz w:val="20"/>
          <w:szCs w:val="20"/>
        </w:rPr>
      </w:pPr>
    </w:p>
    <w:tbl>
      <w:tblPr>
        <w:tblStyle w:val="GridTable2"/>
        <w:tblW w:w="0" w:type="auto"/>
        <w:tblLook w:val="04A0" w:firstRow="1" w:lastRow="0" w:firstColumn="1" w:lastColumn="0" w:noHBand="0" w:noVBand="1"/>
      </w:tblPr>
      <w:tblGrid>
        <w:gridCol w:w="1487"/>
        <w:gridCol w:w="6735"/>
        <w:gridCol w:w="6804"/>
        <w:gridCol w:w="5670"/>
      </w:tblGrid>
      <w:tr w:rsidR="00780191" w:rsidRPr="00AB4466" w14:paraId="12CCCCBE" w14:textId="77777777" w:rsidTr="00533B7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87" w:type="dxa"/>
            <w:tcBorders>
              <w:top w:val="single" w:sz="4" w:space="0" w:color="auto"/>
              <w:left w:val="single" w:sz="4" w:space="0" w:color="auto"/>
              <w:bottom w:val="single" w:sz="4" w:space="0" w:color="auto"/>
            </w:tcBorders>
          </w:tcPr>
          <w:p w14:paraId="51BFBDC0" w14:textId="77777777" w:rsidR="00780191" w:rsidRPr="00AB4466" w:rsidRDefault="00780191" w:rsidP="00620770">
            <w:pPr>
              <w:rPr>
                <w:sz w:val="20"/>
                <w:szCs w:val="20"/>
              </w:rPr>
            </w:pPr>
          </w:p>
        </w:tc>
        <w:tc>
          <w:tcPr>
            <w:tcW w:w="6735" w:type="dxa"/>
            <w:tcBorders>
              <w:top w:val="single" w:sz="4" w:space="0" w:color="auto"/>
              <w:bottom w:val="single" w:sz="4" w:space="0" w:color="auto"/>
            </w:tcBorders>
          </w:tcPr>
          <w:p w14:paraId="43DF4A3D" w14:textId="25342832" w:rsidR="00780191" w:rsidRPr="00AB4466" w:rsidRDefault="00780191" w:rsidP="00620770">
            <w:pPr>
              <w:cnfStyle w:val="100000000000" w:firstRow="1" w:lastRow="0" w:firstColumn="0" w:lastColumn="0" w:oddVBand="0" w:evenVBand="0" w:oddHBand="0" w:evenHBand="0" w:firstRowFirstColumn="0" w:firstRowLastColumn="0" w:lastRowFirstColumn="0" w:lastRowLastColumn="0"/>
              <w:rPr>
                <w:sz w:val="20"/>
                <w:szCs w:val="20"/>
              </w:rPr>
            </w:pPr>
            <w:r w:rsidRPr="00B91787">
              <w:rPr>
                <w:sz w:val="24"/>
                <w:szCs w:val="20"/>
              </w:rPr>
              <w:t>UNIT 1 (exam unit)-Learning outcome 2, 3 &amp; 4</w:t>
            </w:r>
          </w:p>
        </w:tc>
        <w:tc>
          <w:tcPr>
            <w:tcW w:w="6804" w:type="dxa"/>
            <w:tcBorders>
              <w:top w:val="single" w:sz="4" w:space="0" w:color="auto"/>
              <w:bottom w:val="single" w:sz="4" w:space="0" w:color="auto"/>
            </w:tcBorders>
          </w:tcPr>
          <w:p w14:paraId="682FD7AE" w14:textId="77777777" w:rsidR="00780191" w:rsidRPr="00AB4466" w:rsidRDefault="00780191" w:rsidP="00620770">
            <w:pPr>
              <w:cnfStyle w:val="100000000000" w:firstRow="1" w:lastRow="0" w:firstColumn="0" w:lastColumn="0" w:oddVBand="0" w:evenVBand="0" w:oddHBand="0" w:evenHBand="0" w:firstRowFirstColumn="0" w:firstRowLastColumn="0" w:lastRowFirstColumn="0" w:lastRowLastColumn="0"/>
              <w:rPr>
                <w:sz w:val="20"/>
                <w:szCs w:val="20"/>
              </w:rPr>
            </w:pPr>
          </w:p>
        </w:tc>
        <w:tc>
          <w:tcPr>
            <w:tcW w:w="5670" w:type="dxa"/>
            <w:tcBorders>
              <w:top w:val="single" w:sz="4" w:space="0" w:color="auto"/>
              <w:bottom w:val="single" w:sz="4" w:space="0" w:color="auto"/>
              <w:right w:val="single" w:sz="4" w:space="0" w:color="auto"/>
            </w:tcBorders>
          </w:tcPr>
          <w:p w14:paraId="0E722008" w14:textId="77777777" w:rsidR="00780191" w:rsidRPr="00AB4466" w:rsidRDefault="00780191" w:rsidP="00620770">
            <w:pPr>
              <w:cnfStyle w:val="100000000000" w:firstRow="1" w:lastRow="0" w:firstColumn="0" w:lastColumn="0" w:oddVBand="0" w:evenVBand="0" w:oddHBand="0" w:evenHBand="0" w:firstRowFirstColumn="0" w:firstRowLastColumn="0" w:lastRowFirstColumn="0" w:lastRowLastColumn="0"/>
              <w:rPr>
                <w:sz w:val="20"/>
                <w:szCs w:val="20"/>
              </w:rPr>
            </w:pPr>
          </w:p>
        </w:tc>
      </w:tr>
      <w:tr w:rsidR="00780191" w:rsidRPr="00AB4466" w14:paraId="19F43123" w14:textId="77777777" w:rsidTr="00533B7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87" w:type="dxa"/>
            <w:tcBorders>
              <w:top w:val="single" w:sz="4" w:space="0" w:color="auto"/>
            </w:tcBorders>
          </w:tcPr>
          <w:p w14:paraId="55D75264" w14:textId="77777777" w:rsidR="00780191" w:rsidRPr="00AB4466" w:rsidRDefault="00780191" w:rsidP="00620770">
            <w:pPr>
              <w:rPr>
                <w:sz w:val="20"/>
                <w:szCs w:val="20"/>
              </w:rPr>
            </w:pPr>
            <w:r w:rsidRPr="00AB4466">
              <w:rPr>
                <w:sz w:val="20"/>
                <w:szCs w:val="20"/>
              </w:rPr>
              <w:t>Term / Date(s)</w:t>
            </w:r>
          </w:p>
        </w:tc>
        <w:tc>
          <w:tcPr>
            <w:tcW w:w="6735" w:type="dxa"/>
            <w:tcBorders>
              <w:top w:val="single" w:sz="4" w:space="0" w:color="auto"/>
            </w:tcBorders>
          </w:tcPr>
          <w:p w14:paraId="4080971A" w14:textId="1167B7E7" w:rsidR="00780191" w:rsidRPr="00AB4466" w:rsidRDefault="009155D0" w:rsidP="0062077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(3-5 lessons) </w:t>
            </w:r>
          </w:p>
        </w:tc>
        <w:tc>
          <w:tcPr>
            <w:tcW w:w="6804" w:type="dxa"/>
            <w:tcBorders>
              <w:top w:val="single" w:sz="4" w:space="0" w:color="auto"/>
            </w:tcBorders>
          </w:tcPr>
          <w:p w14:paraId="203192F2" w14:textId="18C9D11B" w:rsidR="00780191" w:rsidRPr="00AB4466" w:rsidRDefault="009155D0" w:rsidP="0062077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(8-10 lessons)</w:t>
            </w:r>
          </w:p>
        </w:tc>
        <w:tc>
          <w:tcPr>
            <w:tcW w:w="5670" w:type="dxa"/>
            <w:tcBorders>
              <w:top w:val="single" w:sz="4" w:space="0" w:color="auto"/>
              <w:right w:val="single" w:sz="4" w:space="0" w:color="auto"/>
            </w:tcBorders>
          </w:tcPr>
          <w:p w14:paraId="28DF00DE" w14:textId="4570F091" w:rsidR="00780191" w:rsidRPr="00AB4466" w:rsidRDefault="009155D0" w:rsidP="0062077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(1-2 lessons)</w:t>
            </w:r>
          </w:p>
        </w:tc>
      </w:tr>
      <w:tr w:rsidR="00780191" w:rsidRPr="00AB4466" w14:paraId="0B6559D0" w14:textId="77777777" w:rsidTr="00533B7E">
        <w:trPr>
          <w:trHeight w:val="460"/>
        </w:trPr>
        <w:tc>
          <w:tcPr>
            <w:cnfStyle w:val="001000000000" w:firstRow="0" w:lastRow="0" w:firstColumn="1" w:lastColumn="0" w:oddVBand="0" w:evenVBand="0" w:oddHBand="0" w:evenHBand="0" w:firstRowFirstColumn="0" w:firstRowLastColumn="0" w:lastRowFirstColumn="0" w:lastRowLastColumn="0"/>
            <w:tcW w:w="1487" w:type="dxa"/>
          </w:tcPr>
          <w:p w14:paraId="480DC9C1" w14:textId="77777777" w:rsidR="00780191" w:rsidRPr="00AB4466" w:rsidRDefault="00780191" w:rsidP="00620770">
            <w:pPr>
              <w:rPr>
                <w:sz w:val="20"/>
                <w:szCs w:val="20"/>
              </w:rPr>
            </w:pPr>
            <w:r w:rsidRPr="00AB4466">
              <w:rPr>
                <w:sz w:val="20"/>
                <w:szCs w:val="20"/>
              </w:rPr>
              <w:t>Topic</w:t>
            </w:r>
          </w:p>
        </w:tc>
        <w:tc>
          <w:tcPr>
            <w:tcW w:w="6735" w:type="dxa"/>
          </w:tcPr>
          <w:p w14:paraId="5401DA3D" w14:textId="498A2818" w:rsidR="00780191" w:rsidRPr="00AB4466" w:rsidRDefault="00780191" w:rsidP="0062077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LO2- Short &amp; Long-term effects of exercise</w:t>
            </w:r>
          </w:p>
        </w:tc>
        <w:tc>
          <w:tcPr>
            <w:tcW w:w="6804" w:type="dxa"/>
          </w:tcPr>
          <w:p w14:paraId="661E29EE" w14:textId="4AE98797" w:rsidR="00780191" w:rsidRPr="00AB4466" w:rsidRDefault="00780191" w:rsidP="0062077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LO3- Health and fitness </w:t>
            </w:r>
          </w:p>
        </w:tc>
        <w:tc>
          <w:tcPr>
            <w:tcW w:w="5670" w:type="dxa"/>
            <w:tcBorders>
              <w:right w:val="single" w:sz="4" w:space="0" w:color="auto"/>
            </w:tcBorders>
          </w:tcPr>
          <w:p w14:paraId="2E3B6C26" w14:textId="4AF2E51C" w:rsidR="00780191" w:rsidRPr="00AB4466" w:rsidRDefault="00780191" w:rsidP="0062077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LO4- Principles of training </w:t>
            </w:r>
          </w:p>
        </w:tc>
      </w:tr>
      <w:tr w:rsidR="00780191" w:rsidRPr="00AB4466" w14:paraId="733361B0" w14:textId="77777777" w:rsidTr="00533B7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87" w:type="dxa"/>
          </w:tcPr>
          <w:p w14:paraId="4A3339BC" w14:textId="77777777" w:rsidR="00780191" w:rsidRPr="00AB4466" w:rsidRDefault="00780191" w:rsidP="00620770">
            <w:pPr>
              <w:rPr>
                <w:b w:val="0"/>
                <w:sz w:val="20"/>
                <w:szCs w:val="20"/>
              </w:rPr>
            </w:pPr>
            <w:r w:rsidRPr="00AB4466">
              <w:rPr>
                <w:b w:val="0"/>
                <w:sz w:val="20"/>
                <w:szCs w:val="20"/>
              </w:rPr>
              <w:t>Topic overview</w:t>
            </w:r>
          </w:p>
          <w:p w14:paraId="2A3AAB7A" w14:textId="77777777" w:rsidR="00780191" w:rsidRPr="00AB4466" w:rsidRDefault="00780191" w:rsidP="00620770">
            <w:pPr>
              <w:rPr>
                <w:sz w:val="20"/>
                <w:szCs w:val="20"/>
              </w:rPr>
            </w:pPr>
          </w:p>
          <w:p w14:paraId="27D13A6B" w14:textId="77777777" w:rsidR="00780191" w:rsidRPr="00AB4466" w:rsidRDefault="00780191" w:rsidP="00620770">
            <w:pPr>
              <w:rPr>
                <w:sz w:val="20"/>
                <w:szCs w:val="20"/>
              </w:rPr>
            </w:pPr>
            <w:r w:rsidRPr="00AB4466">
              <w:rPr>
                <w:sz w:val="20"/>
                <w:szCs w:val="20"/>
              </w:rPr>
              <w:t>Pupils will learn…</w:t>
            </w:r>
          </w:p>
          <w:p w14:paraId="20BADF35" w14:textId="77777777" w:rsidR="00780191" w:rsidRPr="00AB4466" w:rsidRDefault="00780191" w:rsidP="00620770">
            <w:pPr>
              <w:rPr>
                <w:sz w:val="20"/>
                <w:szCs w:val="20"/>
              </w:rPr>
            </w:pPr>
          </w:p>
        </w:tc>
        <w:tc>
          <w:tcPr>
            <w:tcW w:w="6735" w:type="dxa"/>
          </w:tcPr>
          <w:p w14:paraId="3C11C0E8" w14:textId="19CF220E" w:rsidR="00780191" w:rsidRPr="00AB4466" w:rsidRDefault="00780191" w:rsidP="0062077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develop their knowledge and understanding of the different short-term and long-term effects of health and fitness activities on the body </w:t>
            </w:r>
          </w:p>
        </w:tc>
        <w:tc>
          <w:tcPr>
            <w:tcW w:w="6804" w:type="dxa"/>
          </w:tcPr>
          <w:p w14:paraId="10225728" w14:textId="7DAD49E6" w:rsidR="00780191" w:rsidRPr="00AB4466" w:rsidRDefault="00780191" w:rsidP="0062077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will develop their knowledge and understanding of the </w:t>
            </w:r>
            <w:proofErr w:type="gramStart"/>
            <w:r>
              <w:rPr>
                <w:sz w:val="20"/>
                <w:szCs w:val="20"/>
              </w:rPr>
              <w:t>terms</w:t>
            </w:r>
            <w:proofErr w:type="gramEnd"/>
            <w:r>
              <w:rPr>
                <w:sz w:val="20"/>
                <w:szCs w:val="20"/>
              </w:rPr>
              <w:t xml:space="preserve"> health and fitness, the components of fitness and how they apply to different health and fitness activities </w:t>
            </w:r>
          </w:p>
        </w:tc>
        <w:tc>
          <w:tcPr>
            <w:tcW w:w="5670" w:type="dxa"/>
            <w:tcBorders>
              <w:right w:val="single" w:sz="4" w:space="0" w:color="auto"/>
            </w:tcBorders>
          </w:tcPr>
          <w:p w14:paraId="107648F7" w14:textId="08260DC5" w:rsidR="00780191" w:rsidRPr="00AB4466" w:rsidRDefault="00780191" w:rsidP="0062077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will develop knowledge and understanding of the principles of training and be able to apply these to health and fitness activities </w:t>
            </w:r>
          </w:p>
        </w:tc>
      </w:tr>
      <w:tr w:rsidR="00780191" w:rsidRPr="00AB4466" w14:paraId="0481B1AE" w14:textId="77777777" w:rsidTr="00533B7E">
        <w:trPr>
          <w:trHeight w:val="460"/>
        </w:trPr>
        <w:tc>
          <w:tcPr>
            <w:cnfStyle w:val="001000000000" w:firstRow="0" w:lastRow="0" w:firstColumn="1" w:lastColumn="0" w:oddVBand="0" w:evenVBand="0" w:oddHBand="0" w:evenHBand="0" w:firstRowFirstColumn="0" w:firstRowLastColumn="0" w:lastRowFirstColumn="0" w:lastRowLastColumn="0"/>
            <w:tcW w:w="1487" w:type="dxa"/>
          </w:tcPr>
          <w:p w14:paraId="15378D68" w14:textId="77777777" w:rsidR="00780191" w:rsidRPr="00AB4466" w:rsidRDefault="00780191" w:rsidP="00620770">
            <w:pPr>
              <w:rPr>
                <w:b w:val="0"/>
                <w:bCs w:val="0"/>
                <w:sz w:val="20"/>
                <w:szCs w:val="20"/>
              </w:rPr>
            </w:pPr>
            <w:r w:rsidRPr="00AB4466">
              <w:rPr>
                <w:sz w:val="20"/>
                <w:szCs w:val="20"/>
              </w:rPr>
              <w:t>Components</w:t>
            </w:r>
          </w:p>
          <w:p w14:paraId="0F389AFD" w14:textId="77777777" w:rsidR="00780191" w:rsidRPr="00AB4466" w:rsidRDefault="00780191" w:rsidP="00620770">
            <w:pPr>
              <w:rPr>
                <w:b w:val="0"/>
                <w:bCs w:val="0"/>
                <w:sz w:val="20"/>
                <w:szCs w:val="20"/>
              </w:rPr>
            </w:pPr>
          </w:p>
          <w:p w14:paraId="099E84F9" w14:textId="77777777" w:rsidR="00780191" w:rsidRPr="00AB4466" w:rsidRDefault="00780191" w:rsidP="00620770">
            <w:pPr>
              <w:rPr>
                <w:b w:val="0"/>
                <w:bCs w:val="0"/>
                <w:sz w:val="20"/>
                <w:szCs w:val="20"/>
              </w:rPr>
            </w:pPr>
          </w:p>
          <w:p w14:paraId="21600C9D" w14:textId="77777777" w:rsidR="00780191" w:rsidRPr="00AB4466" w:rsidRDefault="00780191" w:rsidP="00620770">
            <w:pPr>
              <w:rPr>
                <w:sz w:val="20"/>
                <w:szCs w:val="20"/>
              </w:rPr>
            </w:pPr>
          </w:p>
        </w:tc>
        <w:tc>
          <w:tcPr>
            <w:tcW w:w="6735" w:type="dxa"/>
          </w:tcPr>
          <w:p w14:paraId="033D867A" w14:textId="77777777" w:rsidR="00780191" w:rsidRPr="00780191" w:rsidRDefault="00780191" w:rsidP="00620770">
            <w:pPr>
              <w:cnfStyle w:val="000000000000" w:firstRow="0" w:lastRow="0" w:firstColumn="0" w:lastColumn="0" w:oddVBand="0" w:evenVBand="0" w:oddHBand="0" w:evenHBand="0" w:firstRowFirstColumn="0" w:firstRowLastColumn="0" w:lastRowFirstColumn="0" w:lastRowLastColumn="0"/>
              <w:rPr>
                <w:sz w:val="20"/>
                <w:szCs w:val="20"/>
              </w:rPr>
            </w:pPr>
            <w:r w:rsidRPr="00780191">
              <w:rPr>
                <w:rFonts w:cstheme="minorHAnsi"/>
                <w:sz w:val="20"/>
                <w:szCs w:val="20"/>
              </w:rPr>
              <w:t xml:space="preserve">-Students </w:t>
            </w:r>
            <w:r w:rsidRPr="00780191">
              <w:rPr>
                <w:sz w:val="20"/>
                <w:szCs w:val="20"/>
              </w:rPr>
              <w:t>will know the short-term effects that health and fitness activities can have on the body and understand why each short-term effect occurs</w:t>
            </w:r>
          </w:p>
          <w:p w14:paraId="7D612602" w14:textId="77777777" w:rsidR="00780191" w:rsidRPr="00780191" w:rsidRDefault="00780191" w:rsidP="00620770">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3DB0EFA6" w14:textId="77777777" w:rsidR="00780191" w:rsidRPr="00780191" w:rsidRDefault="00780191" w:rsidP="00620770">
            <w:pPr>
              <w:cnfStyle w:val="000000000000" w:firstRow="0" w:lastRow="0" w:firstColumn="0" w:lastColumn="0" w:oddVBand="0" w:evenVBand="0" w:oddHBand="0" w:evenHBand="0" w:firstRowFirstColumn="0" w:firstRowLastColumn="0" w:lastRowFirstColumn="0" w:lastRowLastColumn="0"/>
              <w:rPr>
                <w:sz w:val="20"/>
                <w:szCs w:val="20"/>
              </w:rPr>
            </w:pPr>
            <w:r w:rsidRPr="00780191">
              <w:rPr>
                <w:rFonts w:cstheme="minorHAnsi"/>
                <w:sz w:val="20"/>
                <w:szCs w:val="20"/>
              </w:rPr>
              <w:t xml:space="preserve">-Students </w:t>
            </w:r>
            <w:r w:rsidRPr="00780191">
              <w:rPr>
                <w:sz w:val="20"/>
                <w:szCs w:val="20"/>
              </w:rPr>
              <w:t>will know the long-term effects of health and fitness activities on the body and understand why each long-term effect occurs</w:t>
            </w:r>
          </w:p>
          <w:p w14:paraId="7026B41D" w14:textId="77777777" w:rsidR="00780191" w:rsidRPr="00780191" w:rsidRDefault="00780191" w:rsidP="00620770">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C307B2D" w14:textId="47E67BC3" w:rsidR="00780191" w:rsidRPr="00780191" w:rsidRDefault="00780191" w:rsidP="00620770">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6804" w:type="dxa"/>
          </w:tcPr>
          <w:p w14:paraId="16FFAEF3" w14:textId="77777777" w:rsidR="00780191" w:rsidRPr="00780191" w:rsidRDefault="00780191" w:rsidP="00620770">
            <w:pPr>
              <w:cnfStyle w:val="000000000000" w:firstRow="0" w:lastRow="0" w:firstColumn="0" w:lastColumn="0" w:oddVBand="0" w:evenVBand="0" w:oddHBand="0" w:evenHBand="0" w:firstRowFirstColumn="0" w:firstRowLastColumn="0" w:lastRowFirstColumn="0" w:lastRowLastColumn="0"/>
              <w:rPr>
                <w:sz w:val="20"/>
                <w:szCs w:val="20"/>
              </w:rPr>
            </w:pPr>
            <w:r w:rsidRPr="00780191">
              <w:rPr>
                <w:rFonts w:cstheme="minorHAnsi"/>
                <w:sz w:val="20"/>
                <w:szCs w:val="20"/>
              </w:rPr>
              <w:t xml:space="preserve">-Students </w:t>
            </w:r>
            <w:r w:rsidRPr="00780191">
              <w:rPr>
                <w:sz w:val="20"/>
                <w:szCs w:val="20"/>
              </w:rPr>
              <w:t>will be able to know and understand the terms health and fitness and the relationship between them</w:t>
            </w:r>
          </w:p>
          <w:p w14:paraId="6954327E" w14:textId="77777777" w:rsidR="00780191" w:rsidRPr="00780191" w:rsidRDefault="00780191" w:rsidP="00620770">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AE92926" w14:textId="6E7D4DC5" w:rsidR="00780191" w:rsidRPr="00780191" w:rsidRDefault="00780191" w:rsidP="00620770">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780191">
              <w:rPr>
                <w:rFonts w:cstheme="minorHAnsi"/>
                <w:sz w:val="20"/>
                <w:szCs w:val="20"/>
              </w:rPr>
              <w:t xml:space="preserve">-Students </w:t>
            </w:r>
            <w:r w:rsidRPr="00780191">
              <w:rPr>
                <w:sz w:val="20"/>
                <w:szCs w:val="20"/>
              </w:rPr>
              <w:t>will know and understand that components of fitness are categorised as either health-related or skill-related.</w:t>
            </w:r>
          </w:p>
          <w:p w14:paraId="502475B8" w14:textId="77777777" w:rsidR="00780191" w:rsidRPr="00780191" w:rsidRDefault="00780191" w:rsidP="00620770">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1D1704D" w14:textId="689F7A29" w:rsidR="00780191" w:rsidRPr="00780191" w:rsidRDefault="00780191" w:rsidP="00620770">
            <w:pPr>
              <w:cnfStyle w:val="000000000000" w:firstRow="0" w:lastRow="0" w:firstColumn="0" w:lastColumn="0" w:oddVBand="0" w:evenVBand="0" w:oddHBand="0" w:evenHBand="0" w:firstRowFirstColumn="0" w:firstRowLastColumn="0" w:lastRowFirstColumn="0" w:lastRowLastColumn="0"/>
              <w:rPr>
                <w:sz w:val="20"/>
                <w:szCs w:val="20"/>
              </w:rPr>
            </w:pPr>
            <w:r w:rsidRPr="00780191">
              <w:rPr>
                <w:rFonts w:cstheme="minorHAnsi"/>
                <w:sz w:val="20"/>
                <w:szCs w:val="20"/>
              </w:rPr>
              <w:t xml:space="preserve">-Students </w:t>
            </w:r>
            <w:r w:rsidRPr="00780191">
              <w:rPr>
                <w:sz w:val="20"/>
                <w:szCs w:val="20"/>
              </w:rPr>
              <w:t>will know and understand the five components of health-related fitness. Learners will be able to link these components to health and fitness activities and understand the effect that improvements to the component(s) have on performance in the activity</w:t>
            </w:r>
          </w:p>
          <w:p w14:paraId="491E76DF" w14:textId="0EF7CE68" w:rsidR="00780191" w:rsidRPr="00780191" w:rsidRDefault="00780191" w:rsidP="00620770">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CA35B1C" w14:textId="1C5DF765" w:rsidR="00780191" w:rsidRPr="00780191" w:rsidRDefault="00780191" w:rsidP="00AA452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780191">
              <w:rPr>
                <w:rFonts w:cstheme="minorHAnsi"/>
                <w:sz w:val="20"/>
                <w:szCs w:val="20"/>
              </w:rPr>
              <w:t xml:space="preserve">-Students </w:t>
            </w:r>
            <w:r w:rsidRPr="00780191">
              <w:rPr>
                <w:sz w:val="20"/>
                <w:szCs w:val="20"/>
              </w:rPr>
              <w:t>will know and understand the six components of skill-related fitness. Learners will be able to link these components to health and fitness activities and understand the effect that improvements to the component(s) have on performance in the activity</w:t>
            </w:r>
          </w:p>
          <w:p w14:paraId="21A5B2E3" w14:textId="49DEC251" w:rsidR="00780191" w:rsidRPr="00780191" w:rsidRDefault="00780191" w:rsidP="00620770">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5670" w:type="dxa"/>
            <w:tcBorders>
              <w:right w:val="single" w:sz="4" w:space="0" w:color="auto"/>
            </w:tcBorders>
          </w:tcPr>
          <w:p w14:paraId="5759FD58" w14:textId="6C2845F0" w:rsidR="00780191" w:rsidRPr="00780191" w:rsidRDefault="00780191" w:rsidP="00620770">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780191">
              <w:rPr>
                <w:rFonts w:cstheme="minorHAnsi"/>
                <w:sz w:val="20"/>
                <w:szCs w:val="20"/>
              </w:rPr>
              <w:t xml:space="preserve">-Students </w:t>
            </w:r>
            <w:r w:rsidRPr="00780191">
              <w:rPr>
                <w:sz w:val="20"/>
                <w:szCs w:val="20"/>
              </w:rPr>
              <w:t>will know and understand the five principles of training (SPORT) and how they can be applied to health and fitness activities</w:t>
            </w:r>
          </w:p>
          <w:p w14:paraId="1C39406A" w14:textId="77777777" w:rsidR="00780191" w:rsidRPr="00780191" w:rsidRDefault="00780191" w:rsidP="00620770">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DB6FC50" w14:textId="4A981055" w:rsidR="00780191" w:rsidRPr="00780191" w:rsidRDefault="00780191" w:rsidP="00620770">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780191">
              <w:rPr>
                <w:rFonts w:cstheme="minorHAnsi"/>
                <w:sz w:val="20"/>
                <w:szCs w:val="20"/>
              </w:rPr>
              <w:t xml:space="preserve">-Students </w:t>
            </w:r>
            <w:r w:rsidRPr="00780191">
              <w:rPr>
                <w:sz w:val="20"/>
                <w:szCs w:val="20"/>
              </w:rPr>
              <w:t>will know and understand the principles of FITT and how they can be adapted to optimise performance in health and fitness activities</w:t>
            </w:r>
          </w:p>
          <w:p w14:paraId="22AE553B" w14:textId="77777777" w:rsidR="00780191" w:rsidRPr="00780191" w:rsidRDefault="00780191" w:rsidP="00620770">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61C6822" w14:textId="46B75752" w:rsidR="00780191" w:rsidRPr="00780191" w:rsidRDefault="00780191" w:rsidP="00620770">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r w:rsidR="00780191" w:rsidRPr="00AB4466" w14:paraId="0C293447" w14:textId="77777777" w:rsidTr="00533B7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87" w:type="dxa"/>
          </w:tcPr>
          <w:p w14:paraId="7E8A1C13" w14:textId="77777777" w:rsidR="00780191" w:rsidRPr="00AB4466" w:rsidRDefault="00780191" w:rsidP="00620770">
            <w:pPr>
              <w:rPr>
                <w:sz w:val="20"/>
                <w:szCs w:val="20"/>
              </w:rPr>
            </w:pPr>
            <w:r w:rsidRPr="00AB4466">
              <w:rPr>
                <w:sz w:val="20"/>
                <w:szCs w:val="20"/>
              </w:rPr>
              <w:t>What pupils should already know</w:t>
            </w:r>
          </w:p>
          <w:p w14:paraId="13640A21" w14:textId="77777777" w:rsidR="00780191" w:rsidRPr="00AB4466" w:rsidRDefault="00780191" w:rsidP="00620770">
            <w:pPr>
              <w:rPr>
                <w:sz w:val="20"/>
                <w:szCs w:val="20"/>
              </w:rPr>
            </w:pPr>
            <w:r w:rsidRPr="00AB4466">
              <w:rPr>
                <w:sz w:val="20"/>
                <w:szCs w:val="20"/>
              </w:rPr>
              <w:t>(</w:t>
            </w:r>
            <w:proofErr w:type="gramStart"/>
            <w:r w:rsidRPr="00AB4466">
              <w:rPr>
                <w:sz w:val="20"/>
                <w:szCs w:val="20"/>
              </w:rPr>
              <w:t>prior</w:t>
            </w:r>
            <w:proofErr w:type="gramEnd"/>
            <w:r w:rsidRPr="00AB4466">
              <w:rPr>
                <w:sz w:val="20"/>
                <w:szCs w:val="20"/>
              </w:rPr>
              <w:t xml:space="preserve"> learning components)</w:t>
            </w:r>
          </w:p>
          <w:p w14:paraId="7FE545F6" w14:textId="77777777" w:rsidR="00780191" w:rsidRPr="00AB4466" w:rsidRDefault="00780191" w:rsidP="00620770">
            <w:pPr>
              <w:rPr>
                <w:b w:val="0"/>
                <w:bCs w:val="0"/>
                <w:sz w:val="20"/>
                <w:szCs w:val="20"/>
              </w:rPr>
            </w:pPr>
          </w:p>
          <w:p w14:paraId="19B9F47E" w14:textId="77777777" w:rsidR="00780191" w:rsidRPr="00AB4466" w:rsidRDefault="00780191" w:rsidP="00620770">
            <w:pPr>
              <w:rPr>
                <w:sz w:val="20"/>
                <w:szCs w:val="20"/>
              </w:rPr>
            </w:pPr>
          </w:p>
        </w:tc>
        <w:tc>
          <w:tcPr>
            <w:tcW w:w="6735" w:type="dxa"/>
          </w:tcPr>
          <w:p w14:paraId="41177166" w14:textId="4E691961" w:rsidR="00620770" w:rsidRPr="00620770" w:rsidRDefault="00620770" w:rsidP="00620770">
            <w:pPr>
              <w:cnfStyle w:val="000000100000" w:firstRow="0" w:lastRow="0" w:firstColumn="0" w:lastColumn="0" w:oddVBand="0" w:evenVBand="0" w:oddHBand="1" w:evenHBand="0" w:firstRowFirstColumn="0" w:firstRowLastColumn="0" w:lastRowFirstColumn="0" w:lastRowLastColumn="0"/>
              <w:rPr>
                <w:sz w:val="20"/>
                <w:szCs w:val="20"/>
              </w:rPr>
            </w:pPr>
            <w:r w:rsidRPr="00620770">
              <w:rPr>
                <w:sz w:val="20"/>
                <w:szCs w:val="20"/>
              </w:rPr>
              <w:t>Knowledge of the following topics previously taught in this unit of work:</w:t>
            </w:r>
          </w:p>
          <w:p w14:paraId="673711A7" w14:textId="3A2B7197" w:rsidR="00620770" w:rsidRDefault="00620770" w:rsidP="00620770">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Skeletal system </w:t>
            </w:r>
          </w:p>
          <w:p w14:paraId="2FB18E24" w14:textId="5353D3C5" w:rsidR="00620770" w:rsidRDefault="00620770" w:rsidP="00620770">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Muscular system</w:t>
            </w:r>
          </w:p>
          <w:p w14:paraId="51F00C19" w14:textId="6A67D212" w:rsidR="00620770" w:rsidRDefault="00620770" w:rsidP="00620770">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Respiratory system </w:t>
            </w:r>
          </w:p>
          <w:p w14:paraId="2BF2DBB3" w14:textId="54C707AD" w:rsidR="00620770" w:rsidRDefault="00620770" w:rsidP="00620770">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Cardiovascular system </w:t>
            </w:r>
          </w:p>
          <w:p w14:paraId="727E47F1" w14:textId="40DC1E47" w:rsidR="00620770" w:rsidRDefault="00620770" w:rsidP="00620770">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Energy system</w:t>
            </w:r>
          </w:p>
          <w:p w14:paraId="57825E16" w14:textId="4C39AB6B" w:rsidR="001D50DF" w:rsidRDefault="001D50DF" w:rsidP="001D50DF">
            <w:pPr>
              <w:cnfStyle w:val="000000100000" w:firstRow="0" w:lastRow="0" w:firstColumn="0" w:lastColumn="0" w:oddVBand="0" w:evenVBand="0" w:oddHBand="1" w:evenHBand="0" w:firstRowFirstColumn="0" w:firstRowLastColumn="0" w:lastRowFirstColumn="0" w:lastRowLastColumn="0"/>
              <w:rPr>
                <w:sz w:val="20"/>
                <w:szCs w:val="20"/>
              </w:rPr>
            </w:pPr>
          </w:p>
          <w:p w14:paraId="5B71FBCA" w14:textId="76F1ECBB" w:rsidR="001D50DF" w:rsidRPr="001D50DF" w:rsidRDefault="001D50DF" w:rsidP="001D50D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Some basic prior knowledge of the effects of exercise from PE lessons in particular the </w:t>
            </w:r>
            <w:proofErr w:type="gramStart"/>
            <w:r>
              <w:rPr>
                <w:sz w:val="20"/>
                <w:szCs w:val="20"/>
              </w:rPr>
              <w:t>health related</w:t>
            </w:r>
            <w:proofErr w:type="gramEnd"/>
            <w:r>
              <w:rPr>
                <w:sz w:val="20"/>
                <w:szCs w:val="20"/>
              </w:rPr>
              <w:t xml:space="preserve"> fitness units covered in all years </w:t>
            </w:r>
          </w:p>
          <w:p w14:paraId="0DE53EA6" w14:textId="77777777" w:rsidR="00780191" w:rsidRPr="00AB4466" w:rsidRDefault="00780191" w:rsidP="00620770">
            <w:pPr>
              <w:cnfStyle w:val="000000100000" w:firstRow="0" w:lastRow="0" w:firstColumn="0" w:lastColumn="0" w:oddVBand="0" w:evenVBand="0" w:oddHBand="1" w:evenHBand="0" w:firstRowFirstColumn="0" w:firstRowLastColumn="0" w:lastRowFirstColumn="0" w:lastRowLastColumn="0"/>
              <w:rPr>
                <w:sz w:val="20"/>
                <w:szCs w:val="20"/>
              </w:rPr>
            </w:pPr>
          </w:p>
        </w:tc>
        <w:tc>
          <w:tcPr>
            <w:tcW w:w="6804" w:type="dxa"/>
          </w:tcPr>
          <w:p w14:paraId="192E5C58" w14:textId="77777777" w:rsidR="00620770" w:rsidRPr="00620770" w:rsidRDefault="00620770" w:rsidP="00620770">
            <w:pPr>
              <w:cnfStyle w:val="000000100000" w:firstRow="0" w:lastRow="0" w:firstColumn="0" w:lastColumn="0" w:oddVBand="0" w:evenVBand="0" w:oddHBand="1" w:evenHBand="0" w:firstRowFirstColumn="0" w:firstRowLastColumn="0" w:lastRowFirstColumn="0" w:lastRowLastColumn="0"/>
              <w:rPr>
                <w:sz w:val="20"/>
                <w:szCs w:val="20"/>
              </w:rPr>
            </w:pPr>
            <w:r w:rsidRPr="00620770">
              <w:rPr>
                <w:sz w:val="20"/>
                <w:szCs w:val="20"/>
              </w:rPr>
              <w:t xml:space="preserve">Knowledge of the following topics previously taught in </w:t>
            </w:r>
            <w:r>
              <w:rPr>
                <w:sz w:val="20"/>
                <w:szCs w:val="20"/>
              </w:rPr>
              <w:t xml:space="preserve">LO1 of </w:t>
            </w:r>
            <w:r w:rsidRPr="00620770">
              <w:rPr>
                <w:sz w:val="20"/>
                <w:szCs w:val="20"/>
              </w:rPr>
              <w:t>this unit of work:</w:t>
            </w:r>
          </w:p>
          <w:p w14:paraId="229959C9" w14:textId="77777777" w:rsidR="00620770" w:rsidRDefault="00620770" w:rsidP="00620770">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Skeletal system </w:t>
            </w:r>
          </w:p>
          <w:p w14:paraId="7016483C" w14:textId="77777777" w:rsidR="00620770" w:rsidRDefault="00620770" w:rsidP="00620770">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Muscular system</w:t>
            </w:r>
          </w:p>
          <w:p w14:paraId="21DE2C4C" w14:textId="77777777" w:rsidR="00620770" w:rsidRDefault="00620770" w:rsidP="00620770">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Respiratory system </w:t>
            </w:r>
          </w:p>
          <w:p w14:paraId="635614E2" w14:textId="77777777" w:rsidR="00620770" w:rsidRDefault="00620770" w:rsidP="00620770">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Cardiovascular system </w:t>
            </w:r>
          </w:p>
          <w:p w14:paraId="786C018F" w14:textId="30FF759B" w:rsidR="00620770" w:rsidRDefault="00620770" w:rsidP="00620770">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Energy system</w:t>
            </w:r>
          </w:p>
          <w:p w14:paraId="534F8D34" w14:textId="3A13A776" w:rsidR="001D50DF" w:rsidRDefault="001D50DF" w:rsidP="00620770">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Effects of exercise </w:t>
            </w:r>
          </w:p>
          <w:p w14:paraId="1F0C3881" w14:textId="7C402ECE" w:rsidR="001D50DF" w:rsidRDefault="001D50DF" w:rsidP="001D50DF">
            <w:pPr>
              <w:cnfStyle w:val="000000100000" w:firstRow="0" w:lastRow="0" w:firstColumn="0" w:lastColumn="0" w:oddVBand="0" w:evenVBand="0" w:oddHBand="1" w:evenHBand="0" w:firstRowFirstColumn="0" w:firstRowLastColumn="0" w:lastRowFirstColumn="0" w:lastRowLastColumn="0"/>
              <w:rPr>
                <w:sz w:val="20"/>
                <w:szCs w:val="20"/>
              </w:rPr>
            </w:pPr>
          </w:p>
          <w:p w14:paraId="7270EDD9" w14:textId="40C15EC0" w:rsidR="001D50DF" w:rsidRDefault="001D50DF" w:rsidP="001D50D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Some understanding of the different types of health (form time, ERIC and Science)</w:t>
            </w:r>
          </w:p>
          <w:p w14:paraId="555CD519" w14:textId="656808C1" w:rsidR="001D50DF" w:rsidRDefault="001D50DF" w:rsidP="001D50DF">
            <w:pPr>
              <w:cnfStyle w:val="000000100000" w:firstRow="0" w:lastRow="0" w:firstColumn="0" w:lastColumn="0" w:oddVBand="0" w:evenVBand="0" w:oddHBand="1" w:evenHBand="0" w:firstRowFirstColumn="0" w:firstRowLastColumn="0" w:lastRowFirstColumn="0" w:lastRowLastColumn="0"/>
              <w:rPr>
                <w:sz w:val="20"/>
                <w:szCs w:val="20"/>
              </w:rPr>
            </w:pPr>
          </w:p>
          <w:p w14:paraId="6324CACC" w14:textId="487E4642" w:rsidR="001D50DF" w:rsidRPr="001D50DF" w:rsidRDefault="001D50DF" w:rsidP="001D50D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Some basic understanding of the different components of fitness (PE all years) </w:t>
            </w:r>
          </w:p>
          <w:p w14:paraId="0DC27088" w14:textId="77777777" w:rsidR="00780191" w:rsidRPr="00C270FA" w:rsidRDefault="00780191" w:rsidP="00620770">
            <w:pPr>
              <w:cnfStyle w:val="000000100000" w:firstRow="0" w:lastRow="0" w:firstColumn="0" w:lastColumn="0" w:oddVBand="0" w:evenVBand="0" w:oddHBand="1" w:evenHBand="0" w:firstRowFirstColumn="0" w:firstRowLastColumn="0" w:lastRowFirstColumn="0" w:lastRowLastColumn="0"/>
              <w:rPr>
                <w:sz w:val="20"/>
                <w:szCs w:val="20"/>
              </w:rPr>
            </w:pPr>
          </w:p>
        </w:tc>
        <w:tc>
          <w:tcPr>
            <w:tcW w:w="5670" w:type="dxa"/>
            <w:tcBorders>
              <w:right w:val="single" w:sz="4" w:space="0" w:color="auto"/>
            </w:tcBorders>
          </w:tcPr>
          <w:p w14:paraId="514A7C15" w14:textId="77777777" w:rsidR="001D50DF" w:rsidRPr="00620770" w:rsidRDefault="001D50DF" w:rsidP="001D50DF">
            <w:pPr>
              <w:cnfStyle w:val="000000100000" w:firstRow="0" w:lastRow="0" w:firstColumn="0" w:lastColumn="0" w:oddVBand="0" w:evenVBand="0" w:oddHBand="1" w:evenHBand="0" w:firstRowFirstColumn="0" w:firstRowLastColumn="0" w:lastRowFirstColumn="0" w:lastRowLastColumn="0"/>
              <w:rPr>
                <w:sz w:val="20"/>
                <w:szCs w:val="20"/>
              </w:rPr>
            </w:pPr>
            <w:r w:rsidRPr="00620770">
              <w:rPr>
                <w:sz w:val="20"/>
                <w:szCs w:val="20"/>
              </w:rPr>
              <w:t xml:space="preserve">Knowledge of the following topics previously taught in </w:t>
            </w:r>
            <w:r>
              <w:rPr>
                <w:sz w:val="20"/>
                <w:szCs w:val="20"/>
              </w:rPr>
              <w:t xml:space="preserve">LO1 of </w:t>
            </w:r>
            <w:r w:rsidRPr="00620770">
              <w:rPr>
                <w:sz w:val="20"/>
                <w:szCs w:val="20"/>
              </w:rPr>
              <w:t>this unit of work:</w:t>
            </w:r>
          </w:p>
          <w:p w14:paraId="3187009B" w14:textId="77777777" w:rsidR="001D50DF" w:rsidRDefault="001D50DF" w:rsidP="001D50D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Skeletal system </w:t>
            </w:r>
          </w:p>
          <w:p w14:paraId="232EFF05" w14:textId="77777777" w:rsidR="001D50DF" w:rsidRDefault="001D50DF" w:rsidP="001D50D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Muscular system</w:t>
            </w:r>
          </w:p>
          <w:p w14:paraId="5CFA2BF2" w14:textId="77777777" w:rsidR="001D50DF" w:rsidRDefault="001D50DF" w:rsidP="001D50D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Respiratory system </w:t>
            </w:r>
          </w:p>
          <w:p w14:paraId="0474C78C" w14:textId="77777777" w:rsidR="001D50DF" w:rsidRDefault="001D50DF" w:rsidP="001D50D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Cardiovascular system </w:t>
            </w:r>
          </w:p>
          <w:p w14:paraId="0F17F72A" w14:textId="77777777" w:rsidR="001D50DF" w:rsidRDefault="001D50DF" w:rsidP="001D50D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Energy system</w:t>
            </w:r>
          </w:p>
          <w:p w14:paraId="2571CDAB" w14:textId="19EBD092" w:rsidR="001D50DF" w:rsidRDefault="001D50DF" w:rsidP="001D50D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Effects of exercise </w:t>
            </w:r>
          </w:p>
          <w:p w14:paraId="06AD3467" w14:textId="629D1FDC" w:rsidR="001D50DF" w:rsidRDefault="001D50DF" w:rsidP="001D50D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proofErr w:type="spellStart"/>
            <w:r>
              <w:rPr>
                <w:sz w:val="20"/>
                <w:szCs w:val="20"/>
              </w:rPr>
              <w:t>Heath</w:t>
            </w:r>
            <w:proofErr w:type="spellEnd"/>
            <w:r>
              <w:rPr>
                <w:sz w:val="20"/>
                <w:szCs w:val="20"/>
              </w:rPr>
              <w:t xml:space="preserve"> and fitness </w:t>
            </w:r>
          </w:p>
          <w:p w14:paraId="10B8ABFB" w14:textId="77777777" w:rsidR="00780191" w:rsidRDefault="00780191" w:rsidP="00620770">
            <w:pPr>
              <w:cnfStyle w:val="000000100000" w:firstRow="0" w:lastRow="0" w:firstColumn="0" w:lastColumn="0" w:oddVBand="0" w:evenVBand="0" w:oddHBand="1" w:evenHBand="0" w:firstRowFirstColumn="0" w:firstRowLastColumn="0" w:lastRowFirstColumn="0" w:lastRowLastColumn="0"/>
              <w:rPr>
                <w:sz w:val="20"/>
                <w:szCs w:val="20"/>
              </w:rPr>
            </w:pPr>
          </w:p>
          <w:p w14:paraId="17AA859E" w14:textId="638EC7C4" w:rsidR="001D50DF" w:rsidRPr="001D50DF" w:rsidRDefault="001D50DF" w:rsidP="001D50D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Some basic prior knowledge of the principles of training covered in </w:t>
            </w:r>
            <w:r w:rsidR="0095219E">
              <w:rPr>
                <w:sz w:val="20"/>
                <w:szCs w:val="20"/>
              </w:rPr>
              <w:t>Health-related</w:t>
            </w:r>
            <w:r>
              <w:rPr>
                <w:sz w:val="20"/>
                <w:szCs w:val="20"/>
              </w:rPr>
              <w:t xml:space="preserve"> fitness lessons in PE (all years</w:t>
            </w:r>
            <w:r w:rsidR="0095219E">
              <w:rPr>
                <w:sz w:val="20"/>
                <w:szCs w:val="20"/>
              </w:rPr>
              <w:t>)</w:t>
            </w:r>
            <w:r>
              <w:rPr>
                <w:sz w:val="20"/>
                <w:szCs w:val="20"/>
              </w:rPr>
              <w:t xml:space="preserve">  </w:t>
            </w:r>
          </w:p>
          <w:p w14:paraId="7763D6B6" w14:textId="3377A9C5" w:rsidR="001D50DF" w:rsidRPr="00AB4466" w:rsidRDefault="001D50DF" w:rsidP="00620770">
            <w:pPr>
              <w:cnfStyle w:val="000000100000" w:firstRow="0" w:lastRow="0" w:firstColumn="0" w:lastColumn="0" w:oddVBand="0" w:evenVBand="0" w:oddHBand="1" w:evenHBand="0" w:firstRowFirstColumn="0" w:firstRowLastColumn="0" w:lastRowFirstColumn="0" w:lastRowLastColumn="0"/>
              <w:rPr>
                <w:sz w:val="20"/>
                <w:szCs w:val="20"/>
              </w:rPr>
            </w:pPr>
          </w:p>
        </w:tc>
      </w:tr>
      <w:tr w:rsidR="00E77465" w:rsidRPr="00AB4466" w14:paraId="72BC7ACE" w14:textId="77777777" w:rsidTr="00533B7E">
        <w:trPr>
          <w:trHeight w:val="460"/>
        </w:trPr>
        <w:tc>
          <w:tcPr>
            <w:cnfStyle w:val="001000000000" w:firstRow="0" w:lastRow="0" w:firstColumn="1" w:lastColumn="0" w:oddVBand="0" w:evenVBand="0" w:oddHBand="0" w:evenHBand="0" w:firstRowFirstColumn="0" w:firstRowLastColumn="0" w:lastRowFirstColumn="0" w:lastRowLastColumn="0"/>
            <w:tcW w:w="1487" w:type="dxa"/>
          </w:tcPr>
          <w:p w14:paraId="23C73307" w14:textId="77777777" w:rsidR="00E77465" w:rsidRPr="00AB4466" w:rsidRDefault="00E77465" w:rsidP="00E77465">
            <w:pPr>
              <w:rPr>
                <w:b w:val="0"/>
                <w:bCs w:val="0"/>
                <w:sz w:val="20"/>
                <w:szCs w:val="20"/>
              </w:rPr>
            </w:pPr>
            <w:r w:rsidRPr="00AB4466">
              <w:rPr>
                <w:sz w:val="20"/>
                <w:szCs w:val="20"/>
              </w:rPr>
              <w:t>Transferrable knowledge (skills)</w:t>
            </w:r>
          </w:p>
          <w:p w14:paraId="2BFD65F7" w14:textId="77777777" w:rsidR="00E77465" w:rsidRPr="00AB4466" w:rsidRDefault="00E77465" w:rsidP="00E77465">
            <w:pPr>
              <w:rPr>
                <w:b w:val="0"/>
                <w:bCs w:val="0"/>
                <w:sz w:val="20"/>
                <w:szCs w:val="20"/>
              </w:rPr>
            </w:pPr>
          </w:p>
          <w:p w14:paraId="333D8714" w14:textId="77777777" w:rsidR="00E77465" w:rsidRPr="00AB4466" w:rsidRDefault="00E77465" w:rsidP="00E77465">
            <w:pPr>
              <w:rPr>
                <w:b w:val="0"/>
                <w:bCs w:val="0"/>
                <w:sz w:val="20"/>
                <w:szCs w:val="20"/>
              </w:rPr>
            </w:pPr>
          </w:p>
          <w:p w14:paraId="5A73D5A4" w14:textId="77777777" w:rsidR="00E77465" w:rsidRPr="00AB4466" w:rsidRDefault="00E77465" w:rsidP="00E77465">
            <w:pPr>
              <w:rPr>
                <w:sz w:val="20"/>
                <w:szCs w:val="20"/>
              </w:rPr>
            </w:pPr>
          </w:p>
        </w:tc>
        <w:tc>
          <w:tcPr>
            <w:tcW w:w="6735" w:type="dxa"/>
          </w:tcPr>
          <w:p w14:paraId="5B2E5B4D" w14:textId="770BE997" w:rsidR="00E77465" w:rsidRPr="00E77465" w:rsidRDefault="00E77465" w:rsidP="00E77465">
            <w:pPr>
              <w:cnfStyle w:val="000000000000" w:firstRow="0" w:lastRow="0" w:firstColumn="0" w:lastColumn="0" w:oddVBand="0" w:evenVBand="0" w:oddHBand="0" w:evenHBand="0" w:firstRowFirstColumn="0" w:firstRowLastColumn="0" w:lastRowFirstColumn="0" w:lastRowLastColumn="0"/>
              <w:rPr>
                <w:sz w:val="20"/>
                <w:szCs w:val="20"/>
              </w:rPr>
            </w:pPr>
            <w:r w:rsidRPr="00E77465">
              <w:rPr>
                <w:sz w:val="20"/>
                <w:szCs w:val="20"/>
              </w:rPr>
              <w:t xml:space="preserve">-Knowledge of the skeletal, muscular, respiratory, cardiovascular and energy systems </w:t>
            </w:r>
          </w:p>
          <w:p w14:paraId="1C718F10" w14:textId="77777777" w:rsidR="00E77465" w:rsidRPr="00E77465" w:rsidRDefault="00E77465" w:rsidP="00E77465">
            <w:pPr>
              <w:cnfStyle w:val="000000000000" w:firstRow="0" w:lastRow="0" w:firstColumn="0" w:lastColumn="0" w:oddVBand="0" w:evenVBand="0" w:oddHBand="0" w:evenHBand="0" w:firstRowFirstColumn="0" w:firstRowLastColumn="0" w:lastRowFirstColumn="0" w:lastRowLastColumn="0"/>
              <w:rPr>
                <w:sz w:val="20"/>
                <w:szCs w:val="20"/>
              </w:rPr>
            </w:pPr>
          </w:p>
          <w:p w14:paraId="4B8A167A" w14:textId="77777777" w:rsidR="00E77465" w:rsidRPr="00E77465" w:rsidRDefault="00E77465" w:rsidP="00E77465">
            <w:pPr>
              <w:cnfStyle w:val="000000000000" w:firstRow="0" w:lastRow="0" w:firstColumn="0" w:lastColumn="0" w:oddVBand="0" w:evenVBand="0" w:oddHBand="0" w:evenHBand="0" w:firstRowFirstColumn="0" w:firstRowLastColumn="0" w:lastRowFirstColumn="0" w:lastRowLastColumn="0"/>
              <w:rPr>
                <w:sz w:val="20"/>
                <w:szCs w:val="20"/>
              </w:rPr>
            </w:pPr>
            <w:r w:rsidRPr="00E77465">
              <w:rPr>
                <w:sz w:val="20"/>
                <w:szCs w:val="20"/>
              </w:rPr>
              <w:t xml:space="preserve">-The ability to effectively structure and clear and concise 6-9-mark exam question that, includes, key words, key terms, definitions and links health and fitness activities </w:t>
            </w:r>
          </w:p>
          <w:p w14:paraId="0B8D32F8" w14:textId="77777777" w:rsidR="00E77465" w:rsidRPr="00E77465" w:rsidRDefault="00E77465" w:rsidP="00E77465">
            <w:pPr>
              <w:cnfStyle w:val="000000000000" w:firstRow="0" w:lastRow="0" w:firstColumn="0" w:lastColumn="0" w:oddVBand="0" w:evenVBand="0" w:oddHBand="0" w:evenHBand="0" w:firstRowFirstColumn="0" w:firstRowLastColumn="0" w:lastRowFirstColumn="0" w:lastRowLastColumn="0"/>
              <w:rPr>
                <w:sz w:val="20"/>
                <w:szCs w:val="20"/>
              </w:rPr>
            </w:pPr>
          </w:p>
          <w:p w14:paraId="28D7EA71" w14:textId="12300A5B" w:rsidR="00E77465" w:rsidRPr="00E77465" w:rsidRDefault="00E77465" w:rsidP="00E77465">
            <w:pPr>
              <w:cnfStyle w:val="000000000000" w:firstRow="0" w:lastRow="0" w:firstColumn="0" w:lastColumn="0" w:oddVBand="0" w:evenVBand="0" w:oddHBand="0" w:evenHBand="0" w:firstRowFirstColumn="0" w:firstRowLastColumn="0" w:lastRowFirstColumn="0" w:lastRowLastColumn="0"/>
              <w:rPr>
                <w:sz w:val="20"/>
                <w:szCs w:val="20"/>
              </w:rPr>
            </w:pPr>
            <w:r w:rsidRPr="00E77465">
              <w:rPr>
                <w:sz w:val="20"/>
                <w:szCs w:val="20"/>
              </w:rPr>
              <w:t xml:space="preserve">-Some basic knowledge of how the body changes during exercise (PE practical) </w:t>
            </w:r>
          </w:p>
        </w:tc>
        <w:tc>
          <w:tcPr>
            <w:tcW w:w="6804" w:type="dxa"/>
          </w:tcPr>
          <w:p w14:paraId="7E44DB4D" w14:textId="7F184B1E" w:rsidR="00E77465" w:rsidRPr="00E77465" w:rsidRDefault="00E77465" w:rsidP="00E77465">
            <w:pPr>
              <w:cnfStyle w:val="000000000000" w:firstRow="0" w:lastRow="0" w:firstColumn="0" w:lastColumn="0" w:oddVBand="0" w:evenVBand="0" w:oddHBand="0" w:evenHBand="0" w:firstRowFirstColumn="0" w:firstRowLastColumn="0" w:lastRowFirstColumn="0" w:lastRowLastColumn="0"/>
              <w:rPr>
                <w:sz w:val="20"/>
                <w:szCs w:val="20"/>
              </w:rPr>
            </w:pPr>
            <w:r w:rsidRPr="00E77465">
              <w:rPr>
                <w:sz w:val="20"/>
                <w:szCs w:val="20"/>
              </w:rPr>
              <w:t xml:space="preserve">-Knowledge of the skeletal, muscular, respiratory, cardiovascular, energy systems and </w:t>
            </w:r>
            <w:proofErr w:type="gramStart"/>
            <w:r w:rsidRPr="00E77465">
              <w:rPr>
                <w:sz w:val="20"/>
                <w:szCs w:val="20"/>
              </w:rPr>
              <w:t>short &amp; long term</w:t>
            </w:r>
            <w:proofErr w:type="gramEnd"/>
            <w:r w:rsidRPr="00E77465">
              <w:rPr>
                <w:sz w:val="20"/>
                <w:szCs w:val="20"/>
              </w:rPr>
              <w:t xml:space="preserve"> effects of exercise. </w:t>
            </w:r>
          </w:p>
          <w:p w14:paraId="329E205F" w14:textId="77777777" w:rsidR="00E77465" w:rsidRPr="00E77465" w:rsidRDefault="00E77465" w:rsidP="00E77465">
            <w:pPr>
              <w:cnfStyle w:val="000000000000" w:firstRow="0" w:lastRow="0" w:firstColumn="0" w:lastColumn="0" w:oddVBand="0" w:evenVBand="0" w:oddHBand="0" w:evenHBand="0" w:firstRowFirstColumn="0" w:firstRowLastColumn="0" w:lastRowFirstColumn="0" w:lastRowLastColumn="0"/>
              <w:rPr>
                <w:sz w:val="20"/>
                <w:szCs w:val="20"/>
              </w:rPr>
            </w:pPr>
          </w:p>
          <w:p w14:paraId="774C98AD" w14:textId="77777777" w:rsidR="00E77465" w:rsidRPr="00E77465" w:rsidRDefault="00E77465" w:rsidP="00E77465">
            <w:pPr>
              <w:cnfStyle w:val="000000000000" w:firstRow="0" w:lastRow="0" w:firstColumn="0" w:lastColumn="0" w:oddVBand="0" w:evenVBand="0" w:oddHBand="0" w:evenHBand="0" w:firstRowFirstColumn="0" w:firstRowLastColumn="0" w:lastRowFirstColumn="0" w:lastRowLastColumn="0"/>
              <w:rPr>
                <w:sz w:val="20"/>
                <w:szCs w:val="20"/>
              </w:rPr>
            </w:pPr>
            <w:r w:rsidRPr="00E77465">
              <w:rPr>
                <w:sz w:val="20"/>
                <w:szCs w:val="20"/>
              </w:rPr>
              <w:t xml:space="preserve">-The ability to effectively structure and clear and concise 6-9-mark exam question that, includes, key words, key terms, definitions and links health and fitness activities </w:t>
            </w:r>
          </w:p>
          <w:p w14:paraId="508A1F94" w14:textId="77777777" w:rsidR="00E77465" w:rsidRPr="00E77465" w:rsidRDefault="00E77465" w:rsidP="00E77465">
            <w:pPr>
              <w:cnfStyle w:val="000000000000" w:firstRow="0" w:lastRow="0" w:firstColumn="0" w:lastColumn="0" w:oddVBand="0" w:evenVBand="0" w:oddHBand="0" w:evenHBand="0" w:firstRowFirstColumn="0" w:firstRowLastColumn="0" w:lastRowFirstColumn="0" w:lastRowLastColumn="0"/>
              <w:rPr>
                <w:sz w:val="20"/>
                <w:szCs w:val="20"/>
              </w:rPr>
            </w:pPr>
          </w:p>
          <w:p w14:paraId="0D2AD9CF" w14:textId="77777777" w:rsidR="00E77465" w:rsidRPr="00E77465" w:rsidRDefault="00E77465" w:rsidP="00E77465">
            <w:pPr>
              <w:cnfStyle w:val="000000000000" w:firstRow="0" w:lastRow="0" w:firstColumn="0" w:lastColumn="0" w:oddVBand="0" w:evenVBand="0" w:oddHBand="0" w:evenHBand="0" w:firstRowFirstColumn="0" w:firstRowLastColumn="0" w:lastRowFirstColumn="0" w:lastRowLastColumn="0"/>
              <w:rPr>
                <w:sz w:val="20"/>
                <w:szCs w:val="20"/>
              </w:rPr>
            </w:pPr>
            <w:r w:rsidRPr="00E77465">
              <w:rPr>
                <w:sz w:val="20"/>
                <w:szCs w:val="20"/>
              </w:rPr>
              <w:t>-Some basic knowledge of the different ways to be healthy (ERIC &amp; form time activities)</w:t>
            </w:r>
          </w:p>
          <w:p w14:paraId="777EC94F" w14:textId="3A68F6E0" w:rsidR="00E77465" w:rsidRPr="00E77465" w:rsidRDefault="00E77465" w:rsidP="00E77465">
            <w:pPr>
              <w:cnfStyle w:val="000000000000" w:firstRow="0" w:lastRow="0" w:firstColumn="0" w:lastColumn="0" w:oddVBand="0" w:evenVBand="0" w:oddHBand="0" w:evenHBand="0" w:firstRowFirstColumn="0" w:firstRowLastColumn="0" w:lastRowFirstColumn="0" w:lastRowLastColumn="0"/>
              <w:rPr>
                <w:sz w:val="20"/>
                <w:szCs w:val="20"/>
              </w:rPr>
            </w:pPr>
            <w:r w:rsidRPr="00E77465">
              <w:rPr>
                <w:sz w:val="20"/>
                <w:szCs w:val="20"/>
              </w:rPr>
              <w:t xml:space="preserve">-some basic understanding of the components of fitness and how they affect performance.  (PE Practical) </w:t>
            </w:r>
          </w:p>
        </w:tc>
        <w:tc>
          <w:tcPr>
            <w:tcW w:w="5670" w:type="dxa"/>
            <w:tcBorders>
              <w:right w:val="single" w:sz="4" w:space="0" w:color="auto"/>
            </w:tcBorders>
          </w:tcPr>
          <w:p w14:paraId="056267B1" w14:textId="2FF5B094" w:rsidR="00E77465" w:rsidRPr="00E77465" w:rsidRDefault="00E77465" w:rsidP="00E77465">
            <w:pPr>
              <w:cnfStyle w:val="000000000000" w:firstRow="0" w:lastRow="0" w:firstColumn="0" w:lastColumn="0" w:oddVBand="0" w:evenVBand="0" w:oddHBand="0" w:evenHBand="0" w:firstRowFirstColumn="0" w:firstRowLastColumn="0" w:lastRowFirstColumn="0" w:lastRowLastColumn="0"/>
              <w:rPr>
                <w:sz w:val="20"/>
                <w:szCs w:val="20"/>
              </w:rPr>
            </w:pPr>
            <w:r w:rsidRPr="00E77465">
              <w:rPr>
                <w:sz w:val="20"/>
                <w:szCs w:val="20"/>
              </w:rPr>
              <w:t xml:space="preserve">Knowledge of the skeletal, muscular, respiratory, cardiovascular, energy systems, </w:t>
            </w:r>
            <w:proofErr w:type="gramStart"/>
            <w:r w:rsidRPr="00E77465">
              <w:rPr>
                <w:sz w:val="20"/>
                <w:szCs w:val="20"/>
              </w:rPr>
              <w:t>short &amp; long term</w:t>
            </w:r>
            <w:proofErr w:type="gramEnd"/>
            <w:r w:rsidRPr="00E77465">
              <w:rPr>
                <w:sz w:val="20"/>
                <w:szCs w:val="20"/>
              </w:rPr>
              <w:t xml:space="preserve"> effects and health and fitness. </w:t>
            </w:r>
          </w:p>
          <w:p w14:paraId="2B30A6BA" w14:textId="77777777" w:rsidR="00E77465" w:rsidRPr="00E77465" w:rsidRDefault="00E77465" w:rsidP="00E77465">
            <w:pPr>
              <w:cnfStyle w:val="000000000000" w:firstRow="0" w:lastRow="0" w:firstColumn="0" w:lastColumn="0" w:oddVBand="0" w:evenVBand="0" w:oddHBand="0" w:evenHBand="0" w:firstRowFirstColumn="0" w:firstRowLastColumn="0" w:lastRowFirstColumn="0" w:lastRowLastColumn="0"/>
              <w:rPr>
                <w:sz w:val="20"/>
                <w:szCs w:val="20"/>
              </w:rPr>
            </w:pPr>
          </w:p>
          <w:p w14:paraId="0478F49B" w14:textId="77777777" w:rsidR="00E77465" w:rsidRPr="00E77465" w:rsidRDefault="00E77465" w:rsidP="00E77465">
            <w:pPr>
              <w:cnfStyle w:val="000000000000" w:firstRow="0" w:lastRow="0" w:firstColumn="0" w:lastColumn="0" w:oddVBand="0" w:evenVBand="0" w:oddHBand="0" w:evenHBand="0" w:firstRowFirstColumn="0" w:firstRowLastColumn="0" w:lastRowFirstColumn="0" w:lastRowLastColumn="0"/>
              <w:rPr>
                <w:sz w:val="20"/>
                <w:szCs w:val="20"/>
              </w:rPr>
            </w:pPr>
            <w:r w:rsidRPr="00E77465">
              <w:rPr>
                <w:sz w:val="20"/>
                <w:szCs w:val="20"/>
              </w:rPr>
              <w:t xml:space="preserve">-The ability to effectively structure and clear and concise 6-9-mark exam question that, includes, key words, key terms, definitions and links health and fitness activities </w:t>
            </w:r>
          </w:p>
          <w:p w14:paraId="2F4C9947" w14:textId="77777777" w:rsidR="00E77465" w:rsidRPr="00E77465" w:rsidRDefault="00E77465" w:rsidP="00E77465">
            <w:pPr>
              <w:cnfStyle w:val="000000000000" w:firstRow="0" w:lastRow="0" w:firstColumn="0" w:lastColumn="0" w:oddVBand="0" w:evenVBand="0" w:oddHBand="0" w:evenHBand="0" w:firstRowFirstColumn="0" w:firstRowLastColumn="0" w:lastRowFirstColumn="0" w:lastRowLastColumn="0"/>
              <w:rPr>
                <w:sz w:val="20"/>
                <w:szCs w:val="20"/>
              </w:rPr>
            </w:pPr>
          </w:p>
          <w:p w14:paraId="28A110C3" w14:textId="1D2BDC12" w:rsidR="00E77465" w:rsidRPr="00E77465" w:rsidRDefault="00E77465" w:rsidP="00E77465">
            <w:pPr>
              <w:cnfStyle w:val="000000000000" w:firstRow="0" w:lastRow="0" w:firstColumn="0" w:lastColumn="0" w:oddVBand="0" w:evenVBand="0" w:oddHBand="0" w:evenHBand="0" w:firstRowFirstColumn="0" w:firstRowLastColumn="0" w:lastRowFirstColumn="0" w:lastRowLastColumn="0"/>
              <w:rPr>
                <w:sz w:val="20"/>
                <w:szCs w:val="20"/>
              </w:rPr>
            </w:pPr>
            <w:r w:rsidRPr="00E77465">
              <w:rPr>
                <w:sz w:val="20"/>
                <w:szCs w:val="20"/>
              </w:rPr>
              <w:t>-Some basic knowledge of how to apply the FITT principles in different training environments (Fitness- PE practical)</w:t>
            </w:r>
          </w:p>
          <w:p w14:paraId="55FDD6A8" w14:textId="61040D61" w:rsidR="00E77465" w:rsidRPr="00E77465" w:rsidRDefault="00E77465" w:rsidP="00E77465">
            <w:pPr>
              <w:cnfStyle w:val="000000000000" w:firstRow="0" w:lastRow="0" w:firstColumn="0" w:lastColumn="0" w:oddVBand="0" w:evenVBand="0" w:oddHBand="0" w:evenHBand="0" w:firstRowFirstColumn="0" w:firstRowLastColumn="0" w:lastRowFirstColumn="0" w:lastRowLastColumn="0"/>
              <w:rPr>
                <w:sz w:val="20"/>
                <w:szCs w:val="20"/>
              </w:rPr>
            </w:pPr>
          </w:p>
        </w:tc>
      </w:tr>
      <w:tr w:rsidR="00E77465" w:rsidRPr="00AB4466" w14:paraId="731CD430" w14:textId="77777777" w:rsidTr="00533B7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87" w:type="dxa"/>
          </w:tcPr>
          <w:p w14:paraId="43C033A9" w14:textId="77777777" w:rsidR="00E77465" w:rsidRPr="00AB4466" w:rsidRDefault="00E77465" w:rsidP="00E77465">
            <w:pPr>
              <w:rPr>
                <w:b w:val="0"/>
                <w:bCs w:val="0"/>
                <w:sz w:val="20"/>
                <w:szCs w:val="20"/>
              </w:rPr>
            </w:pPr>
            <w:r w:rsidRPr="00AB4466">
              <w:rPr>
                <w:sz w:val="20"/>
                <w:szCs w:val="20"/>
              </w:rPr>
              <w:lastRenderedPageBreak/>
              <w:t>Key vocabulary pupil will know and learn</w:t>
            </w:r>
          </w:p>
          <w:p w14:paraId="3F8AB9EE" w14:textId="77777777" w:rsidR="00E77465" w:rsidRPr="00AB4466" w:rsidRDefault="00E77465" w:rsidP="00E77465">
            <w:pPr>
              <w:rPr>
                <w:b w:val="0"/>
                <w:bCs w:val="0"/>
                <w:sz w:val="20"/>
                <w:szCs w:val="20"/>
              </w:rPr>
            </w:pPr>
          </w:p>
          <w:p w14:paraId="480BA9A4" w14:textId="77777777" w:rsidR="00E77465" w:rsidRPr="00AB4466" w:rsidRDefault="00E77465" w:rsidP="00E77465">
            <w:pPr>
              <w:rPr>
                <w:sz w:val="20"/>
                <w:szCs w:val="20"/>
              </w:rPr>
            </w:pPr>
          </w:p>
        </w:tc>
        <w:tc>
          <w:tcPr>
            <w:tcW w:w="6735" w:type="dxa"/>
          </w:tcPr>
          <w:p w14:paraId="323B106E" w14:textId="033C3342" w:rsidR="00E77465" w:rsidRPr="00956850" w:rsidRDefault="00E77465" w:rsidP="00E77465">
            <w:pPr>
              <w:cnfStyle w:val="000000100000" w:firstRow="0" w:lastRow="0" w:firstColumn="0" w:lastColumn="0" w:oddVBand="0" w:evenVBand="0" w:oddHBand="1" w:evenHBand="0" w:firstRowFirstColumn="0" w:firstRowLastColumn="0" w:lastRowFirstColumn="0" w:lastRowLastColumn="0"/>
              <w:rPr>
                <w:b/>
                <w:sz w:val="20"/>
                <w:szCs w:val="20"/>
              </w:rPr>
            </w:pPr>
            <w:r w:rsidRPr="00956850">
              <w:rPr>
                <w:b/>
                <w:sz w:val="20"/>
                <w:szCs w:val="20"/>
              </w:rPr>
              <w:t>Short-term effects</w:t>
            </w:r>
          </w:p>
          <w:p w14:paraId="02F32E3B" w14:textId="33CBF321" w:rsidR="00E77465" w:rsidRDefault="00E77465" w:rsidP="00E7746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Stroke volume</w:t>
            </w:r>
          </w:p>
          <w:p w14:paraId="30C3F060" w14:textId="7E19BB63" w:rsidR="00E77465" w:rsidRDefault="00E77465" w:rsidP="00E7746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Cardiac output </w:t>
            </w:r>
          </w:p>
          <w:p w14:paraId="65CBB0E8" w14:textId="77777777" w:rsidR="00E77465" w:rsidRDefault="00E77465" w:rsidP="00E7746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Blood pressure </w:t>
            </w:r>
          </w:p>
          <w:p w14:paraId="16A68BBF" w14:textId="77777777" w:rsidR="00E77465" w:rsidRDefault="00E77465" w:rsidP="00E7746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Delayed onset of muscle soreness (DOMS)</w:t>
            </w:r>
          </w:p>
          <w:p w14:paraId="402010A9" w14:textId="77777777" w:rsidR="00E77465" w:rsidRDefault="00E77465" w:rsidP="00E7746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Hydration/Dehydration </w:t>
            </w:r>
          </w:p>
          <w:p w14:paraId="532FB644" w14:textId="77777777" w:rsidR="00E77465" w:rsidRDefault="00E77465" w:rsidP="00E7746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Fatigue </w:t>
            </w:r>
          </w:p>
          <w:p w14:paraId="3314FF8E" w14:textId="77777777" w:rsidR="00E77465" w:rsidRDefault="00E77465" w:rsidP="00E77465">
            <w:pPr>
              <w:cnfStyle w:val="000000100000" w:firstRow="0" w:lastRow="0" w:firstColumn="0" w:lastColumn="0" w:oddVBand="0" w:evenVBand="0" w:oddHBand="1" w:evenHBand="0" w:firstRowFirstColumn="0" w:firstRowLastColumn="0" w:lastRowFirstColumn="0" w:lastRowLastColumn="0"/>
              <w:rPr>
                <w:sz w:val="20"/>
                <w:szCs w:val="20"/>
              </w:rPr>
            </w:pPr>
          </w:p>
          <w:p w14:paraId="65D16EA1" w14:textId="77777777" w:rsidR="00E77465" w:rsidRPr="007B3454" w:rsidRDefault="00E77465" w:rsidP="00E77465">
            <w:pPr>
              <w:cnfStyle w:val="000000100000" w:firstRow="0" w:lastRow="0" w:firstColumn="0" w:lastColumn="0" w:oddVBand="0" w:evenVBand="0" w:oddHBand="1" w:evenHBand="0" w:firstRowFirstColumn="0" w:firstRowLastColumn="0" w:lastRowFirstColumn="0" w:lastRowLastColumn="0"/>
              <w:rPr>
                <w:b/>
                <w:sz w:val="20"/>
                <w:szCs w:val="20"/>
              </w:rPr>
            </w:pPr>
            <w:r w:rsidRPr="007B3454">
              <w:rPr>
                <w:b/>
                <w:sz w:val="20"/>
                <w:szCs w:val="20"/>
              </w:rPr>
              <w:t xml:space="preserve">Long-term effects </w:t>
            </w:r>
          </w:p>
          <w:p w14:paraId="639F6B79" w14:textId="77777777" w:rsidR="00E77465" w:rsidRDefault="00E77465" w:rsidP="00E7746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Hypertrophy (muscle &amp; cardiac)</w:t>
            </w:r>
          </w:p>
          <w:p w14:paraId="2E84123C" w14:textId="042F9EEF" w:rsidR="00E77465" w:rsidRDefault="00E77465" w:rsidP="00E77465">
            <w:pPr>
              <w:cnfStyle w:val="000000100000" w:firstRow="0" w:lastRow="0" w:firstColumn="0" w:lastColumn="0" w:oddVBand="0" w:evenVBand="0" w:oddHBand="1" w:evenHBand="0" w:firstRowFirstColumn="0" w:firstRowLastColumn="0" w:lastRowFirstColumn="0" w:lastRowLastColumn="0"/>
              <w:rPr>
                <w:sz w:val="20"/>
                <w:szCs w:val="20"/>
              </w:rPr>
            </w:pPr>
            <w:proofErr w:type="spellStart"/>
            <w:r>
              <w:rPr>
                <w:sz w:val="20"/>
                <w:szCs w:val="20"/>
              </w:rPr>
              <w:t>Samatotypes</w:t>
            </w:r>
            <w:proofErr w:type="spellEnd"/>
          </w:p>
          <w:p w14:paraId="0FD1E44D" w14:textId="30CC73D2" w:rsidR="00E77465" w:rsidRDefault="00E77465" w:rsidP="00E7746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Ectomorph</w:t>
            </w:r>
          </w:p>
          <w:p w14:paraId="050B3E9C" w14:textId="77777777" w:rsidR="00E77465" w:rsidRDefault="00E77465" w:rsidP="00E7746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Endomorph </w:t>
            </w:r>
          </w:p>
          <w:p w14:paraId="0277CBAD" w14:textId="6FB5ECE4" w:rsidR="00E77465" w:rsidRPr="00AB4466" w:rsidRDefault="00E77465" w:rsidP="00E7746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Mesomorph</w:t>
            </w:r>
          </w:p>
        </w:tc>
        <w:tc>
          <w:tcPr>
            <w:tcW w:w="6804" w:type="dxa"/>
          </w:tcPr>
          <w:p w14:paraId="4E0D0F8B" w14:textId="76EB1E28" w:rsidR="00E77465" w:rsidRDefault="00E77465" w:rsidP="00E7746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Health (mental, social and physical)</w:t>
            </w:r>
          </w:p>
          <w:p w14:paraId="34F0E2C9" w14:textId="1575A7E9" w:rsidR="00E77465" w:rsidRDefault="00E77465" w:rsidP="00E7746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Fitness </w:t>
            </w:r>
          </w:p>
          <w:p w14:paraId="5896B515" w14:textId="77777777" w:rsidR="00E77465" w:rsidRPr="00956850" w:rsidRDefault="00E77465" w:rsidP="00E77465">
            <w:pPr>
              <w:cnfStyle w:val="000000100000" w:firstRow="0" w:lastRow="0" w:firstColumn="0" w:lastColumn="0" w:oddVBand="0" w:evenVBand="0" w:oddHBand="1" w:evenHBand="0" w:firstRowFirstColumn="0" w:firstRowLastColumn="0" w:lastRowFirstColumn="0" w:lastRowLastColumn="0"/>
              <w:rPr>
                <w:b/>
                <w:sz w:val="20"/>
                <w:szCs w:val="20"/>
              </w:rPr>
            </w:pPr>
            <w:r w:rsidRPr="00956850">
              <w:rPr>
                <w:b/>
                <w:sz w:val="20"/>
                <w:szCs w:val="20"/>
              </w:rPr>
              <w:t xml:space="preserve">Health related components of fitness </w:t>
            </w:r>
          </w:p>
          <w:p w14:paraId="6C343DA3" w14:textId="77777777" w:rsidR="00E77465" w:rsidRDefault="00E77465" w:rsidP="00E77465">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Cardiovascular endurance </w:t>
            </w:r>
          </w:p>
          <w:p w14:paraId="0F9E8AD3" w14:textId="77777777" w:rsidR="00E77465" w:rsidRDefault="00E77465" w:rsidP="00E77465">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Flexibility</w:t>
            </w:r>
          </w:p>
          <w:p w14:paraId="54FA71D0" w14:textId="581A47D7" w:rsidR="00E77465" w:rsidRDefault="00E77465" w:rsidP="00E77465">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Muscular strength (Dynamic, Explosive &amp; static)</w:t>
            </w:r>
          </w:p>
          <w:p w14:paraId="2DD5E7A6" w14:textId="77777777" w:rsidR="00E77465" w:rsidRDefault="00E77465" w:rsidP="00E77465">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Muscular endurance </w:t>
            </w:r>
          </w:p>
          <w:p w14:paraId="5BCDB01B" w14:textId="77777777" w:rsidR="00E77465" w:rsidRDefault="00E77465" w:rsidP="00E77465">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Body composition </w:t>
            </w:r>
          </w:p>
          <w:p w14:paraId="4E6EAD70" w14:textId="37FD2250" w:rsidR="00E77465" w:rsidRPr="00956850" w:rsidRDefault="00E77465" w:rsidP="00E77465">
            <w:pPr>
              <w:cnfStyle w:val="000000100000" w:firstRow="0" w:lastRow="0" w:firstColumn="0" w:lastColumn="0" w:oddVBand="0" w:evenVBand="0" w:oddHBand="1" w:evenHBand="0" w:firstRowFirstColumn="0" w:firstRowLastColumn="0" w:lastRowFirstColumn="0" w:lastRowLastColumn="0"/>
              <w:rPr>
                <w:b/>
                <w:sz w:val="20"/>
                <w:szCs w:val="20"/>
              </w:rPr>
            </w:pPr>
            <w:r w:rsidRPr="00956850">
              <w:rPr>
                <w:b/>
                <w:sz w:val="20"/>
                <w:szCs w:val="20"/>
              </w:rPr>
              <w:t>Skill related components of fitness</w:t>
            </w:r>
          </w:p>
          <w:p w14:paraId="051A1C73" w14:textId="4AF1CC8D" w:rsidR="00E77465" w:rsidRDefault="00E77465" w:rsidP="00E7746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Balance</w:t>
            </w:r>
          </w:p>
          <w:p w14:paraId="39410DC5" w14:textId="43311587" w:rsidR="00E77465" w:rsidRDefault="00E77465" w:rsidP="00E7746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Power</w:t>
            </w:r>
          </w:p>
          <w:p w14:paraId="4D13A925" w14:textId="45CE1ED5" w:rsidR="00E77465" w:rsidRDefault="00E77465" w:rsidP="00E7746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Coordination </w:t>
            </w:r>
          </w:p>
          <w:p w14:paraId="0F81AE85" w14:textId="205C1418" w:rsidR="00E77465" w:rsidRDefault="00E77465" w:rsidP="00E7746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Agility </w:t>
            </w:r>
          </w:p>
          <w:p w14:paraId="077BA601" w14:textId="78B5A77D" w:rsidR="00E77465" w:rsidRDefault="00E77465" w:rsidP="00E7746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Reaction time </w:t>
            </w:r>
          </w:p>
          <w:p w14:paraId="6BE7590C" w14:textId="361E1ECE" w:rsidR="00E77465" w:rsidRPr="00780191" w:rsidRDefault="00E77465" w:rsidP="00E7746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Speed </w:t>
            </w:r>
          </w:p>
          <w:p w14:paraId="1396E625" w14:textId="2C442C92" w:rsidR="00E77465" w:rsidRPr="00780191" w:rsidRDefault="00E77465" w:rsidP="00E77465">
            <w:pPr>
              <w:cnfStyle w:val="000000100000" w:firstRow="0" w:lastRow="0" w:firstColumn="0" w:lastColumn="0" w:oddVBand="0" w:evenVBand="0" w:oddHBand="1" w:evenHBand="0" w:firstRowFirstColumn="0" w:firstRowLastColumn="0" w:lastRowFirstColumn="0" w:lastRowLastColumn="0"/>
              <w:rPr>
                <w:sz w:val="20"/>
                <w:szCs w:val="20"/>
              </w:rPr>
            </w:pPr>
          </w:p>
        </w:tc>
        <w:tc>
          <w:tcPr>
            <w:tcW w:w="5670" w:type="dxa"/>
            <w:tcBorders>
              <w:right w:val="single" w:sz="4" w:space="0" w:color="auto"/>
            </w:tcBorders>
          </w:tcPr>
          <w:p w14:paraId="486AF92A" w14:textId="6584A3EE" w:rsidR="00E77465" w:rsidRPr="00EF20F2" w:rsidRDefault="00E77465" w:rsidP="00E77465">
            <w:pPr>
              <w:cnfStyle w:val="000000100000" w:firstRow="0" w:lastRow="0" w:firstColumn="0" w:lastColumn="0" w:oddVBand="0" w:evenVBand="0" w:oddHBand="1" w:evenHBand="0" w:firstRowFirstColumn="0" w:firstRowLastColumn="0" w:lastRowFirstColumn="0" w:lastRowLastColumn="0"/>
              <w:rPr>
                <w:b/>
                <w:sz w:val="20"/>
                <w:szCs w:val="20"/>
              </w:rPr>
            </w:pPr>
            <w:r w:rsidRPr="00EF20F2">
              <w:rPr>
                <w:b/>
                <w:sz w:val="20"/>
                <w:szCs w:val="20"/>
              </w:rPr>
              <w:t>Principles of training (SPORT)</w:t>
            </w:r>
          </w:p>
          <w:p w14:paraId="3942844E" w14:textId="4C9D44F3" w:rsidR="00E77465" w:rsidRDefault="00E77465" w:rsidP="00E7746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Specificity </w:t>
            </w:r>
          </w:p>
          <w:p w14:paraId="3B7AF804" w14:textId="77777777" w:rsidR="00E77465" w:rsidRDefault="00E77465" w:rsidP="00E7746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Progression</w:t>
            </w:r>
          </w:p>
          <w:p w14:paraId="52CC2CE6" w14:textId="77777777" w:rsidR="00E77465" w:rsidRDefault="00E77465" w:rsidP="00E7746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Overload </w:t>
            </w:r>
          </w:p>
          <w:p w14:paraId="44AE4276" w14:textId="77777777" w:rsidR="00E77465" w:rsidRDefault="00E77465" w:rsidP="00E7746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Reversibility </w:t>
            </w:r>
          </w:p>
          <w:p w14:paraId="6F6EF7C3" w14:textId="77777777" w:rsidR="00E77465" w:rsidRDefault="00E77465" w:rsidP="00E7746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Tedium </w:t>
            </w:r>
          </w:p>
          <w:p w14:paraId="1F07CCEB" w14:textId="2C91C63E" w:rsidR="00E77465" w:rsidRPr="00AB4466" w:rsidRDefault="00E77465" w:rsidP="00E77465">
            <w:pPr>
              <w:cnfStyle w:val="000000100000" w:firstRow="0" w:lastRow="0" w:firstColumn="0" w:lastColumn="0" w:oddVBand="0" w:evenVBand="0" w:oddHBand="1" w:evenHBand="0" w:firstRowFirstColumn="0" w:firstRowLastColumn="0" w:lastRowFirstColumn="0" w:lastRowLastColumn="0"/>
              <w:rPr>
                <w:sz w:val="20"/>
                <w:szCs w:val="20"/>
              </w:rPr>
            </w:pPr>
          </w:p>
        </w:tc>
      </w:tr>
      <w:tr w:rsidR="00533B7E" w:rsidRPr="00AB4466" w14:paraId="2FAD71B1" w14:textId="64676B03" w:rsidTr="00533B7E">
        <w:trPr>
          <w:trHeight w:val="460"/>
        </w:trPr>
        <w:tc>
          <w:tcPr>
            <w:cnfStyle w:val="001000000000" w:firstRow="0" w:lastRow="0" w:firstColumn="1" w:lastColumn="0" w:oddVBand="0" w:evenVBand="0" w:oddHBand="0" w:evenHBand="0" w:firstRowFirstColumn="0" w:firstRowLastColumn="0" w:lastRowFirstColumn="0" w:lastRowLastColumn="0"/>
            <w:tcW w:w="1487" w:type="dxa"/>
          </w:tcPr>
          <w:p w14:paraId="3405278E" w14:textId="77777777" w:rsidR="00533B7E" w:rsidRPr="00AB4466" w:rsidRDefault="00533B7E" w:rsidP="00E77465">
            <w:pPr>
              <w:rPr>
                <w:b w:val="0"/>
                <w:bCs w:val="0"/>
                <w:sz w:val="20"/>
                <w:szCs w:val="20"/>
              </w:rPr>
            </w:pPr>
            <w:r w:rsidRPr="00AB4466">
              <w:rPr>
                <w:sz w:val="20"/>
                <w:szCs w:val="20"/>
              </w:rPr>
              <w:t>Assessment activities</w:t>
            </w:r>
          </w:p>
          <w:p w14:paraId="44CB3EA3" w14:textId="77777777" w:rsidR="00533B7E" w:rsidRPr="00AB4466" w:rsidRDefault="00533B7E" w:rsidP="00E77465">
            <w:pPr>
              <w:rPr>
                <w:sz w:val="20"/>
                <w:szCs w:val="20"/>
              </w:rPr>
            </w:pPr>
          </w:p>
          <w:p w14:paraId="442EDB11" w14:textId="77777777" w:rsidR="00533B7E" w:rsidRPr="00AB4466" w:rsidRDefault="00533B7E" w:rsidP="00E77465">
            <w:pPr>
              <w:rPr>
                <w:b w:val="0"/>
                <w:bCs w:val="0"/>
                <w:sz w:val="20"/>
                <w:szCs w:val="20"/>
              </w:rPr>
            </w:pPr>
          </w:p>
          <w:p w14:paraId="5496EB93" w14:textId="77777777" w:rsidR="00533B7E" w:rsidRPr="00AB4466" w:rsidRDefault="00533B7E" w:rsidP="00E77465">
            <w:pPr>
              <w:rPr>
                <w:sz w:val="20"/>
                <w:szCs w:val="20"/>
              </w:rPr>
            </w:pPr>
          </w:p>
        </w:tc>
        <w:tc>
          <w:tcPr>
            <w:tcW w:w="6735" w:type="dxa"/>
            <w:tcBorders>
              <w:right w:val="single" w:sz="4" w:space="0" w:color="auto"/>
            </w:tcBorders>
          </w:tcPr>
          <w:p w14:paraId="36A4ED6A" w14:textId="51D77AD3" w:rsidR="00533B7E" w:rsidRPr="005E2E1E" w:rsidRDefault="00533B7E" w:rsidP="00533B7E">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30-40-minute end of topic assessment about the </w:t>
            </w:r>
            <w:proofErr w:type="gramStart"/>
            <w:r>
              <w:rPr>
                <w:sz w:val="20"/>
                <w:szCs w:val="20"/>
              </w:rPr>
              <w:t>short and long term</w:t>
            </w:r>
            <w:proofErr w:type="gramEnd"/>
            <w:r>
              <w:rPr>
                <w:sz w:val="20"/>
                <w:szCs w:val="20"/>
              </w:rPr>
              <w:t xml:space="preserve"> effects</w:t>
            </w:r>
            <w:r w:rsidRPr="005E2E1E">
              <w:rPr>
                <w:sz w:val="20"/>
                <w:szCs w:val="20"/>
              </w:rPr>
              <w:t xml:space="preserve"> and prior learning taken from past exam papers, including </w:t>
            </w:r>
          </w:p>
          <w:p w14:paraId="7034D45F" w14:textId="77777777" w:rsidR="00533B7E" w:rsidRPr="005E2E1E" w:rsidRDefault="00533B7E" w:rsidP="00533B7E">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Multiple choice questions</w:t>
            </w:r>
          </w:p>
          <w:p w14:paraId="35C42AB0" w14:textId="77777777" w:rsidR="00533B7E" w:rsidRPr="005E2E1E" w:rsidRDefault="00533B7E" w:rsidP="00533B7E">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2-4-mark questions (identify, describe &amp; define)</w:t>
            </w:r>
          </w:p>
          <w:p w14:paraId="736ECB91" w14:textId="41A66440" w:rsidR="00533B7E" w:rsidRPr="007B3454" w:rsidRDefault="00533B7E" w:rsidP="007B3454">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7B3454">
              <w:rPr>
                <w:sz w:val="20"/>
                <w:szCs w:val="20"/>
              </w:rPr>
              <w:t>6-9-mark questions (describe, explain and analyse)</w:t>
            </w:r>
          </w:p>
        </w:tc>
        <w:tc>
          <w:tcPr>
            <w:tcW w:w="6804" w:type="dxa"/>
            <w:tcBorders>
              <w:right w:val="single" w:sz="4" w:space="0" w:color="auto"/>
            </w:tcBorders>
          </w:tcPr>
          <w:p w14:paraId="170B4603" w14:textId="3DD982E3" w:rsidR="007B3454" w:rsidRPr="005E2E1E" w:rsidRDefault="007B3454" w:rsidP="007B3454">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30-40-minute end of topic assessment about </w:t>
            </w:r>
            <w:r>
              <w:rPr>
                <w:sz w:val="20"/>
                <w:szCs w:val="20"/>
              </w:rPr>
              <w:t xml:space="preserve">aspects of health and fitness </w:t>
            </w:r>
            <w:r w:rsidRPr="005E2E1E">
              <w:rPr>
                <w:sz w:val="20"/>
                <w:szCs w:val="20"/>
              </w:rPr>
              <w:t xml:space="preserve">and prior learning taken from past exam papers, including </w:t>
            </w:r>
          </w:p>
          <w:p w14:paraId="2689A2CE" w14:textId="77777777" w:rsidR="007B3454" w:rsidRPr="005E2E1E" w:rsidRDefault="007B3454" w:rsidP="007B3454">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Multiple choice questions</w:t>
            </w:r>
          </w:p>
          <w:p w14:paraId="093777C8" w14:textId="77777777" w:rsidR="007B3454" w:rsidRPr="005E2E1E" w:rsidRDefault="007B3454" w:rsidP="007B3454">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2-4-mark questions (identify, describe &amp; define)</w:t>
            </w:r>
          </w:p>
          <w:p w14:paraId="538E5166" w14:textId="2FFAD6F3" w:rsidR="00533B7E" w:rsidRPr="007B3454" w:rsidRDefault="007B3454" w:rsidP="007B3454">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7B3454">
              <w:rPr>
                <w:sz w:val="20"/>
                <w:szCs w:val="20"/>
              </w:rPr>
              <w:t>6-9-mark questions (describe, explain and analyse)</w:t>
            </w:r>
          </w:p>
        </w:tc>
        <w:tc>
          <w:tcPr>
            <w:tcW w:w="5670" w:type="dxa"/>
            <w:tcBorders>
              <w:right w:val="single" w:sz="4" w:space="0" w:color="auto"/>
            </w:tcBorders>
          </w:tcPr>
          <w:p w14:paraId="19021CFD" w14:textId="19C976EB" w:rsidR="007B3454" w:rsidRPr="005E2E1E" w:rsidRDefault="007B3454" w:rsidP="007B3454">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30-40-minute end of topic assessment about </w:t>
            </w:r>
            <w:r>
              <w:rPr>
                <w:sz w:val="20"/>
                <w:szCs w:val="20"/>
              </w:rPr>
              <w:t xml:space="preserve">the principles of training </w:t>
            </w:r>
            <w:r w:rsidRPr="005E2E1E">
              <w:rPr>
                <w:sz w:val="20"/>
                <w:szCs w:val="20"/>
              </w:rPr>
              <w:t xml:space="preserve">prior learning taken from past exam papers, including </w:t>
            </w:r>
          </w:p>
          <w:p w14:paraId="011EDDC5" w14:textId="77777777" w:rsidR="007B3454" w:rsidRPr="005E2E1E" w:rsidRDefault="007B3454" w:rsidP="007B3454">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Multiple choice questions</w:t>
            </w:r>
          </w:p>
          <w:p w14:paraId="182E8976" w14:textId="77777777" w:rsidR="007B3454" w:rsidRPr="005E2E1E" w:rsidRDefault="007B3454" w:rsidP="007B3454">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2-4-mark questions (identify, describe &amp; define)</w:t>
            </w:r>
          </w:p>
          <w:p w14:paraId="6E814A7F" w14:textId="4C5C44DE" w:rsidR="00533B7E" w:rsidRPr="007B3454" w:rsidRDefault="007B3454" w:rsidP="007B3454">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7B3454">
              <w:rPr>
                <w:sz w:val="20"/>
                <w:szCs w:val="20"/>
              </w:rPr>
              <w:t>6-9-mark questions (describe, explain and analyse)</w:t>
            </w:r>
          </w:p>
        </w:tc>
      </w:tr>
      <w:tr w:rsidR="007B3454" w:rsidRPr="00AB4466" w14:paraId="7027D34A" w14:textId="148046BE" w:rsidTr="001766A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87" w:type="dxa"/>
          </w:tcPr>
          <w:p w14:paraId="2BEF6AF9" w14:textId="77777777" w:rsidR="007B3454" w:rsidRPr="00AB4466" w:rsidRDefault="007B3454" w:rsidP="00E77465">
            <w:pPr>
              <w:rPr>
                <w:b w:val="0"/>
                <w:bCs w:val="0"/>
                <w:sz w:val="20"/>
                <w:szCs w:val="20"/>
              </w:rPr>
            </w:pPr>
            <w:r w:rsidRPr="00AB4466">
              <w:rPr>
                <w:sz w:val="20"/>
                <w:szCs w:val="20"/>
              </w:rPr>
              <w:t>Resources available</w:t>
            </w:r>
          </w:p>
          <w:p w14:paraId="1AE78A82" w14:textId="77777777" w:rsidR="007B3454" w:rsidRPr="00AB4466" w:rsidRDefault="007B3454" w:rsidP="00E77465">
            <w:pPr>
              <w:rPr>
                <w:b w:val="0"/>
                <w:bCs w:val="0"/>
                <w:sz w:val="20"/>
                <w:szCs w:val="20"/>
              </w:rPr>
            </w:pPr>
          </w:p>
          <w:p w14:paraId="3FB94B9C" w14:textId="77777777" w:rsidR="007B3454" w:rsidRPr="00AB4466" w:rsidRDefault="007B3454" w:rsidP="00E77465">
            <w:pPr>
              <w:rPr>
                <w:b w:val="0"/>
                <w:bCs w:val="0"/>
                <w:sz w:val="20"/>
                <w:szCs w:val="20"/>
              </w:rPr>
            </w:pPr>
          </w:p>
          <w:p w14:paraId="429663DB" w14:textId="77777777" w:rsidR="007B3454" w:rsidRPr="00AB4466" w:rsidRDefault="007B3454" w:rsidP="00E77465">
            <w:pPr>
              <w:rPr>
                <w:sz w:val="20"/>
                <w:szCs w:val="20"/>
              </w:rPr>
            </w:pPr>
          </w:p>
        </w:tc>
        <w:tc>
          <w:tcPr>
            <w:tcW w:w="19209" w:type="dxa"/>
            <w:gridSpan w:val="3"/>
            <w:tcBorders>
              <w:right w:val="single" w:sz="4" w:space="0" w:color="auto"/>
            </w:tcBorders>
          </w:tcPr>
          <w:p w14:paraId="21E56827" w14:textId="77777777" w:rsidR="007B3454" w:rsidRDefault="00863422" w:rsidP="00E77465">
            <w:pPr>
              <w:cnfStyle w:val="000000100000" w:firstRow="0" w:lastRow="0" w:firstColumn="0" w:lastColumn="0" w:oddVBand="0" w:evenVBand="0" w:oddHBand="1" w:evenHBand="0" w:firstRowFirstColumn="0" w:firstRowLastColumn="0" w:lastRowFirstColumn="0" w:lastRowLastColumn="0"/>
            </w:pPr>
            <w:hyperlink r:id="rId14" w:history="1">
              <w:r w:rsidR="007B3454">
                <w:rPr>
                  <w:rStyle w:val="Hyperlink"/>
                </w:rPr>
                <w:t>Course spec.pdf</w:t>
              </w:r>
            </w:hyperlink>
          </w:p>
          <w:p w14:paraId="78D970B6" w14:textId="77777777" w:rsidR="007B3454" w:rsidRDefault="007B3454" w:rsidP="00E77465">
            <w:pPr>
              <w:cnfStyle w:val="000000100000" w:firstRow="0" w:lastRow="0" w:firstColumn="0" w:lastColumn="0" w:oddVBand="0" w:evenVBand="0" w:oddHBand="1" w:evenHBand="0" w:firstRowFirstColumn="0" w:firstRowLastColumn="0" w:lastRowFirstColumn="0" w:lastRowLastColumn="0"/>
            </w:pPr>
            <w:r>
              <w:br/>
            </w:r>
            <w:hyperlink r:id="rId15" w:anchor="SupportMaterials" w:history="1">
              <w:r>
                <w:rPr>
                  <w:rStyle w:val="Hyperlink"/>
                </w:rPr>
                <w:t>NCFE Level 1/2 Technical Award in Health and Fitness (qualhub.co.uk)</w:t>
              </w:r>
            </w:hyperlink>
          </w:p>
          <w:p w14:paraId="48C6006F" w14:textId="77777777" w:rsidR="007B3454" w:rsidRDefault="007B3454" w:rsidP="00E77465">
            <w:pPr>
              <w:cnfStyle w:val="000000100000" w:firstRow="0" w:lastRow="0" w:firstColumn="0" w:lastColumn="0" w:oddVBand="0" w:evenVBand="0" w:oddHBand="1" w:evenHBand="0" w:firstRowFirstColumn="0" w:firstRowLastColumn="0" w:lastRowFirstColumn="0" w:lastRowLastColumn="0"/>
            </w:pPr>
            <w:r>
              <w:t>NCFE website where support materials, resources, assessment materials can be found</w:t>
            </w:r>
          </w:p>
          <w:p w14:paraId="6F0B8826" w14:textId="77777777" w:rsidR="007B3454" w:rsidRDefault="007B3454" w:rsidP="00E77465">
            <w:pPr>
              <w:cnfStyle w:val="000000100000" w:firstRow="0" w:lastRow="0" w:firstColumn="0" w:lastColumn="0" w:oddVBand="0" w:evenVBand="0" w:oddHBand="1" w:evenHBand="0" w:firstRowFirstColumn="0" w:firstRowLastColumn="0" w:lastRowFirstColumn="0" w:lastRowLastColumn="0"/>
            </w:pPr>
          </w:p>
          <w:p w14:paraId="2873143D" w14:textId="77777777" w:rsidR="007B3454" w:rsidRDefault="00863422" w:rsidP="00E77465">
            <w:pPr>
              <w:cnfStyle w:val="000000100000" w:firstRow="0" w:lastRow="0" w:firstColumn="0" w:lastColumn="0" w:oddVBand="0" w:evenVBand="0" w:oddHBand="1" w:evenHBand="0" w:firstRowFirstColumn="0" w:firstRowLastColumn="0" w:lastRowFirstColumn="0" w:lastRowLastColumn="0"/>
            </w:pPr>
            <w:hyperlink r:id="rId16" w:history="1">
              <w:r w:rsidR="007B3454" w:rsidRPr="00F91979">
                <w:rPr>
                  <w:rStyle w:val="Hyperlink"/>
                </w:rPr>
                <w:t>https://sharemulti-my.sharepoint.com/:f:/g/personal/daniel_glover_sharemat_co_uk/EqCDBxp0SQVDkyzzi5d9UIIBqp3pjtm6eBkduRP363iD8g?e=9xRynv</w:t>
              </w:r>
            </w:hyperlink>
          </w:p>
          <w:p w14:paraId="61DC3A81" w14:textId="77777777" w:rsidR="007B3454" w:rsidRDefault="007B3454" w:rsidP="00E77465">
            <w:pPr>
              <w:cnfStyle w:val="000000100000" w:firstRow="0" w:lastRow="0" w:firstColumn="0" w:lastColumn="0" w:oddVBand="0" w:evenVBand="0" w:oddHBand="1" w:evenHBand="0" w:firstRowFirstColumn="0" w:firstRowLastColumn="0" w:lastRowFirstColumn="0" w:lastRowLastColumn="0"/>
            </w:pPr>
            <w:r>
              <w:t xml:space="preserve">OneDrive link to all lesson plans, resources, mock exams, end of topic tests, revision materials, SOW and assessment materials for Unit 1 </w:t>
            </w:r>
          </w:p>
          <w:p w14:paraId="2F3C553A" w14:textId="77777777" w:rsidR="007B3454" w:rsidRDefault="007B3454">
            <w:pPr>
              <w:cnfStyle w:val="000000100000" w:firstRow="0" w:lastRow="0" w:firstColumn="0" w:lastColumn="0" w:oddVBand="0" w:evenVBand="0" w:oddHBand="1" w:evenHBand="0" w:firstRowFirstColumn="0" w:firstRowLastColumn="0" w:lastRowFirstColumn="0" w:lastRowLastColumn="0"/>
              <w:rPr>
                <w:sz w:val="20"/>
                <w:szCs w:val="20"/>
              </w:rPr>
            </w:pPr>
          </w:p>
          <w:p w14:paraId="1826AE22" w14:textId="77777777" w:rsidR="007B3454" w:rsidRPr="00AB4466" w:rsidRDefault="007B3454" w:rsidP="00E77465">
            <w:pPr>
              <w:cnfStyle w:val="000000100000" w:firstRow="0" w:lastRow="0" w:firstColumn="0" w:lastColumn="0" w:oddVBand="0" w:evenVBand="0" w:oddHBand="1" w:evenHBand="0" w:firstRowFirstColumn="0" w:firstRowLastColumn="0" w:lastRowFirstColumn="0" w:lastRowLastColumn="0"/>
              <w:rPr>
                <w:sz w:val="20"/>
                <w:szCs w:val="20"/>
              </w:rPr>
            </w:pPr>
          </w:p>
        </w:tc>
      </w:tr>
      <w:tr w:rsidR="007B3454" w:rsidRPr="00AB4466" w14:paraId="4A4FB1DD" w14:textId="77777777" w:rsidTr="00533B7E">
        <w:trPr>
          <w:trHeight w:val="460"/>
        </w:trPr>
        <w:tc>
          <w:tcPr>
            <w:cnfStyle w:val="001000000000" w:firstRow="0" w:lastRow="0" w:firstColumn="1" w:lastColumn="0" w:oddVBand="0" w:evenVBand="0" w:oddHBand="0" w:evenHBand="0" w:firstRowFirstColumn="0" w:firstRowLastColumn="0" w:lastRowFirstColumn="0" w:lastRowLastColumn="0"/>
            <w:tcW w:w="1487" w:type="dxa"/>
          </w:tcPr>
          <w:p w14:paraId="42E1AB94" w14:textId="77777777" w:rsidR="007B3454" w:rsidRPr="00AB4466" w:rsidRDefault="007B3454" w:rsidP="007B3454">
            <w:pPr>
              <w:rPr>
                <w:bCs w:val="0"/>
                <w:sz w:val="20"/>
                <w:szCs w:val="20"/>
              </w:rPr>
            </w:pPr>
            <w:r w:rsidRPr="00AB4466">
              <w:rPr>
                <w:b w:val="0"/>
                <w:sz w:val="20"/>
                <w:szCs w:val="20"/>
              </w:rPr>
              <w:t>Notes</w:t>
            </w:r>
          </w:p>
          <w:p w14:paraId="6680239B" w14:textId="77777777" w:rsidR="007B3454" w:rsidRPr="00AB4466" w:rsidRDefault="007B3454" w:rsidP="007B3454">
            <w:pPr>
              <w:rPr>
                <w:b w:val="0"/>
                <w:bCs w:val="0"/>
                <w:sz w:val="20"/>
                <w:szCs w:val="20"/>
              </w:rPr>
            </w:pPr>
          </w:p>
          <w:p w14:paraId="5CE2DF27" w14:textId="77777777" w:rsidR="007B3454" w:rsidRPr="00AB4466" w:rsidRDefault="007B3454" w:rsidP="007B3454">
            <w:pPr>
              <w:rPr>
                <w:b w:val="0"/>
                <w:bCs w:val="0"/>
                <w:sz w:val="20"/>
                <w:szCs w:val="20"/>
              </w:rPr>
            </w:pPr>
            <w:r w:rsidRPr="00AB4466">
              <w:rPr>
                <w:sz w:val="20"/>
                <w:szCs w:val="20"/>
              </w:rPr>
              <w:t>Why this topic is important…</w:t>
            </w:r>
          </w:p>
          <w:p w14:paraId="0697BFF3" w14:textId="77777777" w:rsidR="007B3454" w:rsidRPr="00AB4466" w:rsidRDefault="007B3454" w:rsidP="007B3454">
            <w:pPr>
              <w:rPr>
                <w:sz w:val="20"/>
                <w:szCs w:val="20"/>
              </w:rPr>
            </w:pPr>
          </w:p>
        </w:tc>
        <w:tc>
          <w:tcPr>
            <w:tcW w:w="6735" w:type="dxa"/>
          </w:tcPr>
          <w:p w14:paraId="38591CA3" w14:textId="05234821" w:rsidR="007B3454" w:rsidRDefault="007B3454" w:rsidP="007B3454">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This topic </w:t>
            </w:r>
            <w:r>
              <w:rPr>
                <w:sz w:val="20"/>
                <w:szCs w:val="20"/>
              </w:rPr>
              <w:t xml:space="preserve">provides a deeper understanding of the shorts and long-term </w:t>
            </w:r>
            <w:proofErr w:type="spellStart"/>
            <w:r>
              <w:rPr>
                <w:sz w:val="20"/>
                <w:szCs w:val="20"/>
              </w:rPr>
              <w:t>affects</w:t>
            </w:r>
            <w:proofErr w:type="spellEnd"/>
            <w:r>
              <w:rPr>
                <w:sz w:val="20"/>
                <w:szCs w:val="20"/>
              </w:rPr>
              <w:t xml:space="preserve"> of exercise and how the body can adapt to prolonged exercise of different varieties. </w:t>
            </w:r>
          </w:p>
          <w:p w14:paraId="4DAC7048" w14:textId="77777777" w:rsidR="007B3454" w:rsidRDefault="007B3454" w:rsidP="007B3454">
            <w:pPr>
              <w:cnfStyle w:val="000000000000" w:firstRow="0" w:lastRow="0" w:firstColumn="0" w:lastColumn="0" w:oddVBand="0" w:evenVBand="0" w:oddHBand="0" w:evenHBand="0" w:firstRowFirstColumn="0" w:firstRowLastColumn="0" w:lastRowFirstColumn="0" w:lastRowLastColumn="0"/>
              <w:rPr>
                <w:sz w:val="20"/>
                <w:szCs w:val="20"/>
              </w:rPr>
            </w:pPr>
          </w:p>
          <w:p w14:paraId="6B5C568A" w14:textId="77777777" w:rsidR="007B3454" w:rsidRPr="005E2E1E" w:rsidRDefault="007B3454" w:rsidP="007B345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This topic is important because it provides students with an understanding of how a range of health and fitness activities (from walking to elite sports) affects the human body in order to have and maintain a more active and healthier life. </w:t>
            </w:r>
          </w:p>
          <w:p w14:paraId="5070EAE9" w14:textId="77777777" w:rsidR="007B3454" w:rsidRPr="005E2E1E" w:rsidRDefault="007B3454" w:rsidP="007B3454">
            <w:pPr>
              <w:cnfStyle w:val="000000000000" w:firstRow="0" w:lastRow="0" w:firstColumn="0" w:lastColumn="0" w:oddVBand="0" w:evenVBand="0" w:oddHBand="0" w:evenHBand="0" w:firstRowFirstColumn="0" w:firstRowLastColumn="0" w:lastRowFirstColumn="0" w:lastRowLastColumn="0"/>
              <w:rPr>
                <w:sz w:val="20"/>
                <w:szCs w:val="20"/>
              </w:rPr>
            </w:pPr>
          </w:p>
          <w:p w14:paraId="16F0D360" w14:textId="019D4900" w:rsidR="007B3454" w:rsidRPr="005E2E1E" w:rsidRDefault="007B3454" w:rsidP="007B3454">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The topic is also an important building block and is essential stepping stone to be able to be able to access future components of learning </w:t>
            </w:r>
            <w:r>
              <w:rPr>
                <w:sz w:val="20"/>
                <w:szCs w:val="20"/>
              </w:rPr>
              <w:t xml:space="preserve">in this unit and in Unit 2 </w:t>
            </w:r>
          </w:p>
          <w:p w14:paraId="2FE9BE7A" w14:textId="77777777" w:rsidR="007B3454" w:rsidRPr="005E2E1E" w:rsidRDefault="007B3454" w:rsidP="007B3454">
            <w:pPr>
              <w:cnfStyle w:val="000000000000" w:firstRow="0" w:lastRow="0" w:firstColumn="0" w:lastColumn="0" w:oddVBand="0" w:evenVBand="0" w:oddHBand="0" w:evenHBand="0" w:firstRowFirstColumn="0" w:firstRowLastColumn="0" w:lastRowFirstColumn="0" w:lastRowLastColumn="0"/>
              <w:rPr>
                <w:sz w:val="20"/>
                <w:szCs w:val="20"/>
              </w:rPr>
            </w:pPr>
          </w:p>
          <w:p w14:paraId="06AB8C85" w14:textId="259A3EB7" w:rsidR="007B3454" w:rsidRPr="00AB4466" w:rsidRDefault="007B3454" w:rsidP="007B3454">
            <w:pPr>
              <w:cnfStyle w:val="000000000000" w:firstRow="0" w:lastRow="0" w:firstColumn="0" w:lastColumn="0" w:oddVBand="0" w:evenVBand="0" w:oddHBand="0" w:evenHBand="0" w:firstRowFirstColumn="0" w:firstRowLastColumn="0" w:lastRowFirstColumn="0" w:lastRowLastColumn="0"/>
              <w:rPr>
                <w:sz w:val="20"/>
                <w:szCs w:val="20"/>
              </w:rPr>
            </w:pPr>
          </w:p>
        </w:tc>
        <w:tc>
          <w:tcPr>
            <w:tcW w:w="6804" w:type="dxa"/>
          </w:tcPr>
          <w:p w14:paraId="5AC5A6D4" w14:textId="72731402" w:rsidR="007B3454" w:rsidRDefault="000F469D" w:rsidP="007B345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This topic provides a deeper understanding of all aspects of health and fitness, such as how different fitness components can be applied effectively to people’s fitness programmes. They will also learn how they are adapted according to fitness levels, mental state and social status. </w:t>
            </w:r>
          </w:p>
          <w:p w14:paraId="2729817D" w14:textId="77777777" w:rsidR="000F469D" w:rsidRDefault="000F469D" w:rsidP="007B3454">
            <w:pPr>
              <w:cnfStyle w:val="000000000000" w:firstRow="0" w:lastRow="0" w:firstColumn="0" w:lastColumn="0" w:oddVBand="0" w:evenVBand="0" w:oddHBand="0" w:evenHBand="0" w:firstRowFirstColumn="0" w:firstRowLastColumn="0" w:lastRowFirstColumn="0" w:lastRowLastColumn="0"/>
              <w:rPr>
                <w:sz w:val="20"/>
                <w:szCs w:val="20"/>
              </w:rPr>
            </w:pPr>
          </w:p>
          <w:p w14:paraId="7E5956AC" w14:textId="77777777" w:rsidR="000F469D" w:rsidRPr="005E2E1E" w:rsidRDefault="000F469D" w:rsidP="000F469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This topic is important because it provides students with an understanding of how a range of health and fitness activities (from walking to elite sports) affects the human body in order to have and maintain a more active and healthier life. </w:t>
            </w:r>
          </w:p>
          <w:p w14:paraId="445F0284" w14:textId="77777777" w:rsidR="000F469D" w:rsidRPr="005E2E1E" w:rsidRDefault="000F469D" w:rsidP="000F469D">
            <w:pPr>
              <w:cnfStyle w:val="000000000000" w:firstRow="0" w:lastRow="0" w:firstColumn="0" w:lastColumn="0" w:oddVBand="0" w:evenVBand="0" w:oddHBand="0" w:evenHBand="0" w:firstRowFirstColumn="0" w:firstRowLastColumn="0" w:lastRowFirstColumn="0" w:lastRowLastColumn="0"/>
              <w:rPr>
                <w:sz w:val="20"/>
                <w:szCs w:val="20"/>
              </w:rPr>
            </w:pPr>
          </w:p>
          <w:p w14:paraId="0BF04983" w14:textId="77777777" w:rsidR="000F469D" w:rsidRPr="005E2E1E" w:rsidRDefault="000F469D" w:rsidP="000F469D">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The topic is also an important building block and is essential stepping stone to be able to be able to access future components of learning </w:t>
            </w:r>
            <w:r>
              <w:rPr>
                <w:sz w:val="20"/>
                <w:szCs w:val="20"/>
              </w:rPr>
              <w:t xml:space="preserve">in this unit and in Unit 2 </w:t>
            </w:r>
          </w:p>
          <w:p w14:paraId="4421BFC6" w14:textId="6B9DFE16" w:rsidR="000F469D" w:rsidRPr="00AB4466" w:rsidRDefault="000F469D" w:rsidP="007B3454">
            <w:pPr>
              <w:cnfStyle w:val="000000000000" w:firstRow="0" w:lastRow="0" w:firstColumn="0" w:lastColumn="0" w:oddVBand="0" w:evenVBand="0" w:oddHBand="0" w:evenHBand="0" w:firstRowFirstColumn="0" w:firstRowLastColumn="0" w:lastRowFirstColumn="0" w:lastRowLastColumn="0"/>
              <w:rPr>
                <w:sz w:val="20"/>
                <w:szCs w:val="20"/>
              </w:rPr>
            </w:pPr>
          </w:p>
        </w:tc>
        <w:tc>
          <w:tcPr>
            <w:tcW w:w="5670" w:type="dxa"/>
            <w:tcBorders>
              <w:right w:val="single" w:sz="4" w:space="0" w:color="auto"/>
            </w:tcBorders>
          </w:tcPr>
          <w:p w14:paraId="402A0909" w14:textId="1AC5B3A4" w:rsidR="000F469D" w:rsidRPr="005E2E1E" w:rsidRDefault="001766AB" w:rsidP="000F469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w:t>
            </w:r>
            <w:r w:rsidR="000F469D">
              <w:rPr>
                <w:sz w:val="20"/>
                <w:szCs w:val="20"/>
              </w:rPr>
              <w:t xml:space="preserve">his topic is important because it provides students with an understanding of how a range of health and fitness activities (from walking to elite sports) affects the human body in order to have and maintain a more active and healthier life. </w:t>
            </w:r>
          </w:p>
          <w:p w14:paraId="27A97EC7" w14:textId="77777777" w:rsidR="000F469D" w:rsidRPr="005E2E1E" w:rsidRDefault="000F469D" w:rsidP="000F469D">
            <w:pPr>
              <w:cnfStyle w:val="000000000000" w:firstRow="0" w:lastRow="0" w:firstColumn="0" w:lastColumn="0" w:oddVBand="0" w:evenVBand="0" w:oddHBand="0" w:evenHBand="0" w:firstRowFirstColumn="0" w:firstRowLastColumn="0" w:lastRowFirstColumn="0" w:lastRowLastColumn="0"/>
              <w:rPr>
                <w:sz w:val="20"/>
                <w:szCs w:val="20"/>
              </w:rPr>
            </w:pPr>
          </w:p>
          <w:p w14:paraId="2C717056" w14:textId="77777777" w:rsidR="000F469D" w:rsidRPr="005E2E1E" w:rsidRDefault="000F469D" w:rsidP="000F469D">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The topic is also an important building block and is essential stepping stone to be able to be able to access future components of learning </w:t>
            </w:r>
            <w:r>
              <w:rPr>
                <w:sz w:val="20"/>
                <w:szCs w:val="20"/>
              </w:rPr>
              <w:t xml:space="preserve">in this unit and in Unit 2 </w:t>
            </w:r>
          </w:p>
          <w:p w14:paraId="5DC6E3BF" w14:textId="00403766" w:rsidR="000F469D" w:rsidRPr="00AB4466" w:rsidRDefault="000F469D" w:rsidP="000F469D">
            <w:pPr>
              <w:cnfStyle w:val="000000000000" w:firstRow="0" w:lastRow="0" w:firstColumn="0" w:lastColumn="0" w:oddVBand="0" w:evenVBand="0" w:oddHBand="0" w:evenHBand="0" w:firstRowFirstColumn="0" w:firstRowLastColumn="0" w:lastRowFirstColumn="0" w:lastRowLastColumn="0"/>
              <w:rPr>
                <w:sz w:val="20"/>
                <w:szCs w:val="20"/>
              </w:rPr>
            </w:pPr>
          </w:p>
        </w:tc>
      </w:tr>
    </w:tbl>
    <w:p w14:paraId="7E099C57" w14:textId="77777777" w:rsidR="00883AF6" w:rsidRPr="00AB4466" w:rsidRDefault="00883AF6" w:rsidP="00FC2FAB">
      <w:pPr>
        <w:rPr>
          <w:sz w:val="20"/>
          <w:szCs w:val="20"/>
        </w:rPr>
      </w:pPr>
    </w:p>
    <w:sectPr w:rsidR="00883AF6" w:rsidRPr="00AB4466" w:rsidSect="000A4E54">
      <w:footerReference w:type="default" r:id="rId17"/>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E5390" w14:textId="77777777" w:rsidR="001766AB" w:rsidRDefault="001766AB" w:rsidP="000A4E54">
      <w:pPr>
        <w:spacing w:after="0" w:line="240" w:lineRule="auto"/>
      </w:pPr>
      <w:r>
        <w:separator/>
      </w:r>
    </w:p>
  </w:endnote>
  <w:endnote w:type="continuationSeparator" w:id="0">
    <w:p w14:paraId="4ABA56A0" w14:textId="77777777" w:rsidR="001766AB" w:rsidRDefault="001766AB"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84CDBCF" w:rsidR="001766AB" w:rsidRDefault="001766A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FA4666">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1766AB" w:rsidRDefault="001766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0C236" w14:textId="77777777" w:rsidR="001766AB" w:rsidRDefault="001766AB" w:rsidP="000A4E54">
      <w:pPr>
        <w:spacing w:after="0" w:line="240" w:lineRule="auto"/>
      </w:pPr>
      <w:r>
        <w:separator/>
      </w:r>
    </w:p>
  </w:footnote>
  <w:footnote w:type="continuationSeparator" w:id="0">
    <w:p w14:paraId="439DFF20" w14:textId="77777777" w:rsidR="001766AB" w:rsidRDefault="001766AB"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02AFC"/>
    <w:multiLevelType w:val="hybridMultilevel"/>
    <w:tmpl w:val="5D2CEF9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426" w:hanging="360"/>
      </w:pPr>
      <w:rPr>
        <w:rFonts w:ascii="Courier New" w:hAnsi="Courier New" w:cs="Courier New" w:hint="default"/>
      </w:rPr>
    </w:lvl>
    <w:lvl w:ilvl="2" w:tplc="08090005" w:tentative="1">
      <w:start w:val="1"/>
      <w:numFmt w:val="bullet"/>
      <w:lvlText w:val=""/>
      <w:lvlJc w:val="left"/>
      <w:pPr>
        <w:ind w:left="1146" w:hanging="360"/>
      </w:pPr>
      <w:rPr>
        <w:rFonts w:ascii="Wingdings" w:hAnsi="Wingdings" w:hint="default"/>
      </w:rPr>
    </w:lvl>
    <w:lvl w:ilvl="3" w:tplc="08090001" w:tentative="1">
      <w:start w:val="1"/>
      <w:numFmt w:val="bullet"/>
      <w:lvlText w:val=""/>
      <w:lvlJc w:val="left"/>
      <w:pPr>
        <w:ind w:left="1866" w:hanging="360"/>
      </w:pPr>
      <w:rPr>
        <w:rFonts w:ascii="Symbol" w:hAnsi="Symbol" w:hint="default"/>
      </w:rPr>
    </w:lvl>
    <w:lvl w:ilvl="4" w:tplc="08090003" w:tentative="1">
      <w:start w:val="1"/>
      <w:numFmt w:val="bullet"/>
      <w:lvlText w:val="o"/>
      <w:lvlJc w:val="left"/>
      <w:pPr>
        <w:ind w:left="2586" w:hanging="360"/>
      </w:pPr>
      <w:rPr>
        <w:rFonts w:ascii="Courier New" w:hAnsi="Courier New" w:cs="Courier New" w:hint="default"/>
      </w:rPr>
    </w:lvl>
    <w:lvl w:ilvl="5" w:tplc="08090005" w:tentative="1">
      <w:start w:val="1"/>
      <w:numFmt w:val="bullet"/>
      <w:lvlText w:val=""/>
      <w:lvlJc w:val="left"/>
      <w:pPr>
        <w:ind w:left="3306" w:hanging="360"/>
      </w:pPr>
      <w:rPr>
        <w:rFonts w:ascii="Wingdings" w:hAnsi="Wingdings" w:hint="default"/>
      </w:rPr>
    </w:lvl>
    <w:lvl w:ilvl="6" w:tplc="08090001" w:tentative="1">
      <w:start w:val="1"/>
      <w:numFmt w:val="bullet"/>
      <w:lvlText w:val=""/>
      <w:lvlJc w:val="left"/>
      <w:pPr>
        <w:ind w:left="4026" w:hanging="360"/>
      </w:pPr>
      <w:rPr>
        <w:rFonts w:ascii="Symbol" w:hAnsi="Symbol" w:hint="default"/>
      </w:rPr>
    </w:lvl>
    <w:lvl w:ilvl="7" w:tplc="08090003" w:tentative="1">
      <w:start w:val="1"/>
      <w:numFmt w:val="bullet"/>
      <w:lvlText w:val="o"/>
      <w:lvlJc w:val="left"/>
      <w:pPr>
        <w:ind w:left="4746" w:hanging="360"/>
      </w:pPr>
      <w:rPr>
        <w:rFonts w:ascii="Courier New" w:hAnsi="Courier New" w:cs="Courier New" w:hint="default"/>
      </w:rPr>
    </w:lvl>
    <w:lvl w:ilvl="8" w:tplc="08090005" w:tentative="1">
      <w:start w:val="1"/>
      <w:numFmt w:val="bullet"/>
      <w:lvlText w:val=""/>
      <w:lvlJc w:val="left"/>
      <w:pPr>
        <w:ind w:left="5466" w:hanging="360"/>
      </w:pPr>
      <w:rPr>
        <w:rFonts w:ascii="Wingdings" w:hAnsi="Wingdings" w:hint="default"/>
      </w:rPr>
    </w:lvl>
  </w:abstractNum>
  <w:abstractNum w:abstractNumId="2" w15:restartNumberingAfterBreak="0">
    <w:nsid w:val="14B774BD"/>
    <w:multiLevelType w:val="hybridMultilevel"/>
    <w:tmpl w:val="7542045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C841E5"/>
    <w:multiLevelType w:val="hybridMultilevel"/>
    <w:tmpl w:val="51B26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C044C9"/>
    <w:multiLevelType w:val="hybridMultilevel"/>
    <w:tmpl w:val="1F0EB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F77F10"/>
    <w:multiLevelType w:val="hybridMultilevel"/>
    <w:tmpl w:val="D59E9A3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F6062D"/>
    <w:multiLevelType w:val="hybridMultilevel"/>
    <w:tmpl w:val="55EC97E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5F1E33"/>
    <w:multiLevelType w:val="hybridMultilevel"/>
    <w:tmpl w:val="BBF6432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 w15:restartNumberingAfterBreak="0">
    <w:nsid w:val="21BC504C"/>
    <w:multiLevelType w:val="hybridMultilevel"/>
    <w:tmpl w:val="6EBCA6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214904"/>
    <w:multiLevelType w:val="hybridMultilevel"/>
    <w:tmpl w:val="C454793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684D97"/>
    <w:multiLevelType w:val="hybridMultilevel"/>
    <w:tmpl w:val="9B62666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AD2CEB"/>
    <w:multiLevelType w:val="hybridMultilevel"/>
    <w:tmpl w:val="C68EA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1738D5"/>
    <w:multiLevelType w:val="hybridMultilevel"/>
    <w:tmpl w:val="24263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3D7DEF"/>
    <w:multiLevelType w:val="hybridMultilevel"/>
    <w:tmpl w:val="3E34E3A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437CE0"/>
    <w:multiLevelType w:val="hybridMultilevel"/>
    <w:tmpl w:val="E5547A8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7027"/>
    <w:multiLevelType w:val="hybridMultilevel"/>
    <w:tmpl w:val="AA96C5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416628"/>
    <w:multiLevelType w:val="hybridMultilevel"/>
    <w:tmpl w:val="92B21A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3D4B6B"/>
    <w:multiLevelType w:val="hybridMultilevel"/>
    <w:tmpl w:val="3E76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1C6D4A"/>
    <w:multiLevelType w:val="hybridMultilevel"/>
    <w:tmpl w:val="E7F8C9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242DD9"/>
    <w:multiLevelType w:val="hybridMultilevel"/>
    <w:tmpl w:val="EB443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E81F82"/>
    <w:multiLevelType w:val="hybridMultilevel"/>
    <w:tmpl w:val="E59AC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C113C1"/>
    <w:multiLevelType w:val="hybridMultilevel"/>
    <w:tmpl w:val="07D0F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231729"/>
    <w:multiLevelType w:val="hybridMultilevel"/>
    <w:tmpl w:val="93C6A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CD2A60"/>
    <w:multiLevelType w:val="hybridMultilevel"/>
    <w:tmpl w:val="D514E4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1A3555"/>
    <w:multiLevelType w:val="hybridMultilevel"/>
    <w:tmpl w:val="8A926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263934"/>
    <w:multiLevelType w:val="hybridMultilevel"/>
    <w:tmpl w:val="72280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0D7967"/>
    <w:multiLevelType w:val="hybridMultilevel"/>
    <w:tmpl w:val="89AA9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27F389C"/>
    <w:multiLevelType w:val="hybridMultilevel"/>
    <w:tmpl w:val="EA402B2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73136F"/>
    <w:multiLevelType w:val="hybridMultilevel"/>
    <w:tmpl w:val="83F01D2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8048E7"/>
    <w:multiLevelType w:val="hybridMultilevel"/>
    <w:tmpl w:val="BACE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8D3E65"/>
    <w:multiLevelType w:val="hybridMultilevel"/>
    <w:tmpl w:val="C8667CC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17"/>
  </w:num>
  <w:num w:numId="3">
    <w:abstractNumId w:val="18"/>
  </w:num>
  <w:num w:numId="4">
    <w:abstractNumId w:val="1"/>
  </w:num>
  <w:num w:numId="5">
    <w:abstractNumId w:val="20"/>
  </w:num>
  <w:num w:numId="6">
    <w:abstractNumId w:val="26"/>
  </w:num>
  <w:num w:numId="7">
    <w:abstractNumId w:val="27"/>
  </w:num>
  <w:num w:numId="8">
    <w:abstractNumId w:val="11"/>
  </w:num>
  <w:num w:numId="9">
    <w:abstractNumId w:val="23"/>
  </w:num>
  <w:num w:numId="10">
    <w:abstractNumId w:val="4"/>
  </w:num>
  <w:num w:numId="11">
    <w:abstractNumId w:val="7"/>
  </w:num>
  <w:num w:numId="12">
    <w:abstractNumId w:val="32"/>
  </w:num>
  <w:num w:numId="13">
    <w:abstractNumId w:val="6"/>
  </w:num>
  <w:num w:numId="14">
    <w:abstractNumId w:val="2"/>
  </w:num>
  <w:num w:numId="15">
    <w:abstractNumId w:val="13"/>
  </w:num>
  <w:num w:numId="16">
    <w:abstractNumId w:val="5"/>
  </w:num>
  <w:num w:numId="17">
    <w:abstractNumId w:val="10"/>
  </w:num>
  <w:num w:numId="18">
    <w:abstractNumId w:val="33"/>
  </w:num>
  <w:num w:numId="19">
    <w:abstractNumId w:val="16"/>
  </w:num>
  <w:num w:numId="20">
    <w:abstractNumId w:val="25"/>
  </w:num>
  <w:num w:numId="21">
    <w:abstractNumId w:val="0"/>
  </w:num>
  <w:num w:numId="22">
    <w:abstractNumId w:val="31"/>
  </w:num>
  <w:num w:numId="23">
    <w:abstractNumId w:val="9"/>
  </w:num>
  <w:num w:numId="24">
    <w:abstractNumId w:val="19"/>
  </w:num>
  <w:num w:numId="25">
    <w:abstractNumId w:val="30"/>
  </w:num>
  <w:num w:numId="26">
    <w:abstractNumId w:val="8"/>
  </w:num>
  <w:num w:numId="27">
    <w:abstractNumId w:val="15"/>
  </w:num>
  <w:num w:numId="28">
    <w:abstractNumId w:val="3"/>
  </w:num>
  <w:num w:numId="29">
    <w:abstractNumId w:val="21"/>
  </w:num>
  <w:num w:numId="30">
    <w:abstractNumId w:val="12"/>
  </w:num>
  <w:num w:numId="31">
    <w:abstractNumId w:val="28"/>
  </w:num>
  <w:num w:numId="32">
    <w:abstractNumId w:val="24"/>
  </w:num>
  <w:num w:numId="33">
    <w:abstractNumId w:val="22"/>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6C55"/>
    <w:rsid w:val="000204C3"/>
    <w:rsid w:val="000229FA"/>
    <w:rsid w:val="000808F9"/>
    <w:rsid w:val="00090A9F"/>
    <w:rsid w:val="000A4E54"/>
    <w:rsid w:val="000B2C1D"/>
    <w:rsid w:val="000D1ABD"/>
    <w:rsid w:val="000D461B"/>
    <w:rsid w:val="000F469D"/>
    <w:rsid w:val="000F4C5B"/>
    <w:rsid w:val="00107236"/>
    <w:rsid w:val="00117596"/>
    <w:rsid w:val="0014186C"/>
    <w:rsid w:val="0014463B"/>
    <w:rsid w:val="00164D56"/>
    <w:rsid w:val="00165996"/>
    <w:rsid w:val="00174C7F"/>
    <w:rsid w:val="001766AB"/>
    <w:rsid w:val="001864ED"/>
    <w:rsid w:val="001D240B"/>
    <w:rsid w:val="001D50DF"/>
    <w:rsid w:val="001D7859"/>
    <w:rsid w:val="001E328B"/>
    <w:rsid w:val="001F3CC3"/>
    <w:rsid w:val="0022429B"/>
    <w:rsid w:val="00235DB3"/>
    <w:rsid w:val="002475CF"/>
    <w:rsid w:val="0025331B"/>
    <w:rsid w:val="002564A8"/>
    <w:rsid w:val="002C453E"/>
    <w:rsid w:val="00311588"/>
    <w:rsid w:val="0038346C"/>
    <w:rsid w:val="003A439E"/>
    <w:rsid w:val="003D6B8F"/>
    <w:rsid w:val="003E52E9"/>
    <w:rsid w:val="00406D58"/>
    <w:rsid w:val="004208AC"/>
    <w:rsid w:val="004751C0"/>
    <w:rsid w:val="00485B81"/>
    <w:rsid w:val="004A1E93"/>
    <w:rsid w:val="004A451D"/>
    <w:rsid w:val="00506E22"/>
    <w:rsid w:val="00533B7E"/>
    <w:rsid w:val="005B4C33"/>
    <w:rsid w:val="005E2E1E"/>
    <w:rsid w:val="00620770"/>
    <w:rsid w:val="00620941"/>
    <w:rsid w:val="006422EC"/>
    <w:rsid w:val="006742F7"/>
    <w:rsid w:val="006868CA"/>
    <w:rsid w:val="00697EF2"/>
    <w:rsid w:val="006D3263"/>
    <w:rsid w:val="006F6327"/>
    <w:rsid w:val="00720ACE"/>
    <w:rsid w:val="00724CAB"/>
    <w:rsid w:val="00780191"/>
    <w:rsid w:val="00793D58"/>
    <w:rsid w:val="007A273A"/>
    <w:rsid w:val="007B3454"/>
    <w:rsid w:val="0084156C"/>
    <w:rsid w:val="00863422"/>
    <w:rsid w:val="00883AF6"/>
    <w:rsid w:val="008A79D2"/>
    <w:rsid w:val="008A7E3F"/>
    <w:rsid w:val="008B442F"/>
    <w:rsid w:val="00905650"/>
    <w:rsid w:val="009155D0"/>
    <w:rsid w:val="009406FF"/>
    <w:rsid w:val="0095219E"/>
    <w:rsid w:val="00956850"/>
    <w:rsid w:val="009C5B0E"/>
    <w:rsid w:val="009D5AE6"/>
    <w:rsid w:val="009E3F99"/>
    <w:rsid w:val="00A033A8"/>
    <w:rsid w:val="00A342F0"/>
    <w:rsid w:val="00A3762C"/>
    <w:rsid w:val="00AA452F"/>
    <w:rsid w:val="00AB4466"/>
    <w:rsid w:val="00AD1AA3"/>
    <w:rsid w:val="00AE2972"/>
    <w:rsid w:val="00B1491D"/>
    <w:rsid w:val="00B31783"/>
    <w:rsid w:val="00B36B69"/>
    <w:rsid w:val="00B63F30"/>
    <w:rsid w:val="00B91787"/>
    <w:rsid w:val="00BA7B1E"/>
    <w:rsid w:val="00BB1021"/>
    <w:rsid w:val="00BB3BD9"/>
    <w:rsid w:val="00BB40B8"/>
    <w:rsid w:val="00BC516B"/>
    <w:rsid w:val="00BF3E26"/>
    <w:rsid w:val="00C270FA"/>
    <w:rsid w:val="00C357ED"/>
    <w:rsid w:val="00C450E1"/>
    <w:rsid w:val="00C474BB"/>
    <w:rsid w:val="00C7676B"/>
    <w:rsid w:val="00C76F26"/>
    <w:rsid w:val="00CD1790"/>
    <w:rsid w:val="00CD4905"/>
    <w:rsid w:val="00CE1582"/>
    <w:rsid w:val="00D10434"/>
    <w:rsid w:val="00D17055"/>
    <w:rsid w:val="00D52E3D"/>
    <w:rsid w:val="00D54014"/>
    <w:rsid w:val="00D546FA"/>
    <w:rsid w:val="00D64047"/>
    <w:rsid w:val="00D86CFF"/>
    <w:rsid w:val="00DA26EF"/>
    <w:rsid w:val="00DF2370"/>
    <w:rsid w:val="00DF44A8"/>
    <w:rsid w:val="00E24FC4"/>
    <w:rsid w:val="00E27BCA"/>
    <w:rsid w:val="00E77465"/>
    <w:rsid w:val="00EC25AD"/>
    <w:rsid w:val="00ED7490"/>
    <w:rsid w:val="00EE0E96"/>
    <w:rsid w:val="00EF0E6D"/>
    <w:rsid w:val="00EF20F2"/>
    <w:rsid w:val="00F039B6"/>
    <w:rsid w:val="00F13E66"/>
    <w:rsid w:val="00F56EF7"/>
    <w:rsid w:val="00F700A4"/>
    <w:rsid w:val="00FA4666"/>
    <w:rsid w:val="00FB597C"/>
    <w:rsid w:val="00FC0E30"/>
    <w:rsid w:val="00FC131F"/>
    <w:rsid w:val="00FC2FAB"/>
    <w:rsid w:val="00FD602C"/>
    <w:rsid w:val="00FE5AD9"/>
    <w:rsid w:val="00FF0B68"/>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EF20F2"/>
    <w:rPr>
      <w:color w:val="605E5C"/>
      <w:shd w:val="clear" w:color="auto" w:fill="E1DFDD"/>
    </w:rPr>
  </w:style>
  <w:style w:type="character" w:styleId="FollowedHyperlink">
    <w:name w:val="FollowedHyperlink"/>
    <w:basedOn w:val="DefaultParagraphFont"/>
    <w:uiPriority w:val="99"/>
    <w:semiHidden/>
    <w:unhideWhenUsed/>
    <w:rsid w:val="00EF20F2"/>
    <w:rPr>
      <w:color w:val="954F72" w:themeColor="followedHyperlink"/>
      <w:u w:val="single"/>
    </w:rPr>
  </w:style>
  <w:style w:type="character" w:styleId="CommentReference">
    <w:name w:val="annotation reference"/>
    <w:basedOn w:val="DefaultParagraphFont"/>
    <w:uiPriority w:val="99"/>
    <w:semiHidden/>
    <w:unhideWhenUsed/>
    <w:rsid w:val="00406D58"/>
    <w:rPr>
      <w:sz w:val="16"/>
      <w:szCs w:val="16"/>
    </w:rPr>
  </w:style>
  <w:style w:type="paragraph" w:styleId="CommentText">
    <w:name w:val="annotation text"/>
    <w:basedOn w:val="Normal"/>
    <w:link w:val="CommentTextChar"/>
    <w:uiPriority w:val="99"/>
    <w:semiHidden/>
    <w:unhideWhenUsed/>
    <w:rsid w:val="00406D58"/>
    <w:pPr>
      <w:spacing w:line="240" w:lineRule="auto"/>
    </w:pPr>
    <w:rPr>
      <w:sz w:val="20"/>
      <w:szCs w:val="20"/>
    </w:rPr>
  </w:style>
  <w:style w:type="character" w:customStyle="1" w:styleId="CommentTextChar">
    <w:name w:val="Comment Text Char"/>
    <w:basedOn w:val="DefaultParagraphFont"/>
    <w:link w:val="CommentText"/>
    <w:uiPriority w:val="99"/>
    <w:semiHidden/>
    <w:rsid w:val="00406D58"/>
    <w:rPr>
      <w:sz w:val="20"/>
      <w:szCs w:val="20"/>
    </w:rPr>
  </w:style>
  <w:style w:type="paragraph" w:styleId="CommentSubject">
    <w:name w:val="annotation subject"/>
    <w:basedOn w:val="CommentText"/>
    <w:next w:val="CommentText"/>
    <w:link w:val="CommentSubjectChar"/>
    <w:uiPriority w:val="99"/>
    <w:semiHidden/>
    <w:unhideWhenUsed/>
    <w:rsid w:val="00406D58"/>
    <w:rPr>
      <w:b/>
      <w:bCs/>
    </w:rPr>
  </w:style>
  <w:style w:type="character" w:customStyle="1" w:styleId="CommentSubjectChar">
    <w:name w:val="Comment Subject Char"/>
    <w:basedOn w:val="CommentTextChar"/>
    <w:link w:val="CommentSubject"/>
    <w:uiPriority w:val="99"/>
    <w:semiHidden/>
    <w:rsid w:val="00406D58"/>
    <w:rPr>
      <w:b/>
      <w:bCs/>
      <w:sz w:val="20"/>
      <w:szCs w:val="20"/>
    </w:rPr>
  </w:style>
  <w:style w:type="paragraph" w:styleId="BalloonText">
    <w:name w:val="Balloon Text"/>
    <w:basedOn w:val="Normal"/>
    <w:link w:val="BalloonTextChar"/>
    <w:uiPriority w:val="99"/>
    <w:semiHidden/>
    <w:unhideWhenUsed/>
    <w:rsid w:val="00406D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6D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haremulti-my.sharepoint.com/:f:/g/personal/daniel_glover_sharemat_co_uk/EqCDBxp0SQVDkyzzi5d9UIIBqp3pjtm6eBkduRP363iD8g?e=9xRyn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qualhub.co.uk/qualification-search/qualification-detail/ncfe-level-12-technical-award-in-health-and-fitness-4579"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sharemulti-my.sharepoint.com/:f:/g/personal/daniel_glover_sharemat_co_uk/EqCDBxp0SQVDkyzzi5d9UIIBqp3pjtm6eBkduRP363iD8g?e=9xRyn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daniel.glover\OneDrive%20-%20SHARE%20Multi-Academy%20Trust\Vcert\Course%20spec.pdf" TargetMode="External"/><Relationship Id="rId5" Type="http://schemas.openxmlformats.org/officeDocument/2006/relationships/styles" Target="styles.xml"/><Relationship Id="rId15" Type="http://schemas.openxmlformats.org/officeDocument/2006/relationships/hyperlink" Target="https://www.qualhub.co.uk/qualification-search/qualification-detail/ncfe-level-12-technical-award-in-health-and-fitness-4579"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file:///C:\Users\daniel.glover\OneDrive%20-%20SHARE%20Multi-Academy%20Trust\Vcert\Course%20spe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F3861455814047975EFF7DF8B4B78B" ma:contentTypeVersion="13" ma:contentTypeDescription="Create a new document." ma:contentTypeScope="" ma:versionID="5ee5992bd9356b8c99ad074945016c2b">
  <xsd:schema xmlns:xsd="http://www.w3.org/2001/XMLSchema" xmlns:xs="http://www.w3.org/2001/XMLSchema" xmlns:p="http://schemas.microsoft.com/office/2006/metadata/properties" xmlns:ns3="e3aee44c-fd4e-4e8d-b6fd-30ee85d8c6a8" xmlns:ns4="07d4d1b9-b34d-4621-b601-cecf966eb12e" targetNamespace="http://schemas.microsoft.com/office/2006/metadata/properties" ma:root="true" ma:fieldsID="5af05e36fc84bdfd954eaf7f65fa2941" ns3:_="" ns4:_="">
    <xsd:import namespace="e3aee44c-fd4e-4e8d-b6fd-30ee85d8c6a8"/>
    <xsd:import namespace="07d4d1b9-b34d-4621-b601-cecf966eb12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aee44c-fd4e-4e8d-b6fd-30ee85d8c6a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d4d1b9-b34d-4621-b601-cecf966eb12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5F2CAEE-696B-4EDC-B040-26815D849A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aee44c-fd4e-4e8d-b6fd-30ee85d8c6a8"/>
    <ds:schemaRef ds:uri="07d4d1b9-b34d-4621-b601-cecf966eb1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e3aee44c-fd4e-4e8d-b6fd-30ee85d8c6a8"/>
    <ds:schemaRef ds:uri="http://purl.org/dc/elements/1.1/"/>
    <ds:schemaRef ds:uri="http://www.w3.org/XML/1998/namespace"/>
    <ds:schemaRef ds:uri="http://purl.org/dc/dcmitype/"/>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07d4d1b9-b34d-4621-b601-cecf966eb12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3285</Words>
  <Characters>18729</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Glover</dc:creator>
  <cp:keywords/>
  <dc:description/>
  <cp:lastModifiedBy>M Townsend</cp:lastModifiedBy>
  <cp:revision>2</cp:revision>
  <dcterms:created xsi:type="dcterms:W3CDTF">2022-05-03T14:41:00Z</dcterms:created>
  <dcterms:modified xsi:type="dcterms:W3CDTF">2022-05-03T14:41:00Z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0x010100A3F3861455814047975EFF7DF8B4B78B</vt:lpwstr>
  </property>
</Properties>
</file>