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F83ED3" w:rsidRDefault="000A4E54" w:rsidP="00A40AA5">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0A37501D" w14:textId="77777777" w:rsidR="00F83ED3" w:rsidRDefault="00F83ED3" w:rsidP="00F83ED3">
      <w:pPr>
        <w:tabs>
          <w:tab w:val="left" w:pos="8188"/>
        </w:tabs>
      </w:pPr>
    </w:p>
    <w:p w14:paraId="493F470F" w14:textId="77777777" w:rsidR="00F83ED3" w:rsidRDefault="00F83ED3" w:rsidP="00F83ED3">
      <w:r>
        <w:t>Curriculum Planning Template</w:t>
      </w:r>
    </w:p>
    <w:p w14:paraId="5DAB6C7B" w14:textId="77777777" w:rsidR="00F83ED3" w:rsidRDefault="00F83ED3" w:rsidP="00F83ED3"/>
    <w:tbl>
      <w:tblPr>
        <w:tblStyle w:val="GridTable4"/>
        <w:tblW w:w="0" w:type="auto"/>
        <w:tblLook w:val="04A0" w:firstRow="1" w:lastRow="0" w:firstColumn="1" w:lastColumn="0" w:noHBand="0" w:noVBand="1"/>
      </w:tblPr>
      <w:tblGrid>
        <w:gridCol w:w="1129"/>
        <w:gridCol w:w="2552"/>
        <w:gridCol w:w="709"/>
        <w:gridCol w:w="2126"/>
        <w:gridCol w:w="1276"/>
        <w:gridCol w:w="1417"/>
      </w:tblGrid>
      <w:tr w:rsidR="00F83ED3" w:rsidRPr="002475CF" w14:paraId="14CF2FC0" w14:textId="77777777" w:rsidTr="00673BD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7B6A15BB" w14:textId="77777777" w:rsidR="00F83ED3" w:rsidRPr="002475CF" w:rsidRDefault="00F83ED3" w:rsidP="00673BD2">
            <w:pPr>
              <w:rPr>
                <w:color w:val="E7E6E6" w:themeColor="background2"/>
              </w:rPr>
            </w:pPr>
            <w:r w:rsidRPr="002475CF">
              <w:rPr>
                <w:color w:val="E7E6E6" w:themeColor="background2"/>
              </w:rPr>
              <w:t>Subject:</w:t>
            </w:r>
          </w:p>
        </w:tc>
        <w:tc>
          <w:tcPr>
            <w:tcW w:w="2552" w:type="dxa"/>
          </w:tcPr>
          <w:p w14:paraId="1ACC5F01"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pPr>
            <w:r>
              <w:t xml:space="preserve">Physical Education </w:t>
            </w:r>
          </w:p>
        </w:tc>
        <w:tc>
          <w:tcPr>
            <w:tcW w:w="709" w:type="dxa"/>
          </w:tcPr>
          <w:p w14:paraId="3C72651D"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75697EEC"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pPr>
            <w:r>
              <w:t>7</w:t>
            </w:r>
          </w:p>
        </w:tc>
        <w:tc>
          <w:tcPr>
            <w:tcW w:w="1276" w:type="dxa"/>
          </w:tcPr>
          <w:p w14:paraId="19374DCC"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6C977C2B" w14:textId="77777777" w:rsidR="00F83ED3" w:rsidRPr="002475CF" w:rsidRDefault="00F83ED3" w:rsidP="00673BD2">
            <w:pPr>
              <w:cnfStyle w:val="100000000000" w:firstRow="1" w:lastRow="0" w:firstColumn="0" w:lastColumn="0" w:oddVBand="0" w:evenVBand="0" w:oddHBand="0" w:evenHBand="0" w:firstRowFirstColumn="0" w:firstRowLastColumn="0" w:lastRowFirstColumn="0" w:lastRowLastColumn="0"/>
            </w:pPr>
            <w:r>
              <w:t xml:space="preserve">Mixed </w:t>
            </w:r>
          </w:p>
        </w:tc>
      </w:tr>
    </w:tbl>
    <w:p w14:paraId="02EB378F" w14:textId="77777777" w:rsidR="00F83ED3" w:rsidRDefault="00F83ED3" w:rsidP="00F83ED3">
      <w:pPr>
        <w:tabs>
          <w:tab w:val="left" w:pos="9377"/>
        </w:tabs>
      </w:pPr>
      <w:r>
        <w:tab/>
      </w:r>
    </w:p>
    <w:tbl>
      <w:tblPr>
        <w:tblStyle w:val="GridTable2"/>
        <w:tblW w:w="0" w:type="auto"/>
        <w:tblLook w:val="04A0" w:firstRow="1" w:lastRow="0" w:firstColumn="1" w:lastColumn="0" w:noHBand="0" w:noVBand="1"/>
      </w:tblPr>
      <w:tblGrid>
        <w:gridCol w:w="2706"/>
        <w:gridCol w:w="3066"/>
        <w:gridCol w:w="3066"/>
        <w:gridCol w:w="3066"/>
        <w:gridCol w:w="3877"/>
        <w:gridCol w:w="3066"/>
      </w:tblGrid>
      <w:tr w:rsidR="00531980" w14:paraId="2472C36F" w14:textId="77777777" w:rsidTr="332095B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06" w:type="dxa"/>
          </w:tcPr>
          <w:p w14:paraId="32ACC936" w14:textId="77777777" w:rsidR="00531980" w:rsidRPr="00FC2FAB" w:rsidRDefault="00531980" w:rsidP="00673BD2">
            <w:r w:rsidRPr="00FC2FAB">
              <w:t>Term / Date(s)</w:t>
            </w:r>
          </w:p>
        </w:tc>
        <w:tc>
          <w:tcPr>
            <w:tcW w:w="2653" w:type="dxa"/>
          </w:tcPr>
          <w:p w14:paraId="275918CA" w14:textId="77777777" w:rsidR="00531980" w:rsidRPr="00FC2FAB" w:rsidRDefault="00531980" w:rsidP="00673BD2">
            <w:pPr>
              <w:cnfStyle w:val="100000000000" w:firstRow="1" w:lastRow="0" w:firstColumn="0" w:lastColumn="0" w:oddVBand="0" w:evenVBand="0" w:oddHBand="0" w:evenHBand="0" w:firstRowFirstColumn="0" w:firstRowLastColumn="0" w:lastRowFirstColumn="0" w:lastRowLastColumn="0"/>
            </w:pPr>
            <w:r>
              <w:t xml:space="preserve">Activity 1 </w:t>
            </w:r>
          </w:p>
        </w:tc>
        <w:tc>
          <w:tcPr>
            <w:tcW w:w="2701" w:type="dxa"/>
          </w:tcPr>
          <w:p w14:paraId="0FB8DB3F" w14:textId="77777777" w:rsidR="00531980" w:rsidRPr="00FC2FAB" w:rsidRDefault="00531980" w:rsidP="00673BD2">
            <w:pPr>
              <w:cnfStyle w:val="100000000000" w:firstRow="1" w:lastRow="0" w:firstColumn="0" w:lastColumn="0" w:oddVBand="0" w:evenVBand="0" w:oddHBand="0" w:evenHBand="0" w:firstRowFirstColumn="0" w:firstRowLastColumn="0" w:lastRowFirstColumn="0" w:lastRowLastColumn="0"/>
            </w:pPr>
            <w:r>
              <w:t>Activity 2</w:t>
            </w:r>
          </w:p>
        </w:tc>
        <w:tc>
          <w:tcPr>
            <w:tcW w:w="2712" w:type="dxa"/>
          </w:tcPr>
          <w:p w14:paraId="37F2400D" w14:textId="77777777" w:rsidR="00531980" w:rsidRPr="00FC2FAB" w:rsidRDefault="00531980" w:rsidP="00673BD2">
            <w:pPr>
              <w:cnfStyle w:val="100000000000" w:firstRow="1" w:lastRow="0" w:firstColumn="0" w:lastColumn="0" w:oddVBand="0" w:evenVBand="0" w:oddHBand="0" w:evenHBand="0" w:firstRowFirstColumn="0" w:firstRowLastColumn="0" w:lastRowFirstColumn="0" w:lastRowLastColumn="0"/>
            </w:pPr>
            <w:r w:rsidRPr="00FC2FAB">
              <w:t xml:space="preserve"> </w:t>
            </w:r>
            <w:r>
              <w:t xml:space="preserve">Activity 3 </w:t>
            </w:r>
          </w:p>
        </w:tc>
        <w:tc>
          <w:tcPr>
            <w:tcW w:w="3877" w:type="dxa"/>
          </w:tcPr>
          <w:p w14:paraId="5B681C55" w14:textId="77777777" w:rsidR="00531980" w:rsidRDefault="00531980" w:rsidP="00673BD2">
            <w:pPr>
              <w:cnfStyle w:val="100000000000" w:firstRow="1" w:lastRow="0" w:firstColumn="0" w:lastColumn="0" w:oddVBand="0" w:evenVBand="0" w:oddHBand="0" w:evenHBand="0" w:firstRowFirstColumn="0" w:firstRowLastColumn="0" w:lastRowFirstColumn="0" w:lastRowLastColumn="0"/>
            </w:pPr>
            <w:r>
              <w:t>Activity</w:t>
            </w:r>
            <w:r w:rsidRPr="00FC2FAB">
              <w:t xml:space="preserve"> </w:t>
            </w:r>
            <w:r>
              <w:t>4</w:t>
            </w:r>
          </w:p>
        </w:tc>
        <w:tc>
          <w:tcPr>
            <w:tcW w:w="2649" w:type="dxa"/>
          </w:tcPr>
          <w:p w14:paraId="0E51584D" w14:textId="77777777" w:rsidR="00531980" w:rsidRPr="00FC2FAB" w:rsidRDefault="00531980" w:rsidP="00673BD2">
            <w:pPr>
              <w:cnfStyle w:val="100000000000" w:firstRow="1" w:lastRow="0" w:firstColumn="0" w:lastColumn="0" w:oddVBand="0" w:evenVBand="0" w:oddHBand="0" w:evenHBand="0" w:firstRowFirstColumn="0" w:firstRowLastColumn="0" w:lastRowFirstColumn="0" w:lastRowLastColumn="0"/>
            </w:pPr>
            <w:r>
              <w:t>Activity</w:t>
            </w:r>
            <w:r w:rsidRPr="00FC2FAB">
              <w:t xml:space="preserve"> </w:t>
            </w:r>
            <w:r>
              <w:t>5</w:t>
            </w:r>
          </w:p>
        </w:tc>
      </w:tr>
      <w:tr w:rsidR="00531980" w14:paraId="7D94A1F2" w14:textId="77777777" w:rsidTr="332095B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06" w:type="dxa"/>
          </w:tcPr>
          <w:p w14:paraId="63782C29" w14:textId="77777777" w:rsidR="00531980" w:rsidRPr="00FC2FAB" w:rsidRDefault="078773B9" w:rsidP="296D4364">
            <w:r w:rsidRPr="296D4364">
              <w:t>Topic</w:t>
            </w:r>
          </w:p>
        </w:tc>
        <w:tc>
          <w:tcPr>
            <w:tcW w:w="2653" w:type="dxa"/>
          </w:tcPr>
          <w:p w14:paraId="5E815B0A"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Invasion Games </w:t>
            </w:r>
          </w:p>
          <w:p w14:paraId="1AB5243E" w14:textId="77777777" w:rsidR="00531980" w:rsidRPr="00FC2FAB" w:rsidRDefault="078773B9" w:rsidP="296D4364">
            <w:pPr>
              <w:cnfStyle w:val="000000100000" w:firstRow="0" w:lastRow="0" w:firstColumn="0" w:lastColumn="0" w:oddVBand="0" w:evenVBand="0" w:oddHBand="1" w:evenHBand="0" w:firstRowFirstColumn="0" w:firstRowLastColumn="0" w:lastRowFirstColumn="0" w:lastRowLastColumn="0"/>
            </w:pPr>
            <w:r w:rsidRPr="296D4364">
              <w:t>(Basketball, Rugby, Football, Netball</w:t>
            </w:r>
            <w:r w:rsidR="152E91C8" w:rsidRPr="296D4364">
              <w:t>, Handball</w:t>
            </w:r>
            <w:r w:rsidRPr="296D4364">
              <w:t xml:space="preserve">) </w:t>
            </w:r>
          </w:p>
        </w:tc>
        <w:tc>
          <w:tcPr>
            <w:tcW w:w="2701" w:type="dxa"/>
          </w:tcPr>
          <w:p w14:paraId="48ADB69C"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Aesthetics </w:t>
            </w:r>
          </w:p>
          <w:p w14:paraId="375B2285" w14:textId="77777777" w:rsidR="00531980" w:rsidRPr="00FC2FAB" w:rsidRDefault="078773B9" w:rsidP="296D4364">
            <w:pPr>
              <w:cnfStyle w:val="000000100000" w:firstRow="0" w:lastRow="0" w:firstColumn="0" w:lastColumn="0" w:oddVBand="0" w:evenVBand="0" w:oddHBand="1" w:evenHBand="0" w:firstRowFirstColumn="0" w:firstRowLastColumn="0" w:lastRowFirstColumn="0" w:lastRowLastColumn="0"/>
            </w:pPr>
            <w:r w:rsidRPr="296D4364">
              <w:t>(Dance, Gymnastics)</w:t>
            </w:r>
          </w:p>
        </w:tc>
        <w:tc>
          <w:tcPr>
            <w:tcW w:w="2712" w:type="dxa"/>
          </w:tcPr>
          <w:p w14:paraId="7EC3FA74"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Net/ Wall/striking and fielding games </w:t>
            </w:r>
          </w:p>
          <w:p w14:paraId="577B61C8" w14:textId="6336DE5E" w:rsidR="00531980" w:rsidRPr="00FC2FAB" w:rsidRDefault="078773B9" w:rsidP="296D4364">
            <w:pPr>
              <w:cnfStyle w:val="000000100000" w:firstRow="0" w:lastRow="0" w:firstColumn="0" w:lastColumn="0" w:oddVBand="0" w:evenVBand="0" w:oddHBand="1" w:evenHBand="0" w:firstRowFirstColumn="0" w:firstRowLastColumn="0" w:lastRowFirstColumn="0" w:lastRowLastColumn="0"/>
            </w:pPr>
            <w:r w:rsidRPr="296D4364">
              <w:t>(</w:t>
            </w:r>
            <w:proofErr w:type="gramStart"/>
            <w:r w:rsidR="00430E86">
              <w:t xml:space="preserve">Badminton, </w:t>
            </w:r>
            <w:r w:rsidRPr="296D4364">
              <w:t xml:space="preserve"> Rounders</w:t>
            </w:r>
            <w:proofErr w:type="gramEnd"/>
            <w:r w:rsidRPr="296D4364">
              <w:t>)</w:t>
            </w:r>
          </w:p>
        </w:tc>
        <w:tc>
          <w:tcPr>
            <w:tcW w:w="3877" w:type="dxa"/>
          </w:tcPr>
          <w:p w14:paraId="6527A954"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Athletics </w:t>
            </w:r>
          </w:p>
        </w:tc>
        <w:tc>
          <w:tcPr>
            <w:tcW w:w="2649" w:type="dxa"/>
          </w:tcPr>
          <w:p w14:paraId="14A1FE23"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OAA/ Problem Solving </w:t>
            </w:r>
          </w:p>
          <w:p w14:paraId="46772BE3" w14:textId="77777777" w:rsidR="00531980" w:rsidRPr="00FC2FAB" w:rsidRDefault="078773B9" w:rsidP="296D4364">
            <w:pPr>
              <w:cnfStyle w:val="000000100000" w:firstRow="0" w:lastRow="0" w:firstColumn="0" w:lastColumn="0" w:oddVBand="0" w:evenVBand="0" w:oddHBand="1" w:evenHBand="0" w:firstRowFirstColumn="0" w:firstRowLastColumn="0" w:lastRowFirstColumn="0" w:lastRowLastColumn="0"/>
            </w:pPr>
            <w:r w:rsidRPr="296D4364">
              <w:t>(Problem solving)</w:t>
            </w:r>
          </w:p>
        </w:tc>
      </w:tr>
      <w:tr w:rsidR="00531980" w14:paraId="4CEF6D9B" w14:textId="77777777" w:rsidTr="332095BB">
        <w:trPr>
          <w:trHeight w:val="460"/>
        </w:trPr>
        <w:tc>
          <w:tcPr>
            <w:cnfStyle w:val="001000000000" w:firstRow="0" w:lastRow="0" w:firstColumn="1" w:lastColumn="0" w:oddVBand="0" w:evenVBand="0" w:oddHBand="0" w:evenHBand="0" w:firstRowFirstColumn="0" w:firstRowLastColumn="0" w:lastRowFirstColumn="0" w:lastRowLastColumn="0"/>
            <w:tcW w:w="2706" w:type="dxa"/>
          </w:tcPr>
          <w:p w14:paraId="5B62E19E" w14:textId="77777777" w:rsidR="00531980" w:rsidRPr="000A4E54" w:rsidRDefault="078773B9" w:rsidP="296D4364">
            <w:pPr>
              <w:rPr>
                <w:b w:val="0"/>
                <w:bCs w:val="0"/>
              </w:rPr>
            </w:pPr>
            <w:r w:rsidRPr="296D4364">
              <w:rPr>
                <w:b w:val="0"/>
                <w:bCs w:val="0"/>
              </w:rPr>
              <w:t>Topic overview</w:t>
            </w:r>
          </w:p>
          <w:p w14:paraId="6A05A809" w14:textId="77777777" w:rsidR="00531980" w:rsidRDefault="00531980" w:rsidP="296D4364"/>
          <w:p w14:paraId="64DDB0B2" w14:textId="77777777" w:rsidR="00531980" w:rsidRDefault="078773B9" w:rsidP="296D4364">
            <w:r w:rsidRPr="296D4364">
              <w:t>Pupils will learn…</w:t>
            </w:r>
          </w:p>
          <w:p w14:paraId="5A39BBE3" w14:textId="77777777" w:rsidR="00531980" w:rsidRDefault="00531980" w:rsidP="296D4364"/>
        </w:tc>
        <w:tc>
          <w:tcPr>
            <w:tcW w:w="2653" w:type="dxa"/>
          </w:tcPr>
          <w:p w14:paraId="474CA98B" w14:textId="1C6268DD" w:rsidR="00531980" w:rsidRPr="004A6D80" w:rsidRDefault="078773B9" w:rsidP="296D4364">
            <w:pPr>
              <w:cnfStyle w:val="000000000000" w:firstRow="0" w:lastRow="0" w:firstColumn="0" w:lastColumn="0" w:oddVBand="0" w:evenVBand="0" w:oddHBand="0" w:evenHBand="0" w:firstRowFirstColumn="0" w:firstRowLastColumn="0" w:lastRowFirstColumn="0" w:lastRowLastColumn="0"/>
            </w:pPr>
            <w:r w:rsidRPr="296D4364">
              <w:t xml:space="preserve">1.To </w:t>
            </w:r>
            <w:r w:rsidR="00125A1D">
              <w:t>d</w:t>
            </w:r>
            <w:r w:rsidR="00897208">
              <w:t xml:space="preserve">evelop basic skills to allow them score </w:t>
            </w:r>
            <w:r w:rsidR="00125A1D">
              <w:t>in conditioned game situations</w:t>
            </w:r>
            <w:r w:rsidRPr="296D4364">
              <w:t xml:space="preserve"> </w:t>
            </w:r>
          </w:p>
          <w:p w14:paraId="41C8F396" w14:textId="77777777" w:rsidR="00531980" w:rsidRPr="004A6D80" w:rsidRDefault="00531980" w:rsidP="296D4364">
            <w:pPr>
              <w:cnfStyle w:val="000000000000" w:firstRow="0" w:lastRow="0" w:firstColumn="0" w:lastColumn="0" w:oddVBand="0" w:evenVBand="0" w:oddHBand="0" w:evenHBand="0" w:firstRowFirstColumn="0" w:firstRowLastColumn="0" w:lastRowFirstColumn="0" w:lastRowLastColumn="0"/>
            </w:pPr>
          </w:p>
          <w:p w14:paraId="72A3D3EC" w14:textId="1FA95CE2" w:rsidR="00531980" w:rsidRDefault="078773B9" w:rsidP="296D4364">
            <w:pPr>
              <w:cnfStyle w:val="000000000000" w:firstRow="0" w:lastRow="0" w:firstColumn="0" w:lastColumn="0" w:oddVBand="0" w:evenVBand="0" w:oddHBand="0" w:evenHBand="0" w:firstRowFirstColumn="0" w:firstRowLastColumn="0" w:lastRowFirstColumn="0" w:lastRowLastColumn="0"/>
            </w:pPr>
            <w:r w:rsidRPr="296D4364">
              <w:t xml:space="preserve">2.To </w:t>
            </w:r>
            <w:r w:rsidR="00125A1D">
              <w:t>develop basic skills to allow them to stop their opponents scoring in conditioned games</w:t>
            </w:r>
          </w:p>
          <w:p w14:paraId="6F367464" w14:textId="77777777" w:rsidR="00125A1D" w:rsidRPr="004A6D80" w:rsidRDefault="00125A1D" w:rsidP="296D4364">
            <w:pPr>
              <w:cnfStyle w:val="000000000000" w:firstRow="0" w:lastRow="0" w:firstColumn="0" w:lastColumn="0" w:oddVBand="0" w:evenVBand="0" w:oddHBand="0" w:evenHBand="0" w:firstRowFirstColumn="0" w:firstRowLastColumn="0" w:lastRowFirstColumn="0" w:lastRowLastColumn="0"/>
            </w:pPr>
          </w:p>
          <w:p w14:paraId="73CC2B00" w14:textId="77777777" w:rsidR="00531980" w:rsidRPr="004A6D80" w:rsidRDefault="078773B9" w:rsidP="296D4364">
            <w:pPr>
              <w:cnfStyle w:val="000000000000" w:firstRow="0" w:lastRow="0" w:firstColumn="0" w:lastColumn="0" w:oddVBand="0" w:evenVBand="0" w:oddHBand="0" w:evenHBand="0" w:firstRowFirstColumn="0" w:firstRowLastColumn="0" w:lastRowFirstColumn="0" w:lastRowLastColumn="0"/>
            </w:pPr>
            <w:r w:rsidRPr="296D4364">
              <w:t xml:space="preserve">3.To be able to demonstrate a variety of skills in conditioned, small-sided games. </w:t>
            </w:r>
          </w:p>
          <w:p w14:paraId="0D0B940D" w14:textId="77777777" w:rsidR="00531980" w:rsidRPr="004A6D80" w:rsidRDefault="00531980" w:rsidP="296D4364">
            <w:pPr>
              <w:cnfStyle w:val="000000000000" w:firstRow="0" w:lastRow="0" w:firstColumn="0" w:lastColumn="0" w:oddVBand="0" w:evenVBand="0" w:oddHBand="0" w:evenHBand="0" w:firstRowFirstColumn="0" w:firstRowLastColumn="0" w:lastRowFirstColumn="0" w:lastRowLastColumn="0"/>
            </w:pPr>
          </w:p>
        </w:tc>
        <w:tc>
          <w:tcPr>
            <w:tcW w:w="2701" w:type="dxa"/>
          </w:tcPr>
          <w:p w14:paraId="13F18675" w14:textId="77777777" w:rsidR="00531980" w:rsidRPr="00332012" w:rsidRDefault="078773B9" w:rsidP="296D4364">
            <w:pPr>
              <w:cnfStyle w:val="000000000000" w:firstRow="0" w:lastRow="0" w:firstColumn="0" w:lastColumn="0" w:oddVBand="0" w:evenVBand="0" w:oddHBand="0" w:evenHBand="0" w:firstRowFirstColumn="0" w:firstRowLastColumn="0" w:lastRowFirstColumn="0" w:lastRowLastColumn="0"/>
              <w:rPr>
                <w:b/>
                <w:bCs/>
              </w:rPr>
            </w:pPr>
            <w:r w:rsidRPr="296D4364">
              <w:rPr>
                <w:b/>
                <w:bCs/>
              </w:rPr>
              <w:t xml:space="preserve">Gymnastics </w:t>
            </w:r>
          </w:p>
          <w:p w14:paraId="17CA9607" w14:textId="77777777" w:rsidR="00531980" w:rsidRPr="00332012" w:rsidRDefault="078773B9" w:rsidP="296D4364">
            <w:pPr>
              <w:cnfStyle w:val="000000000000" w:firstRow="0" w:lastRow="0" w:firstColumn="0" w:lastColumn="0" w:oddVBand="0" w:evenVBand="0" w:oddHBand="0" w:evenHBand="0" w:firstRowFirstColumn="0" w:firstRowLastColumn="0" w:lastRowFirstColumn="0" w:lastRowLastColumn="0"/>
            </w:pPr>
            <w:r w:rsidRPr="296D4364">
              <w:t>1. To link different movements together</w:t>
            </w:r>
          </w:p>
          <w:p w14:paraId="62AD0FEB" w14:textId="77777777" w:rsidR="00531980" w:rsidRPr="00332012" w:rsidRDefault="078773B9" w:rsidP="296D4364">
            <w:pPr>
              <w:cnfStyle w:val="000000000000" w:firstRow="0" w:lastRow="0" w:firstColumn="0" w:lastColumn="0" w:oddVBand="0" w:evenVBand="0" w:oddHBand="0" w:evenHBand="0" w:firstRowFirstColumn="0" w:firstRowLastColumn="0" w:lastRowFirstColumn="0" w:lastRowLastColumn="0"/>
            </w:pPr>
            <w:r w:rsidRPr="296D4364">
              <w:t>2. To apply balance and rolls to a routine</w:t>
            </w:r>
          </w:p>
          <w:p w14:paraId="1D9607FC" w14:textId="77777777" w:rsidR="00531980" w:rsidRPr="00332012" w:rsidRDefault="078773B9" w:rsidP="296D4364">
            <w:pPr>
              <w:cnfStyle w:val="000000000000" w:firstRow="0" w:lastRow="0" w:firstColumn="0" w:lastColumn="0" w:oddVBand="0" w:evenVBand="0" w:oddHBand="0" w:evenHBand="0" w:firstRowFirstColumn="0" w:firstRowLastColumn="0" w:lastRowFirstColumn="0" w:lastRowLastColumn="0"/>
            </w:pPr>
            <w:r w:rsidRPr="296D4364">
              <w:t>3. To identify areas of strength and weakness within a performance</w:t>
            </w:r>
          </w:p>
          <w:p w14:paraId="5A9B0D62" w14:textId="77777777" w:rsidR="00531980" w:rsidRDefault="078773B9" w:rsidP="296D4364">
            <w:pPr>
              <w:cnfStyle w:val="000000000000" w:firstRow="0" w:lastRow="0" w:firstColumn="0" w:lastColumn="0" w:oddVBand="0" w:evenVBand="0" w:oddHBand="0" w:evenHBand="0" w:firstRowFirstColumn="0" w:firstRowLastColumn="0" w:lastRowFirstColumn="0" w:lastRowLastColumn="0"/>
              <w:rPr>
                <w:b/>
                <w:bCs/>
              </w:rPr>
            </w:pPr>
            <w:r w:rsidRPr="296D4364">
              <w:rPr>
                <w:b/>
                <w:bCs/>
              </w:rPr>
              <w:t xml:space="preserve">Dance </w:t>
            </w:r>
          </w:p>
          <w:p w14:paraId="30E736F6" w14:textId="77777777" w:rsidR="00531980" w:rsidRPr="001C30F5" w:rsidRDefault="078773B9" w:rsidP="296D4364">
            <w:pPr>
              <w:cnfStyle w:val="000000000000" w:firstRow="0" w:lastRow="0" w:firstColumn="0" w:lastColumn="0" w:oddVBand="0" w:evenVBand="0" w:oddHBand="0" w:evenHBand="0" w:firstRowFirstColumn="0" w:firstRowLastColumn="0" w:lastRowFirstColumn="0" w:lastRowLastColumn="0"/>
            </w:pPr>
            <w:r w:rsidRPr="296D4364">
              <w:t>1. To be able to link different movements together</w:t>
            </w:r>
          </w:p>
          <w:p w14:paraId="4AE8EC56" w14:textId="77777777" w:rsidR="00531980" w:rsidRPr="001C30F5" w:rsidRDefault="078773B9" w:rsidP="296D4364">
            <w:pPr>
              <w:cnfStyle w:val="000000000000" w:firstRow="0" w:lastRow="0" w:firstColumn="0" w:lastColumn="0" w:oddVBand="0" w:evenVBand="0" w:oddHBand="0" w:evenHBand="0" w:firstRowFirstColumn="0" w:firstRowLastColumn="0" w:lastRowFirstColumn="0" w:lastRowLastColumn="0"/>
            </w:pPr>
            <w:r w:rsidRPr="296D4364">
              <w:t>2. To apply travel, gesture and balance within a routine</w:t>
            </w:r>
          </w:p>
          <w:p w14:paraId="230DDA49" w14:textId="77777777" w:rsidR="00531980" w:rsidRPr="001C30F5" w:rsidRDefault="078773B9" w:rsidP="296D4364">
            <w:pPr>
              <w:cnfStyle w:val="000000000000" w:firstRow="0" w:lastRow="0" w:firstColumn="0" w:lastColumn="0" w:oddVBand="0" w:evenVBand="0" w:oddHBand="0" w:evenHBand="0" w:firstRowFirstColumn="0" w:firstRowLastColumn="0" w:lastRowFirstColumn="0" w:lastRowLastColumn="0"/>
            </w:pPr>
            <w:r w:rsidRPr="296D4364">
              <w:t>3. To identify strengths and weaknesses in performances.</w:t>
            </w:r>
          </w:p>
          <w:p w14:paraId="0E27B00A" w14:textId="77777777" w:rsidR="00531980" w:rsidRPr="00332012" w:rsidRDefault="00531980" w:rsidP="296D4364">
            <w:pPr>
              <w:cnfStyle w:val="000000000000" w:firstRow="0" w:lastRow="0" w:firstColumn="0" w:lastColumn="0" w:oddVBand="0" w:evenVBand="0" w:oddHBand="0" w:evenHBand="0" w:firstRowFirstColumn="0" w:firstRowLastColumn="0" w:lastRowFirstColumn="0" w:lastRowLastColumn="0"/>
            </w:pPr>
          </w:p>
        </w:tc>
        <w:tc>
          <w:tcPr>
            <w:tcW w:w="2712" w:type="dxa"/>
          </w:tcPr>
          <w:p w14:paraId="46762EB1" w14:textId="77777777" w:rsidR="00531980" w:rsidRPr="00A40AA5" w:rsidRDefault="078773B9" w:rsidP="296D436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rPr>
            </w:pPr>
            <w:r w:rsidRPr="296D4364">
              <w:rPr>
                <w:rFonts w:ascii="Calibri" w:eastAsia="Times New Roman" w:hAnsi="Calibri" w:cs="Calibri"/>
                <w:b/>
                <w:bCs/>
                <w:color w:val="000000" w:themeColor="text1"/>
              </w:rPr>
              <w:t>Badminton</w:t>
            </w:r>
          </w:p>
          <w:p w14:paraId="10D3624F" w14:textId="77777777" w:rsidR="00531980" w:rsidRPr="000B5C79" w:rsidRDefault="078773B9" w:rsidP="296D436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296D4364">
              <w:rPr>
                <w:rFonts w:ascii="Calibri" w:eastAsia="Times New Roman" w:hAnsi="Calibri" w:cs="Calibri"/>
                <w:color w:val="000000" w:themeColor="text1"/>
              </w:rPr>
              <w:t xml:space="preserve">1.To be able to play the basic shots </w:t>
            </w:r>
          </w:p>
          <w:p w14:paraId="6AD02223" w14:textId="77777777" w:rsidR="00531980" w:rsidRPr="000B5C79" w:rsidRDefault="078773B9" w:rsidP="296D436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296D4364">
              <w:rPr>
                <w:rFonts w:ascii="Calibri" w:eastAsia="Times New Roman" w:hAnsi="Calibri" w:cs="Calibri"/>
                <w:color w:val="000000" w:themeColor="text1"/>
              </w:rPr>
              <w:t>2.To be able to hold a rally</w:t>
            </w:r>
          </w:p>
          <w:p w14:paraId="36D66B2E" w14:textId="77777777" w:rsidR="00531980" w:rsidRPr="000B5C79" w:rsidRDefault="078773B9" w:rsidP="296D4364">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rPr>
            </w:pPr>
            <w:r w:rsidRPr="296D4364">
              <w:rPr>
                <w:rFonts w:ascii="Calibri" w:eastAsia="Times New Roman" w:hAnsi="Calibri" w:cs="Calibri"/>
                <w:color w:val="000000" w:themeColor="text1"/>
              </w:rPr>
              <w:t>3.To understand how to score</w:t>
            </w:r>
          </w:p>
          <w:p w14:paraId="7C758247" w14:textId="77777777" w:rsidR="00531980" w:rsidRPr="00A40AA5" w:rsidRDefault="078773B9" w:rsidP="296D4364">
            <w:pPr>
              <w:cnfStyle w:val="000000000000" w:firstRow="0" w:lastRow="0" w:firstColumn="0" w:lastColumn="0" w:oddVBand="0" w:evenVBand="0" w:oddHBand="0" w:evenHBand="0" w:firstRowFirstColumn="0" w:firstRowLastColumn="0" w:lastRowFirstColumn="0" w:lastRowLastColumn="0"/>
              <w:rPr>
                <w:b/>
                <w:bCs/>
              </w:rPr>
            </w:pPr>
            <w:r w:rsidRPr="296D4364">
              <w:rPr>
                <w:b/>
                <w:bCs/>
              </w:rPr>
              <w:t>Rounders/Cricket</w:t>
            </w:r>
          </w:p>
          <w:p w14:paraId="1801A717" w14:textId="77777777" w:rsidR="00531980" w:rsidRPr="00C97672" w:rsidRDefault="078773B9" w:rsidP="296D4364">
            <w:pPr>
              <w:cnfStyle w:val="000000000000" w:firstRow="0" w:lastRow="0" w:firstColumn="0" w:lastColumn="0" w:oddVBand="0" w:evenVBand="0" w:oddHBand="0" w:evenHBand="0" w:firstRowFirstColumn="0" w:firstRowLastColumn="0" w:lastRowFirstColumn="0" w:lastRowLastColumn="0"/>
            </w:pPr>
            <w:r w:rsidRPr="296D4364">
              <w:t>1.To be able to throw and catch with control</w:t>
            </w:r>
          </w:p>
          <w:p w14:paraId="547ADEF9" w14:textId="77777777" w:rsidR="00531980" w:rsidRPr="00C97672" w:rsidRDefault="078773B9" w:rsidP="296D4364">
            <w:pPr>
              <w:cnfStyle w:val="000000000000" w:firstRow="0" w:lastRow="0" w:firstColumn="0" w:lastColumn="0" w:oddVBand="0" w:evenVBand="0" w:oddHBand="0" w:evenHBand="0" w:firstRowFirstColumn="0" w:firstRowLastColumn="0" w:lastRowFirstColumn="0" w:lastRowLastColumn="0"/>
            </w:pPr>
            <w:r w:rsidRPr="296D4364">
              <w:t>2.To be able to strike a moving ball</w:t>
            </w:r>
          </w:p>
          <w:p w14:paraId="10373C60" w14:textId="77777777" w:rsidR="00531980" w:rsidRPr="00FC2FAB" w:rsidRDefault="078773B9" w:rsidP="296D4364">
            <w:pPr>
              <w:cnfStyle w:val="000000000000" w:firstRow="0" w:lastRow="0" w:firstColumn="0" w:lastColumn="0" w:oddVBand="0" w:evenVBand="0" w:oddHBand="0" w:evenHBand="0" w:firstRowFirstColumn="0" w:firstRowLastColumn="0" w:lastRowFirstColumn="0" w:lastRowLastColumn="0"/>
            </w:pPr>
            <w:r w:rsidRPr="296D4364">
              <w:t xml:space="preserve">3.To be able to bowl with accuracy.  </w:t>
            </w:r>
          </w:p>
        </w:tc>
        <w:tc>
          <w:tcPr>
            <w:tcW w:w="3877" w:type="dxa"/>
          </w:tcPr>
          <w:p w14:paraId="60061E4C" w14:textId="664F7F7A" w:rsidR="00531980" w:rsidRPr="00B90142" w:rsidRDefault="078773B9" w:rsidP="296D4364">
            <w:pPr>
              <w:pStyle w:val="ListParagraph"/>
              <w:numPr>
                <w:ilvl w:val="0"/>
                <w:numId w:val="12"/>
              </w:numPr>
              <w:cnfStyle w:val="000000000000" w:firstRow="0" w:lastRow="0" w:firstColumn="0" w:lastColumn="0" w:oddVBand="0" w:evenVBand="0" w:oddHBand="0" w:evenHBand="0" w:firstRowFirstColumn="0" w:firstRowLastColumn="0" w:lastRowFirstColumn="0" w:lastRowLastColumn="0"/>
            </w:pPr>
            <w:r w:rsidRPr="296D4364">
              <w:t xml:space="preserve">To understand the safety elements of each event and the appropriate rules. </w:t>
            </w:r>
          </w:p>
          <w:p w14:paraId="1A27A099" w14:textId="77777777" w:rsidR="00531980" w:rsidRPr="00B90142" w:rsidRDefault="078773B9" w:rsidP="00F83298">
            <w:pPr>
              <w:pStyle w:val="ListParagraph"/>
              <w:numPr>
                <w:ilvl w:val="0"/>
                <w:numId w:val="12"/>
              </w:numPr>
              <w:cnfStyle w:val="000000000000" w:firstRow="0" w:lastRow="0" w:firstColumn="0" w:lastColumn="0" w:oddVBand="0" w:evenVBand="0" w:oddHBand="0" w:evenHBand="0" w:firstRowFirstColumn="0" w:firstRowLastColumn="0" w:lastRowFirstColumn="0" w:lastRowLastColumn="0"/>
            </w:pPr>
            <w:r w:rsidRPr="296D4364">
              <w:t xml:space="preserve">To demonstrate an understanding of how to throw, run and jump in variety of events using different techniques. </w:t>
            </w:r>
          </w:p>
          <w:p w14:paraId="44EAFD9C" w14:textId="77777777" w:rsidR="00531980" w:rsidRPr="00B90142" w:rsidRDefault="00531980" w:rsidP="296D4364">
            <w:pPr>
              <w:cnfStyle w:val="000000000000" w:firstRow="0" w:lastRow="0" w:firstColumn="0" w:lastColumn="0" w:oddVBand="0" w:evenVBand="0" w:oddHBand="0" w:evenHBand="0" w:firstRowFirstColumn="0" w:firstRowLastColumn="0" w:lastRowFirstColumn="0" w:lastRowLastColumn="0"/>
            </w:pPr>
          </w:p>
          <w:p w14:paraId="4B94D5A5" w14:textId="77777777" w:rsidR="00531980" w:rsidRPr="00B90142" w:rsidRDefault="00531980" w:rsidP="296D4364">
            <w:pPr>
              <w:cnfStyle w:val="000000000000" w:firstRow="0" w:lastRow="0" w:firstColumn="0" w:lastColumn="0" w:oddVBand="0" w:evenVBand="0" w:oddHBand="0" w:evenHBand="0" w:firstRowFirstColumn="0" w:firstRowLastColumn="0" w:lastRowFirstColumn="0" w:lastRowLastColumn="0"/>
            </w:pPr>
          </w:p>
        </w:tc>
        <w:tc>
          <w:tcPr>
            <w:tcW w:w="2649" w:type="dxa"/>
          </w:tcPr>
          <w:p w14:paraId="7EA971F8" w14:textId="77777777" w:rsidR="00531980" w:rsidRPr="00411C5F" w:rsidRDefault="078773B9" w:rsidP="296D4364">
            <w:pPr>
              <w:cnfStyle w:val="000000000000" w:firstRow="0" w:lastRow="0" w:firstColumn="0" w:lastColumn="0" w:oddVBand="0" w:evenVBand="0" w:oddHBand="0" w:evenHBand="0" w:firstRowFirstColumn="0" w:firstRowLastColumn="0" w:lastRowFirstColumn="0" w:lastRowLastColumn="0"/>
            </w:pPr>
            <w:r w:rsidRPr="296D4364">
              <w:t xml:space="preserve">1.Demonstrate effective </w:t>
            </w:r>
            <w:proofErr w:type="gramStart"/>
            <w:r w:rsidRPr="296D4364">
              <w:t>problem solving</w:t>
            </w:r>
            <w:proofErr w:type="gramEnd"/>
            <w:r w:rsidRPr="296D4364">
              <w:t xml:space="preserve"> skills. </w:t>
            </w:r>
          </w:p>
          <w:p w14:paraId="39E216D8" w14:textId="3088036C" w:rsidR="00531980" w:rsidRPr="00FC2FAB" w:rsidRDefault="078773B9" w:rsidP="296D4364">
            <w:pPr>
              <w:cnfStyle w:val="000000000000" w:firstRow="0" w:lastRow="0" w:firstColumn="0" w:lastColumn="0" w:oddVBand="0" w:evenVBand="0" w:oddHBand="0" w:evenHBand="0" w:firstRowFirstColumn="0" w:firstRowLastColumn="0" w:lastRowFirstColumn="0" w:lastRowLastColumn="0"/>
            </w:pPr>
            <w:r w:rsidRPr="296D4364">
              <w:t>2</w:t>
            </w:r>
            <w:r w:rsidR="006C17FE">
              <w:t xml:space="preserve"> </w:t>
            </w:r>
            <w:r w:rsidR="00FC3DE2">
              <w:t>To develop students communication</w:t>
            </w:r>
            <w:r w:rsidR="006C17FE">
              <w:t xml:space="preserve">/team </w:t>
            </w:r>
            <w:proofErr w:type="gramStart"/>
            <w:r w:rsidR="006C17FE">
              <w:t xml:space="preserve">work </w:t>
            </w:r>
            <w:r w:rsidR="00FC3DE2">
              <w:t xml:space="preserve"> skills</w:t>
            </w:r>
            <w:proofErr w:type="gramEnd"/>
            <w:r w:rsidR="00FC3DE2">
              <w:t xml:space="preserve"> </w:t>
            </w:r>
          </w:p>
        </w:tc>
      </w:tr>
      <w:tr w:rsidR="00531980" w14:paraId="6EB1D0C1" w14:textId="77777777" w:rsidTr="332095B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06" w:type="dxa"/>
          </w:tcPr>
          <w:p w14:paraId="753A0C6A" w14:textId="77777777" w:rsidR="00531980" w:rsidRDefault="078773B9" w:rsidP="296D4364">
            <w:pPr>
              <w:rPr>
                <w:b w:val="0"/>
                <w:bCs w:val="0"/>
              </w:rPr>
            </w:pPr>
            <w:r w:rsidRPr="296D4364">
              <w:t>Components</w:t>
            </w:r>
          </w:p>
          <w:p w14:paraId="3DEEC669" w14:textId="77777777" w:rsidR="00531980" w:rsidRDefault="00531980" w:rsidP="296D4364">
            <w:pPr>
              <w:rPr>
                <w:b w:val="0"/>
                <w:bCs w:val="0"/>
              </w:rPr>
            </w:pPr>
          </w:p>
          <w:p w14:paraId="1AA70F6B" w14:textId="77777777" w:rsidR="00531980" w:rsidRDefault="078773B9" w:rsidP="296D4364">
            <w:pPr>
              <w:rPr>
                <w:b w:val="0"/>
                <w:bCs w:val="0"/>
              </w:rPr>
            </w:pPr>
            <w:r w:rsidRPr="296D4364">
              <w:t xml:space="preserve">Students will learn… </w:t>
            </w:r>
          </w:p>
          <w:p w14:paraId="3656B9AB" w14:textId="77777777" w:rsidR="00531980" w:rsidRDefault="00531980" w:rsidP="296D4364">
            <w:pPr>
              <w:rPr>
                <w:b w:val="0"/>
                <w:bCs w:val="0"/>
              </w:rPr>
            </w:pPr>
          </w:p>
          <w:p w14:paraId="45FB0818" w14:textId="77777777" w:rsidR="00531980" w:rsidRDefault="00531980" w:rsidP="296D4364"/>
        </w:tc>
        <w:tc>
          <w:tcPr>
            <w:tcW w:w="2653" w:type="dxa"/>
          </w:tcPr>
          <w:p w14:paraId="5829A7DE" w14:textId="2EC663E5" w:rsidR="00531980" w:rsidRDefault="078773B9" w:rsidP="332095BB">
            <w:pPr>
              <w:cnfStyle w:val="000000100000" w:firstRow="0" w:lastRow="0" w:firstColumn="0" w:lastColumn="0" w:oddVBand="0" w:evenVBand="0" w:oddHBand="1" w:evenHBand="0" w:firstRowFirstColumn="0" w:firstRowLastColumn="0" w:lastRowFirstColumn="0" w:lastRowLastColumn="0"/>
            </w:pPr>
            <w:r>
              <w:t xml:space="preserve">Students will learn how to pass the ball </w:t>
            </w:r>
            <w:r w:rsidR="00F041BD">
              <w:t xml:space="preserve">to enable them </w:t>
            </w:r>
            <w:r>
              <w:t xml:space="preserve">to help their team mates keep possession. </w:t>
            </w:r>
          </w:p>
          <w:p w14:paraId="31A30911" w14:textId="761264C0" w:rsidR="00531980" w:rsidRDefault="00531980" w:rsidP="332095BB">
            <w:pPr>
              <w:cnfStyle w:val="000000100000" w:firstRow="0" w:lastRow="0" w:firstColumn="0" w:lastColumn="0" w:oddVBand="0" w:evenVBand="0" w:oddHBand="1" w:evenHBand="0" w:firstRowFirstColumn="0" w:firstRowLastColumn="0" w:lastRowFirstColumn="0" w:lastRowLastColumn="0"/>
            </w:pPr>
          </w:p>
          <w:p w14:paraId="25C4EFE9" w14:textId="33B1723A" w:rsidR="00531980" w:rsidRDefault="078773B9" w:rsidP="296D4364">
            <w:pPr>
              <w:cnfStyle w:val="000000100000" w:firstRow="0" w:lastRow="0" w:firstColumn="0" w:lastColumn="0" w:oddVBand="0" w:evenVBand="0" w:oddHBand="1" w:evenHBand="0" w:firstRowFirstColumn="0" w:firstRowLastColumn="0" w:lastRowFirstColumn="0" w:lastRowLastColumn="0"/>
            </w:pPr>
            <w:r>
              <w:t>Students will learn how to move off the ball to</w:t>
            </w:r>
            <w:r w:rsidR="00F041BD">
              <w:t xml:space="preserve"> enable them to</w:t>
            </w:r>
            <w:r>
              <w:t xml:space="preserve"> create space in </w:t>
            </w:r>
            <w:r w:rsidR="0E7876EC">
              <w:t xml:space="preserve">and out of </w:t>
            </w:r>
            <w:r>
              <w:t xml:space="preserve">possession. </w:t>
            </w:r>
          </w:p>
          <w:p w14:paraId="049F31CB" w14:textId="60B00367" w:rsidR="00531980" w:rsidRDefault="078773B9" w:rsidP="296D4364">
            <w:pPr>
              <w:cnfStyle w:val="000000100000" w:firstRow="0" w:lastRow="0" w:firstColumn="0" w:lastColumn="0" w:oddVBand="0" w:evenVBand="0" w:oddHBand="1" w:evenHBand="0" w:firstRowFirstColumn="0" w:firstRowLastColumn="0" w:lastRowFirstColumn="0" w:lastRowLastColumn="0"/>
            </w:pPr>
            <w:r>
              <w:t xml:space="preserve"> </w:t>
            </w:r>
          </w:p>
          <w:p w14:paraId="0F72596B"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will learn a number of techniques to enable them to score points.  </w:t>
            </w:r>
          </w:p>
          <w:p w14:paraId="53128261"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0495B47B"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will learn how to prevent their opponent from scoring points safely using the correct technique to prevent injuries. </w:t>
            </w:r>
          </w:p>
          <w:p w14:paraId="62486C05"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2579C2F8"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lastRenderedPageBreak/>
              <w:t xml:space="preserve">Students will learn the basic rules within a game to allow them to restart the game correctly in modified matches. </w:t>
            </w:r>
          </w:p>
          <w:p w14:paraId="4101652C" w14:textId="77777777" w:rsidR="00531980" w:rsidRPr="004A6D80" w:rsidRDefault="00531980" w:rsidP="296D4364">
            <w:pPr>
              <w:cnfStyle w:val="000000100000" w:firstRow="0" w:lastRow="0" w:firstColumn="0" w:lastColumn="0" w:oddVBand="0" w:evenVBand="0" w:oddHBand="1" w:evenHBand="0" w:firstRowFirstColumn="0" w:firstRowLastColumn="0" w:lastRowFirstColumn="0" w:lastRowLastColumn="0"/>
            </w:pPr>
          </w:p>
        </w:tc>
        <w:tc>
          <w:tcPr>
            <w:tcW w:w="2701" w:type="dxa"/>
          </w:tcPr>
          <w:p w14:paraId="77F199B0" w14:textId="551C5EEF"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lastRenderedPageBreak/>
              <w:t xml:space="preserve">Students will learn how to link actions/ movements together through travel to enable them to create small sequences individually and with a partner </w:t>
            </w:r>
          </w:p>
          <w:p w14:paraId="4B99056E"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5079582B" w14:textId="699A42FC"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will </w:t>
            </w:r>
            <w:r w:rsidR="008528F2">
              <w:t>learn</w:t>
            </w:r>
            <w:r w:rsidRPr="296D4364">
              <w:t xml:space="preserve"> a variety of rolls, travel movements and gesture to enable them to create small sequences individually and with a partner</w:t>
            </w:r>
          </w:p>
          <w:p w14:paraId="1299C43A"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38292016" w14:textId="263482EF"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w:t>
            </w:r>
            <w:r w:rsidR="008528F2">
              <w:t xml:space="preserve">learn what unison and canon is </w:t>
            </w:r>
            <w:r w:rsidRPr="296D4364">
              <w:t>and apply it to different performances to ensure that their work is aesthetically pleasing.</w:t>
            </w:r>
          </w:p>
          <w:p w14:paraId="4DDBEF00"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1A39D08E" w14:textId="21963E89"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will </w:t>
            </w:r>
            <w:r w:rsidR="008528F2">
              <w:t xml:space="preserve">be </w:t>
            </w:r>
            <w:r w:rsidRPr="296D4364">
              <w:t xml:space="preserve">able to perform movement phrases to </w:t>
            </w:r>
            <w:r w:rsidRPr="296D4364">
              <w:lastRenderedPageBreak/>
              <w:t>music</w:t>
            </w:r>
            <w:r w:rsidR="00B31A76">
              <w:t xml:space="preserve"> to enable them to create a dance/gymnastic routine.</w:t>
            </w:r>
          </w:p>
          <w:p w14:paraId="3461D779"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3246D17D" w14:textId="7D49CEDF" w:rsidR="00531980" w:rsidRPr="00825DEC"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will evaluate their own and other performances using keywords to improve and develop further theirs and other students work within the group. </w:t>
            </w:r>
          </w:p>
        </w:tc>
        <w:tc>
          <w:tcPr>
            <w:tcW w:w="2712" w:type="dxa"/>
          </w:tcPr>
          <w:p w14:paraId="03B914EE" w14:textId="77777777" w:rsidR="00531980" w:rsidRPr="00D65EE5" w:rsidRDefault="078773B9" w:rsidP="296D4364">
            <w:pPr>
              <w:cnfStyle w:val="000000100000" w:firstRow="0" w:lastRow="0" w:firstColumn="0" w:lastColumn="0" w:oddVBand="0" w:evenVBand="0" w:oddHBand="1" w:evenHBand="0" w:firstRowFirstColumn="0" w:firstRowLastColumn="0" w:lastRowFirstColumn="0" w:lastRowLastColumn="0"/>
              <w:rPr>
                <w:b/>
                <w:bCs/>
              </w:rPr>
            </w:pPr>
            <w:r w:rsidRPr="296D4364">
              <w:rPr>
                <w:b/>
                <w:bCs/>
              </w:rPr>
              <w:lastRenderedPageBreak/>
              <w:t>Net/wall</w:t>
            </w:r>
          </w:p>
          <w:p w14:paraId="119478E2" w14:textId="317B6BF8" w:rsidR="00531980" w:rsidRDefault="078773B9" w:rsidP="296D4364">
            <w:pPr>
              <w:cnfStyle w:val="000000100000" w:firstRow="0" w:lastRow="0" w:firstColumn="0" w:lastColumn="0" w:oddVBand="0" w:evenVBand="0" w:oddHBand="1" w:evenHBand="0" w:firstRowFirstColumn="0" w:firstRowLastColumn="0" w:lastRowFirstColumn="0" w:lastRowLastColumn="0"/>
            </w:pPr>
            <w:r>
              <w:t>Students will perform a range of serves to allow them to start a game correctly.</w:t>
            </w:r>
          </w:p>
          <w:p w14:paraId="40F5C0C6" w14:textId="599DD041" w:rsidR="332095BB" w:rsidRDefault="332095BB" w:rsidP="332095BB">
            <w:pPr>
              <w:cnfStyle w:val="000000100000" w:firstRow="0" w:lastRow="0" w:firstColumn="0" w:lastColumn="0" w:oddVBand="0" w:evenVBand="0" w:oddHBand="1" w:evenHBand="0" w:firstRowFirstColumn="0" w:firstRowLastColumn="0" w:lastRowFirstColumn="0" w:lastRowLastColumn="0"/>
            </w:pPr>
          </w:p>
          <w:p w14:paraId="4A413B81" w14:textId="7EB14951" w:rsidR="078773B9" w:rsidRDefault="078773B9">
            <w:pPr>
              <w:cnfStyle w:val="000000100000" w:firstRow="0" w:lastRow="0" w:firstColumn="0" w:lastColumn="0" w:oddVBand="0" w:evenVBand="0" w:oddHBand="1" w:evenHBand="0" w:firstRowFirstColumn="0" w:firstRowLastColumn="0" w:lastRowFirstColumn="0" w:lastRowLastColumn="0"/>
            </w:pPr>
            <w:r>
              <w:t>Students will learn the different grips and be able to perform forehand/ backhand shots to maintain a rally or win a point. This will allow the students to outwit their opponents in game situations.</w:t>
            </w:r>
          </w:p>
          <w:p w14:paraId="2D659310" w14:textId="40CE5264" w:rsidR="332095BB" w:rsidRDefault="332095BB" w:rsidP="332095BB">
            <w:pPr>
              <w:cnfStyle w:val="000000100000" w:firstRow="0" w:lastRow="0" w:firstColumn="0" w:lastColumn="0" w:oddVBand="0" w:evenVBand="0" w:oddHBand="1" w:evenHBand="0" w:firstRowFirstColumn="0" w:firstRowLastColumn="0" w:lastRowFirstColumn="0" w:lastRowLastColumn="0"/>
            </w:pPr>
          </w:p>
          <w:p w14:paraId="6C90C48B" w14:textId="06BDBA80" w:rsidR="332095BB" w:rsidRDefault="332095BB" w:rsidP="332095BB">
            <w:pPr>
              <w:cnfStyle w:val="000000100000" w:firstRow="0" w:lastRow="0" w:firstColumn="0" w:lastColumn="0" w:oddVBand="0" w:evenVBand="0" w:oddHBand="1" w:evenHBand="0" w:firstRowFirstColumn="0" w:firstRowLastColumn="0" w:lastRowFirstColumn="0" w:lastRowLastColumn="0"/>
            </w:pPr>
          </w:p>
          <w:p w14:paraId="49CB083F" w14:textId="1B0704CD"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Students will apply the basic rules and regulations within modified games to ensure that games are played fairly.</w:t>
            </w:r>
          </w:p>
          <w:p w14:paraId="0B4E6898" w14:textId="528D7E0E" w:rsidR="296D4364" w:rsidRDefault="296D4364" w:rsidP="296D4364">
            <w:pPr>
              <w:cnfStyle w:val="000000100000" w:firstRow="0" w:lastRow="0" w:firstColumn="0" w:lastColumn="0" w:oddVBand="0" w:evenVBand="0" w:oddHBand="1" w:evenHBand="0" w:firstRowFirstColumn="0" w:firstRowLastColumn="0" w:lastRowFirstColumn="0" w:lastRowLastColumn="0"/>
            </w:pPr>
          </w:p>
          <w:p w14:paraId="3CF2D8B6" w14:textId="6CB100FC" w:rsidR="00531980" w:rsidRPr="004A6D80" w:rsidRDefault="00531980" w:rsidP="332095BB">
            <w:pPr>
              <w:cnfStyle w:val="000000100000" w:firstRow="0" w:lastRow="0" w:firstColumn="0" w:lastColumn="0" w:oddVBand="0" w:evenVBand="0" w:oddHBand="1" w:evenHBand="0" w:firstRowFirstColumn="0" w:firstRowLastColumn="0" w:lastRowFirstColumn="0" w:lastRowLastColumn="0"/>
            </w:pPr>
          </w:p>
          <w:p w14:paraId="53A4D76D" w14:textId="77777777" w:rsidR="00531980" w:rsidRPr="00D65EE5" w:rsidRDefault="078773B9" w:rsidP="296D4364">
            <w:pPr>
              <w:cnfStyle w:val="000000100000" w:firstRow="0" w:lastRow="0" w:firstColumn="0" w:lastColumn="0" w:oddVBand="0" w:evenVBand="0" w:oddHBand="1" w:evenHBand="0" w:firstRowFirstColumn="0" w:firstRowLastColumn="0" w:lastRowFirstColumn="0" w:lastRowLastColumn="0"/>
              <w:rPr>
                <w:b/>
                <w:bCs/>
              </w:rPr>
            </w:pPr>
            <w:r w:rsidRPr="296D4364">
              <w:rPr>
                <w:b/>
                <w:bCs/>
              </w:rPr>
              <w:lastRenderedPageBreak/>
              <w:t>Striking and fielding</w:t>
            </w:r>
          </w:p>
          <w:p w14:paraId="0FB78278" w14:textId="77777777" w:rsidR="00531980" w:rsidRPr="004A6D80" w:rsidRDefault="00531980" w:rsidP="296D4364">
            <w:pPr>
              <w:cnfStyle w:val="000000100000" w:firstRow="0" w:lastRow="0" w:firstColumn="0" w:lastColumn="0" w:oddVBand="0" w:evenVBand="0" w:oddHBand="1" w:evenHBand="0" w:firstRowFirstColumn="0" w:firstRowLastColumn="0" w:lastRowFirstColumn="0" w:lastRowLastColumn="0"/>
            </w:pPr>
          </w:p>
          <w:p w14:paraId="11BB2DFC" w14:textId="5994664C" w:rsidR="00531980" w:rsidRDefault="078773B9" w:rsidP="296D4364">
            <w:pPr>
              <w:cnfStyle w:val="000000100000" w:firstRow="0" w:lastRow="0" w:firstColumn="0" w:lastColumn="0" w:oddVBand="0" w:evenVBand="0" w:oddHBand="1" w:evenHBand="0" w:firstRowFirstColumn="0" w:firstRowLastColumn="0" w:lastRowFirstColumn="0" w:lastRowLastColumn="0"/>
            </w:pPr>
            <w:r>
              <w:t xml:space="preserve">Students will learn the cup and reverse cup technique for catching to enable them to catch the ball in competitive situations. </w:t>
            </w:r>
          </w:p>
          <w:p w14:paraId="0D2C9359" w14:textId="19EACB63" w:rsidR="00531980" w:rsidRDefault="00531980" w:rsidP="332095BB">
            <w:pPr>
              <w:cnfStyle w:val="000000100000" w:firstRow="0" w:lastRow="0" w:firstColumn="0" w:lastColumn="0" w:oddVBand="0" w:evenVBand="0" w:oddHBand="1" w:evenHBand="0" w:firstRowFirstColumn="0" w:firstRowLastColumn="0" w:lastRowFirstColumn="0" w:lastRowLastColumn="0"/>
            </w:pPr>
          </w:p>
          <w:p w14:paraId="25C4C2F9" w14:textId="49879F78" w:rsidR="00531980" w:rsidRDefault="078773B9" w:rsidP="296D4364">
            <w:pPr>
              <w:cnfStyle w:val="000000100000" w:firstRow="0" w:lastRow="0" w:firstColumn="0" w:lastColumn="0" w:oddVBand="0" w:evenVBand="0" w:oddHBand="1" w:evenHBand="0" w:firstRowFirstColumn="0" w:firstRowLastColumn="0" w:lastRowFirstColumn="0" w:lastRowLastColumn="0"/>
            </w:pPr>
            <w:r>
              <w:t>Students will also learn how to strike the ball using a bat. This will allow them better opportunities to score within the game.</w:t>
            </w:r>
          </w:p>
          <w:p w14:paraId="4B9853EC" w14:textId="62C7DFAC" w:rsidR="00531980" w:rsidRDefault="00531980" w:rsidP="332095BB">
            <w:pPr>
              <w:cnfStyle w:val="000000100000" w:firstRow="0" w:lastRow="0" w:firstColumn="0" w:lastColumn="0" w:oddVBand="0" w:evenVBand="0" w:oddHBand="1" w:evenHBand="0" w:firstRowFirstColumn="0" w:firstRowLastColumn="0" w:lastRowFirstColumn="0" w:lastRowLastColumn="0"/>
            </w:pPr>
          </w:p>
          <w:p w14:paraId="6CF66D63" w14:textId="178370A7" w:rsidR="00531980" w:rsidRDefault="078773B9" w:rsidP="332095BB">
            <w:pPr>
              <w:cnfStyle w:val="000000100000" w:firstRow="0" w:lastRow="0" w:firstColumn="0" w:lastColumn="0" w:oddVBand="0" w:evenVBand="0" w:oddHBand="1" w:evenHBand="0" w:firstRowFirstColumn="0" w:firstRowLastColumn="0" w:lastRowFirstColumn="0" w:lastRowLastColumn="0"/>
            </w:pPr>
            <w:r>
              <w:t>Students will learn the under arm and over arm throwing technique to enable them to throw the ball accurately during game situations.</w:t>
            </w:r>
          </w:p>
          <w:p w14:paraId="406683D5" w14:textId="23553EFC" w:rsidR="00531980" w:rsidRDefault="00531980" w:rsidP="332095BB">
            <w:pPr>
              <w:cnfStyle w:val="000000100000" w:firstRow="0" w:lastRow="0" w:firstColumn="0" w:lastColumn="0" w:oddVBand="0" w:evenVBand="0" w:oddHBand="1" w:evenHBand="0" w:firstRowFirstColumn="0" w:firstRowLastColumn="0" w:lastRowFirstColumn="0" w:lastRowLastColumn="0"/>
            </w:pPr>
          </w:p>
          <w:p w14:paraId="780B17BB" w14:textId="3619008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Students will apply the basic rules and regulations within modified games to ensure that the game is played fairly.</w:t>
            </w:r>
          </w:p>
          <w:p w14:paraId="1FC39945"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0562CB0E" w14:textId="77777777" w:rsidR="00531980" w:rsidRPr="004A6D80" w:rsidRDefault="00531980" w:rsidP="296D4364">
            <w:pPr>
              <w:cnfStyle w:val="000000100000" w:firstRow="0" w:lastRow="0" w:firstColumn="0" w:lastColumn="0" w:oddVBand="0" w:evenVBand="0" w:oddHBand="1" w:evenHBand="0" w:firstRowFirstColumn="0" w:firstRowLastColumn="0" w:lastRowFirstColumn="0" w:lastRowLastColumn="0"/>
            </w:pPr>
          </w:p>
        </w:tc>
        <w:tc>
          <w:tcPr>
            <w:tcW w:w="3877" w:type="dxa"/>
          </w:tcPr>
          <w:p w14:paraId="49436431"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lastRenderedPageBreak/>
              <w:t xml:space="preserve">Students will learn the basic safety rules within each activity to allow them to perform safely and avoid injury. </w:t>
            </w:r>
          </w:p>
          <w:p w14:paraId="2C8F74E5" w14:textId="3C989F5C" w:rsidR="296D4364" w:rsidRDefault="296D4364" w:rsidP="296D4364">
            <w:pPr>
              <w:cnfStyle w:val="000000100000" w:firstRow="0" w:lastRow="0" w:firstColumn="0" w:lastColumn="0" w:oddVBand="0" w:evenVBand="0" w:oddHBand="1" w:evenHBand="0" w:firstRowFirstColumn="0" w:firstRowLastColumn="0" w:lastRowFirstColumn="0" w:lastRowLastColumn="0"/>
            </w:pPr>
          </w:p>
          <w:p w14:paraId="3B311B08" w14:textId="6C1E96F0"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Students will learn how to hold various equipment safely to enable them to throw different implements.</w:t>
            </w:r>
          </w:p>
          <w:p w14:paraId="34CE0A41"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5E2C6860"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will learn a number of techniques in each discipline to enable them throw, jump and run safely. </w:t>
            </w:r>
          </w:p>
          <w:p w14:paraId="62EBF3C5"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22C055BF" w14:textId="70F847C4"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Students will be able to identify teaching points in each discipline through self or peer observation, to allow them to understand key techniques for a range of track and field events.  This will also allow students to provide feedback about their own and others performance.</w:t>
            </w:r>
          </w:p>
          <w:p w14:paraId="6D98A12B"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2946DB82" w14:textId="77777777" w:rsidR="00531980" w:rsidRPr="0078248A" w:rsidRDefault="00531980" w:rsidP="296D4364">
            <w:pPr>
              <w:cnfStyle w:val="000000100000" w:firstRow="0" w:lastRow="0" w:firstColumn="0" w:lastColumn="0" w:oddVBand="0" w:evenVBand="0" w:oddHBand="1" w:evenHBand="0" w:firstRowFirstColumn="0" w:firstRowLastColumn="0" w:lastRowFirstColumn="0" w:lastRowLastColumn="0"/>
            </w:pPr>
          </w:p>
        </w:tc>
        <w:tc>
          <w:tcPr>
            <w:tcW w:w="2649" w:type="dxa"/>
          </w:tcPr>
          <w:p w14:paraId="5A264A2D" w14:textId="5CA2CA26"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lastRenderedPageBreak/>
              <w:t>Students will learn how to work as a team to overcome problems.</w:t>
            </w:r>
            <w:r w:rsidR="00C6558D">
              <w:t xml:space="preserve"> This will enable them to successfully complete task as part of a team</w:t>
            </w:r>
          </w:p>
          <w:p w14:paraId="5997CC1D"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6AFF60CE"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Students develop a range of communication skills to allow them respectfully listen to others and to allow them to work effectively with others</w:t>
            </w:r>
          </w:p>
          <w:p w14:paraId="110FFD37"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10A314EE"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Students develop the ability to communicate both verbally and non-verbally within a group to situation to solve a range of problems.</w:t>
            </w:r>
          </w:p>
          <w:p w14:paraId="6B699379"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587549DF" w14:textId="43D2DBE1"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will learn how to orientate themselves around a </w:t>
            </w:r>
            <w:r w:rsidRPr="296D4364">
              <w:lastRenderedPageBreak/>
              <w:t xml:space="preserve">specified area using a map. This will allow them to complete </w:t>
            </w:r>
          </w:p>
          <w:p w14:paraId="3FE9F23F"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04331B8E" w14:textId="35355128"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Students will be able to give clear and appropriate directions for others to follow to ensure they can complete the tasks safely and effectively.</w:t>
            </w:r>
          </w:p>
          <w:p w14:paraId="29D6B04F" w14:textId="77777777" w:rsidR="00531980" w:rsidRPr="00411C5F"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 </w:t>
            </w:r>
          </w:p>
        </w:tc>
      </w:tr>
      <w:tr w:rsidR="00531980" w14:paraId="2E6F2526" w14:textId="77777777" w:rsidTr="332095BB">
        <w:trPr>
          <w:trHeight w:val="460"/>
        </w:trPr>
        <w:tc>
          <w:tcPr>
            <w:cnfStyle w:val="001000000000" w:firstRow="0" w:lastRow="0" w:firstColumn="1" w:lastColumn="0" w:oddVBand="0" w:evenVBand="0" w:oddHBand="0" w:evenHBand="0" w:firstRowFirstColumn="0" w:firstRowLastColumn="0" w:lastRowFirstColumn="0" w:lastRowLastColumn="0"/>
            <w:tcW w:w="2706" w:type="dxa"/>
          </w:tcPr>
          <w:p w14:paraId="38AAAD95" w14:textId="77777777" w:rsidR="00531980" w:rsidRDefault="078773B9" w:rsidP="296D4364">
            <w:r w:rsidRPr="296D4364">
              <w:lastRenderedPageBreak/>
              <w:t>What pupils should already know</w:t>
            </w:r>
          </w:p>
          <w:p w14:paraId="08C7EB6A" w14:textId="77777777" w:rsidR="00531980" w:rsidRDefault="078773B9" w:rsidP="296D4364">
            <w:r w:rsidRPr="296D4364">
              <w:t>(</w:t>
            </w:r>
            <w:proofErr w:type="gramStart"/>
            <w:r w:rsidRPr="296D4364">
              <w:t>prior</w:t>
            </w:r>
            <w:proofErr w:type="gramEnd"/>
            <w:r w:rsidRPr="296D4364">
              <w:t xml:space="preserve"> learning components)</w:t>
            </w:r>
          </w:p>
          <w:p w14:paraId="3CBE95D7" w14:textId="77777777" w:rsidR="00531980" w:rsidRDefault="078773B9" w:rsidP="296D4364">
            <w:pPr>
              <w:rPr>
                <w:b w:val="0"/>
                <w:bCs w:val="0"/>
              </w:rPr>
            </w:pPr>
            <w:r w:rsidRPr="296D4364">
              <w:t>Pupils should know…</w:t>
            </w:r>
          </w:p>
          <w:p w14:paraId="1F72F646" w14:textId="77777777" w:rsidR="00531980" w:rsidRDefault="00531980" w:rsidP="296D4364"/>
        </w:tc>
        <w:tc>
          <w:tcPr>
            <w:tcW w:w="2653" w:type="dxa"/>
          </w:tcPr>
          <w:p w14:paraId="64AFD438" w14:textId="77777777" w:rsidR="00531980" w:rsidRPr="004A6D80" w:rsidRDefault="078773B9" w:rsidP="296D4364">
            <w:pPr>
              <w:cnfStyle w:val="000000000000" w:firstRow="0" w:lastRow="0" w:firstColumn="0" w:lastColumn="0" w:oddVBand="0" w:evenVBand="0" w:oddHBand="0" w:evenHBand="0" w:firstRowFirstColumn="0" w:firstRowLastColumn="0" w:lastRowFirstColumn="0" w:lastRowLastColumn="0"/>
            </w:pPr>
            <w:r w:rsidRPr="296D4364">
              <w:t xml:space="preserve">Basic knowledge of football, tag rugby and high five netball rules, unless they play sport outside of school. </w:t>
            </w:r>
          </w:p>
        </w:tc>
        <w:tc>
          <w:tcPr>
            <w:tcW w:w="2701" w:type="dxa"/>
          </w:tcPr>
          <w:p w14:paraId="0EE96B9D" w14:textId="77777777" w:rsidR="00531980" w:rsidRDefault="078773B9" w:rsidP="296D4364">
            <w:pPr>
              <w:cnfStyle w:val="000000000000" w:firstRow="0" w:lastRow="0" w:firstColumn="0" w:lastColumn="0" w:oddVBand="0" w:evenVBand="0" w:oddHBand="0" w:evenHBand="0" w:firstRowFirstColumn="0" w:firstRowLastColumn="0" w:lastRowFirstColumn="0" w:lastRowLastColumn="0"/>
            </w:pPr>
            <w:r w:rsidRPr="296D4364">
              <w:t xml:space="preserve">Students will have some knowledge of forward, pencil and teddy bear rolls within gymnastics. All students will also know how to travel within a performance. </w:t>
            </w:r>
          </w:p>
          <w:p w14:paraId="6A1AFA2D" w14:textId="77777777" w:rsidR="00531980" w:rsidRDefault="078773B9" w:rsidP="296D4364">
            <w:pPr>
              <w:cnfStyle w:val="000000000000" w:firstRow="0" w:lastRow="0" w:firstColumn="0" w:lastColumn="0" w:oddVBand="0" w:evenVBand="0" w:oddHBand="0" w:evenHBand="0" w:firstRowFirstColumn="0" w:firstRowLastColumn="0" w:lastRowFirstColumn="0" w:lastRowLastColumn="0"/>
            </w:pPr>
            <w:r w:rsidRPr="296D4364">
              <w:t>Students will have knowledge of how to put together a sequence and what a sequence is.</w:t>
            </w:r>
          </w:p>
          <w:p w14:paraId="08CE6F91" w14:textId="77777777" w:rsidR="00531980" w:rsidRPr="008A7E3F" w:rsidRDefault="00531980" w:rsidP="296D4364">
            <w:pPr>
              <w:cnfStyle w:val="000000000000" w:firstRow="0" w:lastRow="0" w:firstColumn="0" w:lastColumn="0" w:oddVBand="0" w:evenVBand="0" w:oddHBand="0" w:evenHBand="0" w:firstRowFirstColumn="0" w:firstRowLastColumn="0" w:lastRowFirstColumn="0" w:lastRowLastColumn="0"/>
            </w:pPr>
          </w:p>
        </w:tc>
        <w:tc>
          <w:tcPr>
            <w:tcW w:w="2712" w:type="dxa"/>
          </w:tcPr>
          <w:p w14:paraId="5E2E92E4" w14:textId="77777777" w:rsidR="00531980" w:rsidRPr="004A6D80" w:rsidRDefault="078773B9" w:rsidP="296D4364">
            <w:pPr>
              <w:cnfStyle w:val="000000000000" w:firstRow="0" w:lastRow="0" w:firstColumn="0" w:lastColumn="0" w:oddVBand="0" w:evenVBand="0" w:oddHBand="0" w:evenHBand="0" w:firstRowFirstColumn="0" w:firstRowLastColumn="0" w:lastRowFirstColumn="0" w:lastRowLastColumn="0"/>
            </w:pPr>
            <w:r w:rsidRPr="296D4364">
              <w:t>Students will have limited prior knowledge of net/wall/striking and fielding games and the rules associated with them.</w:t>
            </w:r>
          </w:p>
          <w:p w14:paraId="08AB5846" w14:textId="77777777" w:rsidR="00531980" w:rsidRDefault="078773B9" w:rsidP="296D4364">
            <w:pPr>
              <w:cnfStyle w:val="000000000000" w:firstRow="0" w:lastRow="0" w:firstColumn="0" w:lastColumn="0" w:oddVBand="0" w:evenVBand="0" w:oddHBand="0" w:evenHBand="0" w:firstRowFirstColumn="0" w:firstRowLastColumn="0" w:lastRowFirstColumn="0" w:lastRowLastColumn="0"/>
            </w:pPr>
            <w:r w:rsidRPr="296D4364">
              <w:t>Students will have basic knowledge of throwing and catching skills.</w:t>
            </w:r>
          </w:p>
          <w:p w14:paraId="41D35EA9" w14:textId="77777777" w:rsidR="00531980" w:rsidRPr="004A6D80" w:rsidRDefault="078773B9" w:rsidP="296D4364">
            <w:pPr>
              <w:cnfStyle w:val="000000000000" w:firstRow="0" w:lastRow="0" w:firstColumn="0" w:lastColumn="0" w:oddVBand="0" w:evenVBand="0" w:oddHBand="0" w:evenHBand="0" w:firstRowFirstColumn="0" w:firstRowLastColumn="0" w:lastRowFirstColumn="0" w:lastRowLastColumn="0"/>
            </w:pPr>
            <w:r w:rsidRPr="296D4364">
              <w:t xml:space="preserve">Students will have basic fine motor skills. </w:t>
            </w:r>
          </w:p>
        </w:tc>
        <w:tc>
          <w:tcPr>
            <w:tcW w:w="3877" w:type="dxa"/>
          </w:tcPr>
          <w:p w14:paraId="7F898FF8" w14:textId="77777777" w:rsidR="00531980" w:rsidRDefault="078773B9" w:rsidP="296D4364">
            <w:pPr>
              <w:cnfStyle w:val="000000000000" w:firstRow="0" w:lastRow="0" w:firstColumn="0" w:lastColumn="0" w:oddVBand="0" w:evenVBand="0" w:oddHBand="0" w:evenHBand="0" w:firstRowFirstColumn="0" w:firstRowLastColumn="0" w:lastRowFirstColumn="0" w:lastRowLastColumn="0"/>
            </w:pPr>
            <w:r w:rsidRPr="296D4364">
              <w:t xml:space="preserve">Some students have a basic knowledge of running techniques when competing in sports hall athletics events. </w:t>
            </w:r>
          </w:p>
          <w:p w14:paraId="472F0937" w14:textId="77777777" w:rsidR="00531980" w:rsidRDefault="078773B9" w:rsidP="296D4364">
            <w:pPr>
              <w:cnfStyle w:val="000000000000" w:firstRow="0" w:lastRow="0" w:firstColumn="0" w:lastColumn="0" w:oddVBand="0" w:evenVBand="0" w:oddHBand="0" w:evenHBand="0" w:firstRowFirstColumn="0" w:firstRowLastColumn="0" w:lastRowFirstColumn="0" w:lastRowLastColumn="0"/>
            </w:pPr>
            <w:r w:rsidRPr="296D4364">
              <w:t>Students have developed basic fundamental skills (co-ordination, agility, balance).</w:t>
            </w:r>
          </w:p>
          <w:p w14:paraId="04F348FC" w14:textId="77777777" w:rsidR="00531980" w:rsidRPr="0078248A" w:rsidRDefault="078773B9" w:rsidP="296D4364">
            <w:pPr>
              <w:cnfStyle w:val="000000000000" w:firstRow="0" w:lastRow="0" w:firstColumn="0" w:lastColumn="0" w:oddVBand="0" w:evenVBand="0" w:oddHBand="0" w:evenHBand="0" w:firstRowFirstColumn="0" w:firstRowLastColumn="0" w:lastRowFirstColumn="0" w:lastRowLastColumn="0"/>
            </w:pPr>
            <w:r w:rsidRPr="296D4364">
              <w:t xml:space="preserve">Some students will have experience of indoor throwing events with basic knowledge of the angle of release.  </w:t>
            </w:r>
          </w:p>
        </w:tc>
        <w:tc>
          <w:tcPr>
            <w:tcW w:w="2649" w:type="dxa"/>
          </w:tcPr>
          <w:p w14:paraId="10487545" w14:textId="77777777" w:rsidR="00531980" w:rsidRDefault="078773B9" w:rsidP="296D4364">
            <w:pPr>
              <w:cnfStyle w:val="000000000000" w:firstRow="0" w:lastRow="0" w:firstColumn="0" w:lastColumn="0" w:oddVBand="0" w:evenVBand="0" w:oddHBand="0" w:evenHBand="0" w:firstRowFirstColumn="0" w:firstRowLastColumn="0" w:lastRowFirstColumn="0" w:lastRowLastColumn="0"/>
            </w:pPr>
            <w:r w:rsidRPr="296D4364">
              <w:t xml:space="preserve">Students will have limited knowledge of problem solving and orienteering skills unless they are involved in a </w:t>
            </w:r>
            <w:proofErr w:type="gramStart"/>
            <w:r w:rsidRPr="296D4364">
              <w:t>scouts</w:t>
            </w:r>
            <w:proofErr w:type="gramEnd"/>
            <w:r w:rsidRPr="296D4364">
              <w:t xml:space="preserve"> group. </w:t>
            </w:r>
          </w:p>
          <w:p w14:paraId="5F2A49D2" w14:textId="77777777" w:rsidR="00531980" w:rsidRDefault="078773B9" w:rsidP="296D4364">
            <w:pPr>
              <w:cnfStyle w:val="000000000000" w:firstRow="0" w:lastRow="0" w:firstColumn="0" w:lastColumn="0" w:oddVBand="0" w:evenVBand="0" w:oddHBand="0" w:evenHBand="0" w:firstRowFirstColumn="0" w:firstRowLastColumn="0" w:lastRowFirstColumn="0" w:lastRowLastColumn="0"/>
            </w:pPr>
            <w:r w:rsidRPr="296D4364">
              <w:t xml:space="preserve">In key stage 2 students have covered OAA activities but currently this isn’t seen on enter into year 7. Some basic </w:t>
            </w:r>
            <w:proofErr w:type="gramStart"/>
            <w:r w:rsidRPr="296D4364">
              <w:t>problem solving</w:t>
            </w:r>
            <w:proofErr w:type="gramEnd"/>
            <w:r w:rsidRPr="296D4364">
              <w:t xml:space="preserve"> skills maybe covered in other areas.</w:t>
            </w:r>
          </w:p>
          <w:p w14:paraId="2A0B8204" w14:textId="77777777" w:rsidR="00531980" w:rsidRPr="00EB56AA" w:rsidRDefault="078773B9" w:rsidP="296D4364">
            <w:pPr>
              <w:cnfStyle w:val="000000000000" w:firstRow="0" w:lastRow="0" w:firstColumn="0" w:lastColumn="0" w:oddVBand="0" w:evenVBand="0" w:oddHBand="0" w:evenHBand="0" w:firstRowFirstColumn="0" w:firstRowLastColumn="0" w:lastRowFirstColumn="0" w:lastRowLastColumn="0"/>
            </w:pPr>
            <w:r w:rsidRPr="296D4364">
              <w:t>Students will have some experience of working independently or within small groups</w:t>
            </w:r>
          </w:p>
        </w:tc>
      </w:tr>
      <w:tr w:rsidR="00531980" w14:paraId="53891BDE" w14:textId="77777777" w:rsidTr="332095B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06" w:type="dxa"/>
          </w:tcPr>
          <w:p w14:paraId="77DA0BBB" w14:textId="77777777" w:rsidR="00531980" w:rsidRDefault="078773B9" w:rsidP="296D4364">
            <w:pPr>
              <w:rPr>
                <w:b w:val="0"/>
                <w:bCs w:val="0"/>
              </w:rPr>
            </w:pPr>
            <w:r w:rsidRPr="296D4364">
              <w:t>Transferrable knowledge (skills)</w:t>
            </w:r>
          </w:p>
          <w:p w14:paraId="61CDCEAD" w14:textId="77777777" w:rsidR="00531980" w:rsidRDefault="00531980" w:rsidP="296D4364">
            <w:pPr>
              <w:rPr>
                <w:b w:val="0"/>
                <w:bCs w:val="0"/>
              </w:rPr>
            </w:pPr>
          </w:p>
          <w:p w14:paraId="6BB9E253" w14:textId="77777777" w:rsidR="00531980" w:rsidRDefault="00531980" w:rsidP="296D4364">
            <w:pPr>
              <w:rPr>
                <w:b w:val="0"/>
                <w:bCs w:val="0"/>
              </w:rPr>
            </w:pPr>
          </w:p>
          <w:p w14:paraId="23DE523C" w14:textId="77777777" w:rsidR="00531980" w:rsidRDefault="00531980" w:rsidP="296D4364"/>
        </w:tc>
        <w:tc>
          <w:tcPr>
            <w:tcW w:w="2653" w:type="dxa"/>
          </w:tcPr>
          <w:p w14:paraId="346512A3" w14:textId="77777777" w:rsidR="00531980" w:rsidRPr="004A6D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Following through at your target when passing. </w:t>
            </w:r>
          </w:p>
          <w:p w14:paraId="4320AC5A" w14:textId="77777777" w:rsidR="00531980" w:rsidRPr="004A6D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Creating space in attack through movement off the ball.  </w:t>
            </w:r>
          </w:p>
          <w:p w14:paraId="2F06AAD4" w14:textId="77777777" w:rsidR="00531980" w:rsidRPr="004A6D80" w:rsidRDefault="078773B9" w:rsidP="296D4364">
            <w:pPr>
              <w:cnfStyle w:val="000000100000" w:firstRow="0" w:lastRow="0" w:firstColumn="0" w:lastColumn="0" w:oddVBand="0" w:evenVBand="0" w:oddHBand="1" w:evenHBand="0" w:firstRowFirstColumn="0" w:firstRowLastColumn="0" w:lastRowFirstColumn="0" w:lastRowLastColumn="0"/>
            </w:pPr>
            <w:r w:rsidRPr="296D4364">
              <w:t>Triple threat position (Can I pass? Can I shoot? Can I dribble?)</w:t>
            </w:r>
          </w:p>
          <w:p w14:paraId="548D26FB" w14:textId="77777777" w:rsidR="00531980" w:rsidRPr="004A6D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When defending keeping your eyes on the ball.  </w:t>
            </w:r>
          </w:p>
          <w:p w14:paraId="50F57CA0"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How to restart games through different set plays (side lines). </w:t>
            </w:r>
          </w:p>
          <w:p w14:paraId="0C428D9B"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Basic passing techniques are one of the core skills to keeping </w:t>
            </w:r>
            <w:r w:rsidRPr="296D4364">
              <w:lastRenderedPageBreak/>
              <w:t xml:space="preserve">possession of the ball moving into year 8. </w:t>
            </w:r>
          </w:p>
          <w:p w14:paraId="4A833199"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Shooting techniques in Yr7 (Bank shot in basketball) ensure students get in the correct positions to progress to lay ups in Yr8. </w:t>
            </w:r>
          </w:p>
          <w:p w14:paraId="62D379C5"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Knowledge and accuracy of footwork rules allows drills and modified games to focus on the skills and ensure the games in Yr8 and Yr9 are more fluent. </w:t>
            </w:r>
          </w:p>
          <w:p w14:paraId="3F306308"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identify strengths and areas for development in performances referring to keywords/ teaching points. This knowledge allows them to give more detailed feedback in Yr8 &amp; Yr9 with recommendations on how to improve. </w:t>
            </w:r>
          </w:p>
          <w:p w14:paraId="52E56223" w14:textId="77777777" w:rsidR="00531980" w:rsidRPr="004A6D80" w:rsidRDefault="00531980" w:rsidP="296D4364">
            <w:pPr>
              <w:cnfStyle w:val="000000100000" w:firstRow="0" w:lastRow="0" w:firstColumn="0" w:lastColumn="0" w:oddVBand="0" w:evenVBand="0" w:oddHBand="1" w:evenHBand="0" w:firstRowFirstColumn="0" w:firstRowLastColumn="0" w:lastRowFirstColumn="0" w:lastRowLastColumn="0"/>
            </w:pPr>
          </w:p>
        </w:tc>
        <w:tc>
          <w:tcPr>
            <w:tcW w:w="2701" w:type="dxa"/>
          </w:tcPr>
          <w:p w14:paraId="3019DA09"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lastRenderedPageBreak/>
              <w:t>The use of space when creating routines.</w:t>
            </w:r>
          </w:p>
          <w:p w14:paraId="6E6F587B"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Unison and canon in both activities. The use of levels and directions to create a more aesthetically pleasing performance.</w:t>
            </w:r>
          </w:p>
          <w:p w14:paraId="73E3BC22"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Aesthetic appreciation of others works.</w:t>
            </w:r>
          </w:p>
          <w:p w14:paraId="1DF8F2E0" w14:textId="77777777" w:rsidR="00531980" w:rsidRPr="001F3CC3" w:rsidRDefault="078773B9" w:rsidP="296D4364">
            <w:pPr>
              <w:cnfStyle w:val="000000100000" w:firstRow="0" w:lastRow="0" w:firstColumn="0" w:lastColumn="0" w:oddVBand="0" w:evenVBand="0" w:oddHBand="1" w:evenHBand="0" w:firstRowFirstColumn="0" w:firstRowLastColumn="0" w:lastRowFirstColumn="0" w:lastRowLastColumn="0"/>
            </w:pPr>
            <w:r w:rsidRPr="296D4364">
              <w:t>Students identify strengths and areas for development in performances referring to keywords/ teaching points.</w:t>
            </w:r>
          </w:p>
        </w:tc>
        <w:tc>
          <w:tcPr>
            <w:tcW w:w="2712" w:type="dxa"/>
          </w:tcPr>
          <w:p w14:paraId="1BF23828"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Hand eye coordination skills. </w:t>
            </w:r>
          </w:p>
          <w:p w14:paraId="38366808"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Keeping your eye on the ball during both catching and striking.</w:t>
            </w:r>
          </w:p>
          <w:p w14:paraId="32A2D442"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Sideways stance and wide base to generate more power when striking the ball. </w:t>
            </w:r>
          </w:p>
          <w:p w14:paraId="3B03C7F2"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Basic striking skills to enable students to hit different objects.</w:t>
            </w:r>
          </w:p>
          <w:p w14:paraId="76BB2F9A" w14:textId="77777777" w:rsidR="00531980" w:rsidRPr="004A6D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identify strengths and areas for development in </w:t>
            </w:r>
            <w:r w:rsidRPr="296D4364">
              <w:lastRenderedPageBreak/>
              <w:t xml:space="preserve">performances referring to keywords/ teaching points. </w:t>
            </w:r>
          </w:p>
        </w:tc>
        <w:tc>
          <w:tcPr>
            <w:tcW w:w="3877" w:type="dxa"/>
          </w:tcPr>
          <w:p w14:paraId="11BF5748"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lastRenderedPageBreak/>
              <w:t xml:space="preserve">The basic side on stance for all throwing events and angles of release. </w:t>
            </w:r>
          </w:p>
          <w:p w14:paraId="78D1BC76"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Understanding of body position and how this can help to generate power. </w:t>
            </w:r>
          </w:p>
          <w:p w14:paraId="41FFCC27"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should understand which running events to pace themselves maintaining performance. </w:t>
            </w:r>
          </w:p>
          <w:p w14:paraId="093793BE"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Basic start positions and running techniques are the core skills across all running events. </w:t>
            </w:r>
          </w:p>
          <w:p w14:paraId="2E054F26"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Basic one foot take-off techniques and </w:t>
            </w:r>
            <w:proofErr w:type="gramStart"/>
            <w:r w:rsidRPr="296D4364">
              <w:t>two foot</w:t>
            </w:r>
            <w:proofErr w:type="gramEnd"/>
            <w:r w:rsidRPr="296D4364">
              <w:t xml:space="preserve"> landing technique. </w:t>
            </w:r>
          </w:p>
          <w:p w14:paraId="0A6959E7"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 </w:t>
            </w:r>
          </w:p>
          <w:p w14:paraId="07547A01" w14:textId="77777777" w:rsidR="00531980" w:rsidRPr="0078248A" w:rsidRDefault="00531980" w:rsidP="296D4364">
            <w:pPr>
              <w:cnfStyle w:val="000000100000" w:firstRow="0" w:lastRow="0" w:firstColumn="0" w:lastColumn="0" w:oddVBand="0" w:evenVBand="0" w:oddHBand="1" w:evenHBand="0" w:firstRowFirstColumn="0" w:firstRowLastColumn="0" w:lastRowFirstColumn="0" w:lastRowLastColumn="0"/>
            </w:pPr>
          </w:p>
        </w:tc>
        <w:tc>
          <w:tcPr>
            <w:tcW w:w="2649" w:type="dxa"/>
          </w:tcPr>
          <w:p w14:paraId="599A1AE9"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lastRenderedPageBreak/>
              <w:t>Listening skills and clear communication are used across all PE activities.</w:t>
            </w:r>
          </w:p>
          <w:p w14:paraId="5043CB0F"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35A53415"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Verbal and non-communication.</w:t>
            </w:r>
          </w:p>
          <w:p w14:paraId="07459315"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06E1D316"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identify strengths and areas for development in performances referring to keywords/ teaching points. </w:t>
            </w:r>
          </w:p>
          <w:p w14:paraId="6537F28F"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0E31E314"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lastRenderedPageBreak/>
              <w:t xml:space="preserve"> To build students resilience to problems both in other activities but also in school/life.</w:t>
            </w:r>
          </w:p>
          <w:p w14:paraId="6DFB9E20" w14:textId="77777777" w:rsidR="00531980" w:rsidRDefault="00531980" w:rsidP="296D4364">
            <w:pPr>
              <w:cnfStyle w:val="000000100000" w:firstRow="0" w:lastRow="0" w:firstColumn="0" w:lastColumn="0" w:oddVBand="0" w:evenVBand="0" w:oddHBand="1" w:evenHBand="0" w:firstRowFirstColumn="0" w:firstRowLastColumn="0" w:lastRowFirstColumn="0" w:lastRowLastColumn="0"/>
            </w:pPr>
          </w:p>
          <w:p w14:paraId="5718232E" w14:textId="77777777" w:rsidR="00531980" w:rsidRPr="00EB56AA"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Development of confidence within group situation to allow them to lead warm ups, officiate and evaluate others performance. </w:t>
            </w:r>
          </w:p>
        </w:tc>
      </w:tr>
      <w:tr w:rsidR="00531980" w14:paraId="13526007" w14:textId="77777777" w:rsidTr="332095BB">
        <w:trPr>
          <w:trHeight w:val="460"/>
        </w:trPr>
        <w:tc>
          <w:tcPr>
            <w:cnfStyle w:val="001000000000" w:firstRow="0" w:lastRow="0" w:firstColumn="1" w:lastColumn="0" w:oddVBand="0" w:evenVBand="0" w:oddHBand="0" w:evenHBand="0" w:firstRowFirstColumn="0" w:firstRowLastColumn="0" w:lastRowFirstColumn="0" w:lastRowLastColumn="0"/>
            <w:tcW w:w="2706" w:type="dxa"/>
          </w:tcPr>
          <w:p w14:paraId="0C407C8E" w14:textId="77777777" w:rsidR="00531980" w:rsidRDefault="078773B9" w:rsidP="296D4364">
            <w:pPr>
              <w:rPr>
                <w:b w:val="0"/>
                <w:bCs w:val="0"/>
              </w:rPr>
            </w:pPr>
            <w:r w:rsidRPr="296D4364">
              <w:lastRenderedPageBreak/>
              <w:t>Key vocabulary pupil will know and learn</w:t>
            </w:r>
          </w:p>
          <w:p w14:paraId="70DF9E56" w14:textId="77777777" w:rsidR="00531980" w:rsidRDefault="00531980" w:rsidP="296D4364">
            <w:pPr>
              <w:rPr>
                <w:b w:val="0"/>
                <w:bCs w:val="0"/>
              </w:rPr>
            </w:pPr>
          </w:p>
          <w:p w14:paraId="44E871BC" w14:textId="77777777" w:rsidR="00531980" w:rsidRDefault="00531980" w:rsidP="296D4364"/>
        </w:tc>
        <w:tc>
          <w:tcPr>
            <w:tcW w:w="2653" w:type="dxa"/>
          </w:tcPr>
          <w:p w14:paraId="044F66DD" w14:textId="03BCD446" w:rsidR="00531980" w:rsidRPr="004A6D80" w:rsidRDefault="078773B9" w:rsidP="296D4364">
            <w:pPr>
              <w:cnfStyle w:val="000000000000" w:firstRow="0" w:lastRow="0" w:firstColumn="0" w:lastColumn="0" w:oddVBand="0" w:evenVBand="0" w:oddHBand="0" w:evenHBand="0" w:firstRowFirstColumn="0" w:firstRowLastColumn="0" w:lastRowFirstColumn="0" w:lastRowLastColumn="0"/>
            </w:pPr>
            <w:r w:rsidRPr="296D4364">
              <w:t>Possession, triangle, diamond, movement, space, passing, dribbling, shooting.</w:t>
            </w:r>
          </w:p>
          <w:p w14:paraId="5E37333C" w14:textId="6C320E29" w:rsidR="00531980" w:rsidRPr="004A6D80" w:rsidRDefault="078773B9" w:rsidP="296D4364">
            <w:pPr>
              <w:cnfStyle w:val="000000000000" w:firstRow="0" w:lastRow="0" w:firstColumn="0" w:lastColumn="0" w:oddVBand="0" w:evenVBand="0" w:oddHBand="0" w:evenHBand="0" w:firstRowFirstColumn="0" w:firstRowLastColumn="0" w:lastRowFirstColumn="0" w:lastRowLastColumn="0"/>
            </w:pPr>
            <w:r w:rsidRPr="296D4364">
              <w:t>Opposition, closing down, jockeying, tackling</w:t>
            </w:r>
          </w:p>
          <w:p w14:paraId="144A5D23" w14:textId="77777777" w:rsidR="00531980" w:rsidRPr="004A6D80" w:rsidRDefault="00531980" w:rsidP="296D4364">
            <w:pPr>
              <w:cnfStyle w:val="000000000000" w:firstRow="0" w:lastRow="0" w:firstColumn="0" w:lastColumn="0" w:oddVBand="0" w:evenVBand="0" w:oddHBand="0" w:evenHBand="0" w:firstRowFirstColumn="0" w:firstRowLastColumn="0" w:lastRowFirstColumn="0" w:lastRowLastColumn="0"/>
            </w:pPr>
          </w:p>
        </w:tc>
        <w:tc>
          <w:tcPr>
            <w:tcW w:w="2701" w:type="dxa"/>
          </w:tcPr>
          <w:p w14:paraId="2502DD91" w14:textId="77777777" w:rsidR="00531980" w:rsidRPr="00D86CFF" w:rsidRDefault="078773B9" w:rsidP="296D4364">
            <w:pPr>
              <w:cnfStyle w:val="000000000000" w:firstRow="0" w:lastRow="0" w:firstColumn="0" w:lastColumn="0" w:oddVBand="0" w:evenVBand="0" w:oddHBand="0" w:evenHBand="0" w:firstRowFirstColumn="0" w:firstRowLastColumn="0" w:lastRowFirstColumn="0" w:lastRowLastColumn="0"/>
            </w:pPr>
            <w:r w:rsidRPr="296D4364">
              <w:t>Balance, levels, rolls, forward, backward, link, transition, fluency, tension, extension, cannon and unison. Expression</w:t>
            </w:r>
          </w:p>
        </w:tc>
        <w:tc>
          <w:tcPr>
            <w:tcW w:w="2712" w:type="dxa"/>
          </w:tcPr>
          <w:p w14:paraId="00AB47A4" w14:textId="77777777" w:rsidR="00531980" w:rsidRDefault="078773B9" w:rsidP="296D4364">
            <w:pPr>
              <w:cnfStyle w:val="000000000000" w:firstRow="0" w:lastRow="0" w:firstColumn="0" w:lastColumn="0" w:oddVBand="0" w:evenVBand="0" w:oddHBand="0" w:evenHBand="0" w:firstRowFirstColumn="0" w:firstRowLastColumn="0" w:lastRowFirstColumn="0" w:lastRowLastColumn="0"/>
            </w:pPr>
            <w:r w:rsidRPr="296D4364">
              <w:t>Focus, side on, follow through, base, Forehand, backhand, grip,</w:t>
            </w:r>
          </w:p>
          <w:p w14:paraId="69D78036" w14:textId="77777777" w:rsidR="00531980" w:rsidRPr="004A6D80" w:rsidRDefault="078773B9" w:rsidP="296D4364">
            <w:pPr>
              <w:cnfStyle w:val="000000000000" w:firstRow="0" w:lastRow="0" w:firstColumn="0" w:lastColumn="0" w:oddVBand="0" w:evenVBand="0" w:oddHBand="0" w:evenHBand="0" w:firstRowFirstColumn="0" w:firstRowLastColumn="0" w:lastRowFirstColumn="0" w:lastRowLastColumn="0"/>
            </w:pPr>
            <w:r w:rsidRPr="296D4364">
              <w:t>Hand eye coordination, timing</w:t>
            </w:r>
          </w:p>
        </w:tc>
        <w:tc>
          <w:tcPr>
            <w:tcW w:w="3877" w:type="dxa"/>
          </w:tcPr>
          <w:p w14:paraId="3A21C72B" w14:textId="77777777" w:rsidR="00531980" w:rsidRPr="00FC2FAB" w:rsidRDefault="078773B9" w:rsidP="296D4364">
            <w:pPr>
              <w:cnfStyle w:val="000000000000" w:firstRow="0" w:lastRow="0" w:firstColumn="0" w:lastColumn="0" w:oddVBand="0" w:evenVBand="0" w:oddHBand="0" w:evenHBand="0" w:firstRowFirstColumn="0" w:firstRowLastColumn="0" w:lastRowFirstColumn="0" w:lastRowLastColumn="0"/>
            </w:pPr>
            <w:r w:rsidRPr="296D4364">
              <w:t xml:space="preserve">Safety, release, take-off, pacing, landing, co-ordination, power, speed, cardiovascular endurance </w:t>
            </w:r>
          </w:p>
        </w:tc>
        <w:tc>
          <w:tcPr>
            <w:tcW w:w="2649" w:type="dxa"/>
          </w:tcPr>
          <w:p w14:paraId="7C7B1C92" w14:textId="77777777" w:rsidR="00531980" w:rsidRPr="00FC2FAB" w:rsidRDefault="078773B9" w:rsidP="296D4364">
            <w:pPr>
              <w:cnfStyle w:val="000000000000" w:firstRow="0" w:lastRow="0" w:firstColumn="0" w:lastColumn="0" w:oddVBand="0" w:evenVBand="0" w:oddHBand="0" w:evenHBand="0" w:firstRowFirstColumn="0" w:firstRowLastColumn="0" w:lastRowFirstColumn="0" w:lastRowLastColumn="0"/>
              <w:rPr>
                <w:rFonts w:ascii="Calibri" w:hAnsi="Calibri"/>
              </w:rPr>
            </w:pPr>
            <w:r w:rsidRPr="296D4364">
              <w:rPr>
                <w:rFonts w:ascii="Calibri" w:hAnsi="Calibri"/>
              </w:rPr>
              <w:t xml:space="preserve">Navigate, calculation, thinking, review, route, roles, listening, resilience, </w:t>
            </w:r>
            <w:proofErr w:type="gramStart"/>
            <w:r w:rsidRPr="296D4364">
              <w:rPr>
                <w:rFonts w:ascii="Calibri" w:hAnsi="Calibri"/>
              </w:rPr>
              <w:t>communication,  Leadership</w:t>
            </w:r>
            <w:proofErr w:type="gramEnd"/>
          </w:p>
        </w:tc>
      </w:tr>
      <w:tr w:rsidR="00531980" w14:paraId="4B6DB22C" w14:textId="77777777" w:rsidTr="332095B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06" w:type="dxa"/>
          </w:tcPr>
          <w:p w14:paraId="3CC9A198" w14:textId="77777777" w:rsidR="00531980" w:rsidRDefault="078773B9" w:rsidP="296D4364">
            <w:pPr>
              <w:rPr>
                <w:b w:val="0"/>
                <w:bCs w:val="0"/>
              </w:rPr>
            </w:pPr>
            <w:r w:rsidRPr="296D4364">
              <w:t>Assessment activities</w:t>
            </w:r>
          </w:p>
          <w:p w14:paraId="738610EB" w14:textId="77777777" w:rsidR="00531980" w:rsidRDefault="00531980" w:rsidP="296D4364"/>
          <w:p w14:paraId="637805D2" w14:textId="77777777" w:rsidR="00531980" w:rsidRDefault="00531980" w:rsidP="296D4364">
            <w:pPr>
              <w:rPr>
                <w:b w:val="0"/>
                <w:bCs w:val="0"/>
              </w:rPr>
            </w:pPr>
          </w:p>
          <w:p w14:paraId="463F29E8" w14:textId="77777777" w:rsidR="00531980" w:rsidRDefault="00531980" w:rsidP="296D4364"/>
        </w:tc>
        <w:tc>
          <w:tcPr>
            <w:tcW w:w="2653" w:type="dxa"/>
          </w:tcPr>
          <w:p w14:paraId="236870DC" w14:textId="52DA36CD" w:rsidR="00531980" w:rsidRPr="004A6D80" w:rsidRDefault="00C6558D" w:rsidP="00C6558D">
            <w:pPr>
              <w:cnfStyle w:val="000000100000" w:firstRow="0" w:lastRow="0" w:firstColumn="0" w:lastColumn="0" w:oddVBand="0" w:evenVBand="0" w:oddHBand="1" w:evenHBand="0" w:firstRowFirstColumn="0" w:firstRowLastColumn="0" w:lastRowFirstColumn="0" w:lastRowLastColumn="0"/>
            </w:pPr>
            <w:r>
              <w:t xml:space="preserve">At the end of the unit the students will assessed </w:t>
            </w:r>
            <w:r w:rsidR="00E1089D">
              <w:t>in conditioned games 3v2 and full games of 5v5 on the skills which have been covered in the unit. They will also be assessed on the knowledge they have developed throughout the units.</w:t>
            </w:r>
          </w:p>
        </w:tc>
        <w:tc>
          <w:tcPr>
            <w:tcW w:w="2701" w:type="dxa"/>
          </w:tcPr>
          <w:p w14:paraId="27477E0E" w14:textId="74CF0917" w:rsidR="00531980" w:rsidRPr="007A5743" w:rsidRDefault="00E1089D" w:rsidP="00C6558D">
            <w:pPr>
              <w:cnfStyle w:val="000000100000" w:firstRow="0" w:lastRow="0" w:firstColumn="0" w:lastColumn="0" w:oddVBand="0" w:evenVBand="0" w:oddHBand="1" w:evenHBand="0" w:firstRowFirstColumn="0" w:firstRowLastColumn="0" w:lastRowFirstColumn="0" w:lastRowLastColumn="0"/>
            </w:pPr>
            <w:r>
              <w:t xml:space="preserve">At the end of the unit the students will perform </w:t>
            </w:r>
            <w:r w:rsidR="004179C5">
              <w:t>their choregraphed routine which will include skills and techniques learnt throughout the unit.</w:t>
            </w:r>
          </w:p>
        </w:tc>
        <w:tc>
          <w:tcPr>
            <w:tcW w:w="2712" w:type="dxa"/>
          </w:tcPr>
          <w:p w14:paraId="3A0B6966" w14:textId="3BEBACA5" w:rsidR="00531980" w:rsidRPr="0055105A" w:rsidRDefault="00A14F80" w:rsidP="00C6558D">
            <w:pPr>
              <w:cnfStyle w:val="000000100000" w:firstRow="0" w:lastRow="0" w:firstColumn="0" w:lastColumn="0" w:oddVBand="0" w:evenVBand="0" w:oddHBand="1" w:evenHBand="0" w:firstRowFirstColumn="0" w:firstRowLastColumn="0" w:lastRowFirstColumn="0" w:lastRowLastColumn="0"/>
            </w:pPr>
            <w:r>
              <w:t xml:space="preserve">At the end of the unit students will be assessed on the knowledge of the key techniques and within </w:t>
            </w:r>
            <w:r w:rsidR="00FC0B0B">
              <w:t>singles matches. The key skills which have been learnt will be assessed throughout the unit.</w:t>
            </w:r>
          </w:p>
        </w:tc>
        <w:tc>
          <w:tcPr>
            <w:tcW w:w="3877" w:type="dxa"/>
          </w:tcPr>
          <w:p w14:paraId="188517CB" w14:textId="63308D9C" w:rsidR="00531980" w:rsidRPr="003C699C" w:rsidRDefault="00FC0B0B" w:rsidP="00C6558D">
            <w:pPr>
              <w:cnfStyle w:val="000000100000" w:firstRow="0" w:lastRow="0" w:firstColumn="0" w:lastColumn="0" w:oddVBand="0" w:evenVBand="0" w:oddHBand="1" w:evenHBand="0" w:firstRowFirstColumn="0" w:firstRowLastColumn="0" w:lastRowFirstColumn="0" w:lastRowLastColumn="0"/>
            </w:pPr>
            <w:r>
              <w:t xml:space="preserve">During each lesson students will have a time/distance recorded and these will be used as part of the assessment process. Students will also be assessed on their knowledge of each activity throughout the </w:t>
            </w:r>
            <w:r w:rsidR="0033211D">
              <w:t>lessons.</w:t>
            </w:r>
          </w:p>
        </w:tc>
        <w:tc>
          <w:tcPr>
            <w:tcW w:w="2649" w:type="dxa"/>
          </w:tcPr>
          <w:p w14:paraId="10CA3E89" w14:textId="4CC29697" w:rsidR="00531980" w:rsidRPr="003C699C" w:rsidRDefault="00AC70E2" w:rsidP="00C6558D">
            <w:pPr>
              <w:cnfStyle w:val="000000100000" w:firstRow="0" w:lastRow="0" w:firstColumn="0" w:lastColumn="0" w:oddVBand="0" w:evenVBand="0" w:oddHBand="1" w:evenHBand="0" w:firstRowFirstColumn="0" w:firstRowLastColumn="0" w:lastRowFirstColumn="0" w:lastRowLastColumn="0"/>
            </w:pPr>
            <w:r>
              <w:t>Students will be assessed at the end of the unit on a timed orienteering course.</w:t>
            </w:r>
            <w:r w:rsidR="004C0B74">
              <w:t xml:space="preserve"> Skills that have been developed throughout the unit such as </w:t>
            </w:r>
            <w:proofErr w:type="gramStart"/>
            <w:r w:rsidR="004C0B74">
              <w:t>problem solving</w:t>
            </w:r>
            <w:proofErr w:type="gramEnd"/>
            <w:r w:rsidR="004C0B74">
              <w:t xml:space="preserve"> skills, communication skills will also be assessed.</w:t>
            </w:r>
          </w:p>
        </w:tc>
      </w:tr>
      <w:tr w:rsidR="00531980" w14:paraId="774163D2" w14:textId="77777777" w:rsidTr="332095BB">
        <w:trPr>
          <w:trHeight w:val="460"/>
        </w:trPr>
        <w:tc>
          <w:tcPr>
            <w:cnfStyle w:val="001000000000" w:firstRow="0" w:lastRow="0" w:firstColumn="1" w:lastColumn="0" w:oddVBand="0" w:evenVBand="0" w:oddHBand="0" w:evenHBand="0" w:firstRowFirstColumn="0" w:firstRowLastColumn="0" w:lastRowFirstColumn="0" w:lastRowLastColumn="0"/>
            <w:tcW w:w="2706" w:type="dxa"/>
          </w:tcPr>
          <w:p w14:paraId="26B3BD6D" w14:textId="77777777" w:rsidR="00531980" w:rsidRDefault="078773B9" w:rsidP="296D4364">
            <w:pPr>
              <w:rPr>
                <w:b w:val="0"/>
                <w:bCs w:val="0"/>
              </w:rPr>
            </w:pPr>
            <w:r w:rsidRPr="296D4364">
              <w:t>Resources available</w:t>
            </w:r>
          </w:p>
          <w:p w14:paraId="3B7B4B86" w14:textId="77777777" w:rsidR="00531980" w:rsidRDefault="00531980" w:rsidP="296D4364">
            <w:pPr>
              <w:rPr>
                <w:b w:val="0"/>
                <w:bCs w:val="0"/>
              </w:rPr>
            </w:pPr>
          </w:p>
          <w:p w14:paraId="3A0FF5F2" w14:textId="77777777" w:rsidR="00531980" w:rsidRDefault="00531980" w:rsidP="296D4364">
            <w:pPr>
              <w:rPr>
                <w:b w:val="0"/>
                <w:bCs w:val="0"/>
              </w:rPr>
            </w:pPr>
          </w:p>
          <w:p w14:paraId="5630AD66" w14:textId="77777777" w:rsidR="00531980" w:rsidRDefault="00531980" w:rsidP="296D4364"/>
        </w:tc>
        <w:tc>
          <w:tcPr>
            <w:tcW w:w="2653" w:type="dxa"/>
          </w:tcPr>
          <w:p w14:paraId="7B55141F" w14:textId="77777777" w:rsidR="00531980" w:rsidRDefault="008528F2" w:rsidP="296D4364">
            <w:pPr>
              <w:cnfStyle w:val="000000000000" w:firstRow="0" w:lastRow="0" w:firstColumn="0" w:lastColumn="0" w:oddVBand="0" w:evenVBand="0" w:oddHBand="0" w:evenHBand="0" w:firstRowFirstColumn="0" w:firstRowLastColumn="0" w:lastRowFirstColumn="0" w:lastRowLastColumn="0"/>
            </w:pPr>
            <w:hyperlink r:id="rId11" w:history="1">
              <w:r w:rsidR="009F342C">
                <w:rPr>
                  <w:rStyle w:val="Hyperlink"/>
                </w:rPr>
                <w:t xml:space="preserve">PE Lessons: Plans, Schemes </w:t>
              </w:r>
              <w:proofErr w:type="gramStart"/>
              <w:r w:rsidR="009F342C">
                <w:rPr>
                  <w:rStyle w:val="Hyperlink"/>
                </w:rPr>
                <w:t>Of</w:t>
              </w:r>
              <w:proofErr w:type="gramEnd"/>
              <w:r w:rsidR="009F342C">
                <w:rPr>
                  <w:rStyle w:val="Hyperlink"/>
                </w:rPr>
                <w:t xml:space="preserve"> Work &amp; Assessment | PE Planning</w:t>
              </w:r>
            </w:hyperlink>
          </w:p>
          <w:p w14:paraId="1D82AF6A" w14:textId="77777777" w:rsidR="009F342C" w:rsidRDefault="009F342C" w:rsidP="296D4364">
            <w:pPr>
              <w:cnfStyle w:val="000000000000" w:firstRow="0" w:lastRow="0" w:firstColumn="0" w:lastColumn="0" w:oddVBand="0" w:evenVBand="0" w:oddHBand="0" w:evenHBand="0" w:firstRowFirstColumn="0" w:firstRowLastColumn="0" w:lastRowFirstColumn="0" w:lastRowLastColumn="0"/>
            </w:pPr>
          </w:p>
          <w:p w14:paraId="61829076" w14:textId="30FCBC07" w:rsidR="009F342C" w:rsidRPr="004A6D80" w:rsidRDefault="004F64D5" w:rsidP="296D4364">
            <w:pPr>
              <w:cnfStyle w:val="000000000000" w:firstRow="0" w:lastRow="0" w:firstColumn="0" w:lastColumn="0" w:oddVBand="0" w:evenVBand="0" w:oddHBand="0" w:evenHBand="0" w:firstRowFirstColumn="0" w:firstRowLastColumn="0" w:lastRowFirstColumn="0" w:lastRowLastColumn="0"/>
            </w:pPr>
            <w:r w:rsidRPr="004F64D5">
              <w:t>https://www.tes.com/teaching-resource</w:t>
            </w:r>
          </w:p>
        </w:tc>
        <w:tc>
          <w:tcPr>
            <w:tcW w:w="2701" w:type="dxa"/>
          </w:tcPr>
          <w:p w14:paraId="38A581E1" w14:textId="0CEC5E4A" w:rsidR="00531980" w:rsidRDefault="008528F2" w:rsidP="296D4364">
            <w:pPr>
              <w:cnfStyle w:val="000000000000" w:firstRow="0" w:lastRow="0" w:firstColumn="0" w:lastColumn="0" w:oddVBand="0" w:evenVBand="0" w:oddHBand="0" w:evenHBand="0" w:firstRowFirstColumn="0" w:firstRowLastColumn="0" w:lastRowFirstColumn="0" w:lastRowLastColumn="0"/>
            </w:pPr>
            <w:hyperlink r:id="rId12" w:history="1">
              <w:r w:rsidR="00D204C9" w:rsidRPr="00734A8C">
                <w:rPr>
                  <w:rStyle w:val="Hyperlink"/>
                </w:rPr>
                <w:t>https://www.tes.com/teaching-resource</w:t>
              </w:r>
            </w:hyperlink>
          </w:p>
          <w:p w14:paraId="322ABFBA" w14:textId="77777777" w:rsidR="00D204C9" w:rsidRDefault="008528F2" w:rsidP="296D4364">
            <w:pPr>
              <w:cnfStyle w:val="000000000000" w:firstRow="0" w:lastRow="0" w:firstColumn="0" w:lastColumn="0" w:oddVBand="0" w:evenVBand="0" w:oddHBand="0" w:evenHBand="0" w:firstRowFirstColumn="0" w:firstRowLastColumn="0" w:lastRowFirstColumn="0" w:lastRowLastColumn="0"/>
            </w:pPr>
            <w:hyperlink r:id="rId13" w:history="1">
              <w:r w:rsidR="00037770">
                <w:rPr>
                  <w:rStyle w:val="Hyperlink"/>
                </w:rPr>
                <w:t>Professional primary PE resources from reception to year 6 | The PE Hub</w:t>
              </w:r>
            </w:hyperlink>
          </w:p>
          <w:p w14:paraId="2BA226A1" w14:textId="2D0A1A17" w:rsidR="005D44B8" w:rsidRPr="00BB40B8" w:rsidRDefault="005D44B8" w:rsidP="296D4364">
            <w:pPr>
              <w:cnfStyle w:val="000000000000" w:firstRow="0" w:lastRow="0" w:firstColumn="0" w:lastColumn="0" w:oddVBand="0" w:evenVBand="0" w:oddHBand="0" w:evenHBand="0" w:firstRowFirstColumn="0" w:firstRowLastColumn="0" w:lastRowFirstColumn="0" w:lastRowLastColumn="0"/>
            </w:pPr>
            <w:r w:rsidRPr="004F64D5">
              <w:t>https://www.tes.com/teaching-resource</w:t>
            </w:r>
          </w:p>
        </w:tc>
        <w:tc>
          <w:tcPr>
            <w:tcW w:w="2712" w:type="dxa"/>
          </w:tcPr>
          <w:p w14:paraId="4FDA5888" w14:textId="590D1DE0" w:rsidR="00531980" w:rsidRDefault="008528F2" w:rsidP="296D4364">
            <w:pPr>
              <w:cnfStyle w:val="000000000000" w:firstRow="0" w:lastRow="0" w:firstColumn="0" w:lastColumn="0" w:oddVBand="0" w:evenVBand="0" w:oddHBand="0" w:evenHBand="0" w:firstRowFirstColumn="0" w:firstRowLastColumn="0" w:lastRowFirstColumn="0" w:lastRowLastColumn="0"/>
            </w:pPr>
            <w:hyperlink r:id="rId14" w:history="1">
              <w:r w:rsidR="00D204C9" w:rsidRPr="00734A8C">
                <w:rPr>
                  <w:rStyle w:val="Hyperlink"/>
                </w:rPr>
                <w:t>https://www.tes.com/teaching-resource/</w:t>
              </w:r>
            </w:hyperlink>
          </w:p>
          <w:p w14:paraId="0E8E8DB5" w14:textId="77777777" w:rsidR="00D204C9" w:rsidRDefault="008528F2" w:rsidP="296D4364">
            <w:pPr>
              <w:cnfStyle w:val="000000000000" w:firstRow="0" w:lastRow="0" w:firstColumn="0" w:lastColumn="0" w:oddVBand="0" w:evenVBand="0" w:oddHBand="0" w:evenHBand="0" w:firstRowFirstColumn="0" w:firstRowLastColumn="0" w:lastRowFirstColumn="0" w:lastRowLastColumn="0"/>
            </w:pPr>
            <w:hyperlink r:id="rId15" w:history="1">
              <w:r w:rsidR="00037770">
                <w:rPr>
                  <w:rStyle w:val="Hyperlink"/>
                </w:rPr>
                <w:t>Professional primary PE resources from reception to year 6 | The PE Hub</w:t>
              </w:r>
            </w:hyperlink>
          </w:p>
          <w:p w14:paraId="17AD93B2" w14:textId="0DDF1B85" w:rsidR="005D44B8" w:rsidRPr="004A6D80" w:rsidRDefault="005D44B8" w:rsidP="296D4364">
            <w:pPr>
              <w:cnfStyle w:val="000000000000" w:firstRow="0" w:lastRow="0" w:firstColumn="0" w:lastColumn="0" w:oddVBand="0" w:evenVBand="0" w:oddHBand="0" w:evenHBand="0" w:firstRowFirstColumn="0" w:firstRowLastColumn="0" w:lastRowFirstColumn="0" w:lastRowLastColumn="0"/>
            </w:pPr>
            <w:r w:rsidRPr="004F64D5">
              <w:t>https://www.tes.com/teaching-resource</w:t>
            </w:r>
          </w:p>
        </w:tc>
        <w:tc>
          <w:tcPr>
            <w:tcW w:w="3877" w:type="dxa"/>
          </w:tcPr>
          <w:p w14:paraId="6740FE61" w14:textId="774A5D44" w:rsidR="00037770" w:rsidRDefault="008528F2" w:rsidP="296D4364">
            <w:pPr>
              <w:cnfStyle w:val="000000000000" w:firstRow="0" w:lastRow="0" w:firstColumn="0" w:lastColumn="0" w:oddVBand="0" w:evenVBand="0" w:oddHBand="0" w:evenHBand="0" w:firstRowFirstColumn="0" w:firstRowLastColumn="0" w:lastRowFirstColumn="0" w:lastRowLastColumn="0"/>
            </w:pPr>
            <w:hyperlink r:id="rId16" w:history="1">
              <w:r w:rsidR="00037770" w:rsidRPr="00734A8C">
                <w:rPr>
                  <w:rStyle w:val="Hyperlink"/>
                </w:rPr>
                <w:t>https://www.tes.com/teaching-resource/</w:t>
              </w:r>
            </w:hyperlink>
          </w:p>
          <w:p w14:paraId="0D1E17E6" w14:textId="77777777" w:rsidR="00531980" w:rsidRDefault="008528F2" w:rsidP="296D4364">
            <w:pPr>
              <w:cnfStyle w:val="000000000000" w:firstRow="0" w:lastRow="0" w:firstColumn="0" w:lastColumn="0" w:oddVBand="0" w:evenVBand="0" w:oddHBand="0" w:evenHBand="0" w:firstRowFirstColumn="0" w:firstRowLastColumn="0" w:lastRowFirstColumn="0" w:lastRowLastColumn="0"/>
            </w:pPr>
            <w:hyperlink r:id="rId17" w:history="1">
              <w:r w:rsidR="00037770">
                <w:rPr>
                  <w:rStyle w:val="Hyperlink"/>
                </w:rPr>
                <w:t>Professional primary PE resources from reception to year 6 | The PE Hub</w:t>
              </w:r>
            </w:hyperlink>
          </w:p>
          <w:p w14:paraId="0DE4B5B7" w14:textId="56877A1E" w:rsidR="005D44B8" w:rsidRPr="00632595" w:rsidRDefault="005D44B8" w:rsidP="296D4364">
            <w:pPr>
              <w:cnfStyle w:val="000000000000" w:firstRow="0" w:lastRow="0" w:firstColumn="0" w:lastColumn="0" w:oddVBand="0" w:evenVBand="0" w:oddHBand="0" w:evenHBand="0" w:firstRowFirstColumn="0" w:firstRowLastColumn="0" w:lastRowFirstColumn="0" w:lastRowLastColumn="0"/>
            </w:pPr>
            <w:r w:rsidRPr="004F64D5">
              <w:t>https://www.tes.com/teaching-resource</w:t>
            </w:r>
          </w:p>
        </w:tc>
        <w:tc>
          <w:tcPr>
            <w:tcW w:w="2649" w:type="dxa"/>
          </w:tcPr>
          <w:p w14:paraId="38058BD6" w14:textId="6D1F6680" w:rsidR="00531980" w:rsidRDefault="008528F2" w:rsidP="296D4364">
            <w:pPr>
              <w:cnfStyle w:val="000000000000" w:firstRow="0" w:lastRow="0" w:firstColumn="0" w:lastColumn="0" w:oddVBand="0" w:evenVBand="0" w:oddHBand="0" w:evenHBand="0" w:firstRowFirstColumn="0" w:firstRowLastColumn="0" w:lastRowFirstColumn="0" w:lastRowLastColumn="0"/>
            </w:pPr>
            <w:hyperlink r:id="rId18" w:history="1">
              <w:r w:rsidR="00037770" w:rsidRPr="00734A8C">
                <w:rPr>
                  <w:rStyle w:val="Hyperlink"/>
                </w:rPr>
                <w:t>https://www.tes.com/teaching-resource/</w:t>
              </w:r>
            </w:hyperlink>
          </w:p>
          <w:p w14:paraId="7E6CEC89" w14:textId="77777777" w:rsidR="00037770" w:rsidRDefault="008528F2" w:rsidP="296D4364">
            <w:pPr>
              <w:cnfStyle w:val="000000000000" w:firstRow="0" w:lastRow="0" w:firstColumn="0" w:lastColumn="0" w:oddVBand="0" w:evenVBand="0" w:oddHBand="0" w:evenHBand="0" w:firstRowFirstColumn="0" w:firstRowLastColumn="0" w:lastRowFirstColumn="0" w:lastRowLastColumn="0"/>
            </w:pPr>
            <w:hyperlink r:id="rId19" w:history="1">
              <w:r w:rsidR="00037770">
                <w:rPr>
                  <w:rStyle w:val="Hyperlink"/>
                </w:rPr>
                <w:t>Professional primary PE resources from reception to year 6 | The PE Hub</w:t>
              </w:r>
            </w:hyperlink>
          </w:p>
          <w:p w14:paraId="66204FF1" w14:textId="33BB4985" w:rsidR="005D44B8" w:rsidRPr="008A05F8" w:rsidRDefault="005D44B8" w:rsidP="296D4364">
            <w:pPr>
              <w:cnfStyle w:val="000000000000" w:firstRow="0" w:lastRow="0" w:firstColumn="0" w:lastColumn="0" w:oddVBand="0" w:evenVBand="0" w:oddHBand="0" w:evenHBand="0" w:firstRowFirstColumn="0" w:firstRowLastColumn="0" w:lastRowFirstColumn="0" w:lastRowLastColumn="0"/>
            </w:pPr>
            <w:r w:rsidRPr="004F64D5">
              <w:t>https://www.tes.com/teaching-resource</w:t>
            </w:r>
          </w:p>
        </w:tc>
      </w:tr>
      <w:tr w:rsidR="00531980" w14:paraId="3CAD62DF" w14:textId="77777777" w:rsidTr="332095B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2706" w:type="dxa"/>
          </w:tcPr>
          <w:p w14:paraId="25546E3C" w14:textId="77777777" w:rsidR="00531980" w:rsidRDefault="078773B9" w:rsidP="296D4364">
            <w:pPr>
              <w:rPr>
                <w:b w:val="0"/>
                <w:bCs w:val="0"/>
              </w:rPr>
            </w:pPr>
            <w:r w:rsidRPr="296D4364">
              <w:rPr>
                <w:b w:val="0"/>
                <w:bCs w:val="0"/>
              </w:rPr>
              <w:t>Notes</w:t>
            </w:r>
          </w:p>
          <w:p w14:paraId="2DBF0D7D" w14:textId="77777777" w:rsidR="00531980" w:rsidRPr="000A4E54" w:rsidRDefault="00531980" w:rsidP="296D4364">
            <w:pPr>
              <w:rPr>
                <w:b w:val="0"/>
                <w:bCs w:val="0"/>
              </w:rPr>
            </w:pPr>
          </w:p>
          <w:p w14:paraId="3360D182" w14:textId="77777777" w:rsidR="00531980" w:rsidRDefault="078773B9" w:rsidP="296D4364">
            <w:pPr>
              <w:rPr>
                <w:b w:val="0"/>
                <w:bCs w:val="0"/>
              </w:rPr>
            </w:pPr>
            <w:r w:rsidRPr="296D4364">
              <w:t>Why this topic is important…</w:t>
            </w:r>
          </w:p>
          <w:p w14:paraId="6B62F1B3" w14:textId="77777777" w:rsidR="00531980" w:rsidRDefault="00531980" w:rsidP="296D4364"/>
        </w:tc>
        <w:tc>
          <w:tcPr>
            <w:tcW w:w="2653" w:type="dxa"/>
          </w:tcPr>
          <w:p w14:paraId="673170FA"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learn the basic skills to attack and defend. Students are able to understand the basic rules and how games are restarted. </w:t>
            </w:r>
          </w:p>
          <w:p w14:paraId="51929C96"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Chest pass, bounce pass, pop pass and instep pass are all basic skills which need to mastered to allow students to work as part of team and keep possession. </w:t>
            </w:r>
          </w:p>
          <w:p w14:paraId="39FC9579"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lastRenderedPageBreak/>
              <w:t>Tackle technique in rugby needs to be taught to ensure all students can safely prevent an opponent scoring.</w:t>
            </w:r>
          </w:p>
          <w:p w14:paraId="2FDD915C" w14:textId="77777777" w:rsidR="00531980" w:rsidRPr="004A6D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need to understand the basic rules of the game, so they can apply their skills within modified matches independently.  </w:t>
            </w:r>
          </w:p>
          <w:p w14:paraId="02F2C34E" w14:textId="77777777" w:rsidR="00531980" w:rsidRPr="004A6D80" w:rsidRDefault="00531980" w:rsidP="296D4364">
            <w:pPr>
              <w:cnfStyle w:val="000000100000" w:firstRow="0" w:lastRow="0" w:firstColumn="0" w:lastColumn="0" w:oddVBand="0" w:evenVBand="0" w:oddHBand="1" w:evenHBand="0" w:firstRowFirstColumn="0" w:firstRowLastColumn="0" w:lastRowFirstColumn="0" w:lastRowLastColumn="0"/>
            </w:pPr>
          </w:p>
        </w:tc>
        <w:tc>
          <w:tcPr>
            <w:tcW w:w="2701" w:type="dxa"/>
          </w:tcPr>
          <w:p w14:paraId="2CD01D83" w14:textId="499A4F8B"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lastRenderedPageBreak/>
              <w:t>This allows all students to have a broad and balanced range of experiences across the national curriculum to allow them to develop a love of the different sports. This in turn will then lead to students getting involved in extra</w:t>
            </w:r>
            <w:r w:rsidR="00606E92">
              <w:t>-</w:t>
            </w:r>
            <w:r w:rsidRPr="296D4364">
              <w:t xml:space="preserve">curricular clubs and then clubs outside of school. They have the opportunity to develop their </w:t>
            </w:r>
            <w:r w:rsidRPr="296D4364">
              <w:lastRenderedPageBreak/>
              <w:t xml:space="preserve">performance skills in front of their peers and evaluation skills. </w:t>
            </w:r>
          </w:p>
          <w:p w14:paraId="35B03192" w14:textId="57142704" w:rsidR="00531980" w:rsidRPr="006422EC" w:rsidRDefault="00531980" w:rsidP="296D4364">
            <w:pPr>
              <w:cnfStyle w:val="000000100000" w:firstRow="0" w:lastRow="0" w:firstColumn="0" w:lastColumn="0" w:oddVBand="0" w:evenVBand="0" w:oddHBand="1" w:evenHBand="0" w:firstRowFirstColumn="0" w:firstRowLastColumn="0" w:lastRowFirstColumn="0" w:lastRowLastColumn="0"/>
            </w:pPr>
          </w:p>
        </w:tc>
        <w:tc>
          <w:tcPr>
            <w:tcW w:w="2712" w:type="dxa"/>
          </w:tcPr>
          <w:p w14:paraId="09CA932B"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lastRenderedPageBreak/>
              <w:t>This activity allows students to develop their hand eye coordination (timing) in a number of different situations which are the core skills to be effective across all sports.</w:t>
            </w:r>
          </w:p>
          <w:p w14:paraId="680A4E5D" w14:textId="77777777" w:rsidR="00531980" w:rsidRPr="004A6D80" w:rsidRDefault="00531980" w:rsidP="296D4364">
            <w:pPr>
              <w:cnfStyle w:val="000000100000" w:firstRow="0" w:lastRow="0" w:firstColumn="0" w:lastColumn="0" w:oddVBand="0" w:evenVBand="0" w:oddHBand="1" w:evenHBand="0" w:firstRowFirstColumn="0" w:firstRowLastColumn="0" w:lastRowFirstColumn="0" w:lastRowLastColumn="0"/>
            </w:pPr>
          </w:p>
        </w:tc>
        <w:tc>
          <w:tcPr>
            <w:tcW w:w="3877" w:type="dxa"/>
          </w:tcPr>
          <w:p w14:paraId="22E1056C"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To continue to develop the fundamental skills of running, jumping and throwing. </w:t>
            </w:r>
          </w:p>
          <w:p w14:paraId="1EA9BCF0"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Develop key fundamental skills transferred between sports.  </w:t>
            </w:r>
          </w:p>
          <w:p w14:paraId="0069FB92"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Deeper understanding of components of fitness which will transfer to other skills. </w:t>
            </w:r>
          </w:p>
          <w:p w14:paraId="408D19D0"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understand how to follow rules to ensure safety. </w:t>
            </w:r>
          </w:p>
          <w:p w14:paraId="42603807"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t xml:space="preserve">Students have the opportunity to experience competitive situations. </w:t>
            </w:r>
          </w:p>
          <w:p w14:paraId="6DF1BA47"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lastRenderedPageBreak/>
              <w:t xml:space="preserve">Students are able to develop a self-awareness of their strengths and areas for development.  </w:t>
            </w:r>
          </w:p>
          <w:p w14:paraId="19219836" w14:textId="77777777" w:rsidR="00531980" w:rsidRPr="007941FF" w:rsidRDefault="00531980" w:rsidP="296D4364">
            <w:pPr>
              <w:cnfStyle w:val="000000100000" w:firstRow="0" w:lastRow="0" w:firstColumn="0" w:lastColumn="0" w:oddVBand="0" w:evenVBand="0" w:oddHBand="1" w:evenHBand="0" w:firstRowFirstColumn="0" w:firstRowLastColumn="0" w:lastRowFirstColumn="0" w:lastRowLastColumn="0"/>
            </w:pPr>
          </w:p>
        </w:tc>
        <w:tc>
          <w:tcPr>
            <w:tcW w:w="2649" w:type="dxa"/>
          </w:tcPr>
          <w:p w14:paraId="56740E47" w14:textId="77777777" w:rsidR="00531980" w:rsidRDefault="078773B9" w:rsidP="296D4364">
            <w:pPr>
              <w:cnfStyle w:val="000000100000" w:firstRow="0" w:lastRow="0" w:firstColumn="0" w:lastColumn="0" w:oddVBand="0" w:evenVBand="0" w:oddHBand="1" w:evenHBand="0" w:firstRowFirstColumn="0" w:firstRowLastColumn="0" w:lastRowFirstColumn="0" w:lastRowLastColumn="0"/>
            </w:pPr>
            <w:r w:rsidRPr="296D4364">
              <w:lastRenderedPageBreak/>
              <w:t>This topic develops skills that enable students to work effectively as a team. These skills can then be used to ensure success in other invasion games. Compass skills are learnt to give students the basic knowledge in preparation for Orienteering in Yr8 and beyond.</w:t>
            </w:r>
          </w:p>
          <w:p w14:paraId="63A9CA7B" w14:textId="77777777" w:rsidR="00531980" w:rsidRPr="008A05F8" w:rsidRDefault="078773B9" w:rsidP="296D4364">
            <w:pPr>
              <w:cnfStyle w:val="000000100000" w:firstRow="0" w:lastRow="0" w:firstColumn="0" w:lastColumn="0" w:oddVBand="0" w:evenVBand="0" w:oddHBand="1" w:evenHBand="0" w:firstRowFirstColumn="0" w:firstRowLastColumn="0" w:lastRowFirstColumn="0" w:lastRowLastColumn="0"/>
            </w:pPr>
            <w:r w:rsidRPr="296D4364">
              <w:lastRenderedPageBreak/>
              <w:t>This topic aims to develop student’s resilience which will enable students to work through problems that are put in front of them within life.</w:t>
            </w:r>
          </w:p>
        </w:tc>
      </w:tr>
    </w:tbl>
    <w:p w14:paraId="296FEF7D" w14:textId="77777777" w:rsidR="00F83ED3" w:rsidRDefault="00F83ED3" w:rsidP="296D4364"/>
    <w:p w14:paraId="7194DBDC" w14:textId="77777777" w:rsidR="00F83ED3" w:rsidRPr="00F83ED3" w:rsidRDefault="00F83ED3" w:rsidP="00F83ED3">
      <w:pPr>
        <w:tabs>
          <w:tab w:val="left" w:pos="8188"/>
        </w:tabs>
      </w:pPr>
    </w:p>
    <w:sectPr w:rsidR="00F83ED3" w:rsidRPr="00F83ED3" w:rsidSect="009914B1">
      <w:footerReference w:type="default" r:id="rId20"/>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CEDD8A" w14:textId="77777777" w:rsidR="00642F4E" w:rsidRDefault="00642F4E" w:rsidP="000A4E54">
      <w:pPr>
        <w:spacing w:after="0" w:line="240" w:lineRule="auto"/>
      </w:pPr>
      <w:r>
        <w:separator/>
      </w:r>
    </w:p>
  </w:endnote>
  <w:endnote w:type="continuationSeparator" w:id="0">
    <w:p w14:paraId="5B1F2A41" w14:textId="77777777" w:rsidR="00642F4E" w:rsidRDefault="00642F4E"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14:paraId="065C2B4C" w14:textId="77777777"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890740" w:rsidRPr="00890740">
          <w:rPr>
            <w:b/>
            <w:bCs/>
            <w:noProof/>
          </w:rPr>
          <w:t>2</w:t>
        </w:r>
        <w:r>
          <w:rPr>
            <w:b/>
            <w:bCs/>
            <w:noProof/>
          </w:rPr>
          <w:fldChar w:fldCharType="end"/>
        </w:r>
        <w:r>
          <w:rPr>
            <w:b/>
            <w:bCs/>
          </w:rPr>
          <w:t xml:space="preserve"> | </w:t>
        </w:r>
        <w:r>
          <w:rPr>
            <w:color w:val="7F7F7F" w:themeColor="background1" w:themeShade="7F"/>
            <w:spacing w:val="60"/>
          </w:rPr>
          <w:t>Page</w:t>
        </w:r>
      </w:p>
    </w:sdtContent>
  </w:sdt>
  <w:p w14:paraId="1231BE67"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E412B" w14:textId="77777777" w:rsidR="00642F4E" w:rsidRDefault="00642F4E" w:rsidP="000A4E54">
      <w:pPr>
        <w:spacing w:after="0" w:line="240" w:lineRule="auto"/>
      </w:pPr>
      <w:r>
        <w:separator/>
      </w:r>
    </w:p>
  </w:footnote>
  <w:footnote w:type="continuationSeparator" w:id="0">
    <w:p w14:paraId="3671AC7E" w14:textId="77777777" w:rsidR="00642F4E" w:rsidRDefault="00642F4E"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BD7FC3"/>
    <w:multiLevelType w:val="hybridMultilevel"/>
    <w:tmpl w:val="79180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757EA0"/>
    <w:multiLevelType w:val="hybridMultilevel"/>
    <w:tmpl w:val="C5CA6792"/>
    <w:lvl w:ilvl="0" w:tplc="56AEA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1AD02FF"/>
    <w:multiLevelType w:val="hybridMultilevel"/>
    <w:tmpl w:val="6F323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234480"/>
    <w:multiLevelType w:val="hybridMultilevel"/>
    <w:tmpl w:val="1BA87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2B396F"/>
    <w:multiLevelType w:val="hybridMultilevel"/>
    <w:tmpl w:val="7C08E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9D358E"/>
    <w:multiLevelType w:val="hybridMultilevel"/>
    <w:tmpl w:val="223CC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8D787E"/>
    <w:multiLevelType w:val="hybridMultilevel"/>
    <w:tmpl w:val="BCD8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F971B9A"/>
    <w:multiLevelType w:val="hybridMultilevel"/>
    <w:tmpl w:val="0EC03C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0"/>
  </w:num>
  <w:num w:numId="2">
    <w:abstractNumId w:val="4"/>
  </w:num>
  <w:num w:numId="3">
    <w:abstractNumId w:val="6"/>
  </w:num>
  <w:num w:numId="4">
    <w:abstractNumId w:val="0"/>
  </w:num>
  <w:num w:numId="5">
    <w:abstractNumId w:val="8"/>
  </w:num>
  <w:num w:numId="6">
    <w:abstractNumId w:val="1"/>
  </w:num>
  <w:num w:numId="7">
    <w:abstractNumId w:val="9"/>
  </w:num>
  <w:num w:numId="8">
    <w:abstractNumId w:val="3"/>
  </w:num>
  <w:num w:numId="9">
    <w:abstractNumId w:val="7"/>
  </w:num>
  <w:num w:numId="10">
    <w:abstractNumId w:val="5"/>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5B37"/>
    <w:rsid w:val="00032010"/>
    <w:rsid w:val="00037770"/>
    <w:rsid w:val="000700C2"/>
    <w:rsid w:val="000761FA"/>
    <w:rsid w:val="000A194A"/>
    <w:rsid w:val="000A4E54"/>
    <w:rsid w:val="000B2C1D"/>
    <w:rsid w:val="000C45CF"/>
    <w:rsid w:val="000D1ABD"/>
    <w:rsid w:val="000F4C5B"/>
    <w:rsid w:val="00106E72"/>
    <w:rsid w:val="00120D24"/>
    <w:rsid w:val="00123612"/>
    <w:rsid w:val="00125A1D"/>
    <w:rsid w:val="00127918"/>
    <w:rsid w:val="00164D56"/>
    <w:rsid w:val="00181548"/>
    <w:rsid w:val="001B199D"/>
    <w:rsid w:val="001C0AC8"/>
    <w:rsid w:val="001C2CAF"/>
    <w:rsid w:val="001C3963"/>
    <w:rsid w:val="001F3CC3"/>
    <w:rsid w:val="00230434"/>
    <w:rsid w:val="00241F61"/>
    <w:rsid w:val="002475CF"/>
    <w:rsid w:val="00272B4D"/>
    <w:rsid w:val="00311588"/>
    <w:rsid w:val="00332012"/>
    <w:rsid w:val="0033211D"/>
    <w:rsid w:val="00363172"/>
    <w:rsid w:val="0038346C"/>
    <w:rsid w:val="00390E5F"/>
    <w:rsid w:val="00395ED2"/>
    <w:rsid w:val="003A439E"/>
    <w:rsid w:val="003C699C"/>
    <w:rsid w:val="003D0669"/>
    <w:rsid w:val="00402F66"/>
    <w:rsid w:val="00411C5F"/>
    <w:rsid w:val="004179C5"/>
    <w:rsid w:val="00430E86"/>
    <w:rsid w:val="0044542B"/>
    <w:rsid w:val="00485B81"/>
    <w:rsid w:val="004955EA"/>
    <w:rsid w:val="004A62F5"/>
    <w:rsid w:val="004A6D80"/>
    <w:rsid w:val="004C0B74"/>
    <w:rsid w:val="004D57ED"/>
    <w:rsid w:val="004E49A7"/>
    <w:rsid w:val="004F5B61"/>
    <w:rsid w:val="004F64D5"/>
    <w:rsid w:val="00530B9E"/>
    <w:rsid w:val="00531980"/>
    <w:rsid w:val="0053514D"/>
    <w:rsid w:val="0054431E"/>
    <w:rsid w:val="0055105A"/>
    <w:rsid w:val="005B4C33"/>
    <w:rsid w:val="005D44B8"/>
    <w:rsid w:val="00606E92"/>
    <w:rsid w:val="00632595"/>
    <w:rsid w:val="006422EC"/>
    <w:rsid w:val="00642F4E"/>
    <w:rsid w:val="006742F7"/>
    <w:rsid w:val="00686E84"/>
    <w:rsid w:val="006C0A90"/>
    <w:rsid w:val="006C17FE"/>
    <w:rsid w:val="006D3263"/>
    <w:rsid w:val="006E234F"/>
    <w:rsid w:val="007137C9"/>
    <w:rsid w:val="00724CAB"/>
    <w:rsid w:val="00737F69"/>
    <w:rsid w:val="007602B1"/>
    <w:rsid w:val="0078248A"/>
    <w:rsid w:val="007941FF"/>
    <w:rsid w:val="007A5743"/>
    <w:rsid w:val="00825DEC"/>
    <w:rsid w:val="008528F2"/>
    <w:rsid w:val="0085523C"/>
    <w:rsid w:val="00890740"/>
    <w:rsid w:val="00897208"/>
    <w:rsid w:val="008A05F8"/>
    <w:rsid w:val="008A098B"/>
    <w:rsid w:val="008A79D2"/>
    <w:rsid w:val="008A7E3F"/>
    <w:rsid w:val="008B442F"/>
    <w:rsid w:val="00931058"/>
    <w:rsid w:val="009914B1"/>
    <w:rsid w:val="009C20C0"/>
    <w:rsid w:val="009D3EDC"/>
    <w:rsid w:val="009D5AE6"/>
    <w:rsid w:val="009F342C"/>
    <w:rsid w:val="00A14F80"/>
    <w:rsid w:val="00A342F0"/>
    <w:rsid w:val="00A40AA5"/>
    <w:rsid w:val="00A76B46"/>
    <w:rsid w:val="00AC70E2"/>
    <w:rsid w:val="00AE6B94"/>
    <w:rsid w:val="00B31A76"/>
    <w:rsid w:val="00B41745"/>
    <w:rsid w:val="00BA7B1E"/>
    <w:rsid w:val="00BB40B8"/>
    <w:rsid w:val="00BC516B"/>
    <w:rsid w:val="00C357ED"/>
    <w:rsid w:val="00C60697"/>
    <w:rsid w:val="00C6558D"/>
    <w:rsid w:val="00C655B5"/>
    <w:rsid w:val="00C96161"/>
    <w:rsid w:val="00CD1790"/>
    <w:rsid w:val="00CF6CFD"/>
    <w:rsid w:val="00D10434"/>
    <w:rsid w:val="00D204C9"/>
    <w:rsid w:val="00D24DCF"/>
    <w:rsid w:val="00D65EE5"/>
    <w:rsid w:val="00D819FB"/>
    <w:rsid w:val="00D86CFF"/>
    <w:rsid w:val="00DF2370"/>
    <w:rsid w:val="00E1089D"/>
    <w:rsid w:val="00E24BB9"/>
    <w:rsid w:val="00E24FC4"/>
    <w:rsid w:val="00E81705"/>
    <w:rsid w:val="00EB56AA"/>
    <w:rsid w:val="00EC0CDD"/>
    <w:rsid w:val="00EE0E96"/>
    <w:rsid w:val="00F041BD"/>
    <w:rsid w:val="00F83298"/>
    <w:rsid w:val="00F83ED3"/>
    <w:rsid w:val="00F869F7"/>
    <w:rsid w:val="00FC0B0B"/>
    <w:rsid w:val="00FC2FAB"/>
    <w:rsid w:val="00FC3DE2"/>
    <w:rsid w:val="00FD5B3C"/>
    <w:rsid w:val="00FE5AD9"/>
    <w:rsid w:val="00FF1F2A"/>
    <w:rsid w:val="01C630BD"/>
    <w:rsid w:val="05502AE0"/>
    <w:rsid w:val="05ADCC73"/>
    <w:rsid w:val="078773B9"/>
    <w:rsid w:val="086B4C2F"/>
    <w:rsid w:val="0E0BE8F0"/>
    <w:rsid w:val="0E7876EC"/>
    <w:rsid w:val="113C349F"/>
    <w:rsid w:val="152E91C8"/>
    <w:rsid w:val="158D9736"/>
    <w:rsid w:val="1AC9EE88"/>
    <w:rsid w:val="1E018F4A"/>
    <w:rsid w:val="226B7FFE"/>
    <w:rsid w:val="296D4364"/>
    <w:rsid w:val="2A3EC49A"/>
    <w:rsid w:val="3318765F"/>
    <w:rsid w:val="332095BB"/>
    <w:rsid w:val="35A3B8FE"/>
    <w:rsid w:val="388B0F0E"/>
    <w:rsid w:val="3A19383D"/>
    <w:rsid w:val="4172E698"/>
    <w:rsid w:val="543BF57E"/>
    <w:rsid w:val="5E789D40"/>
    <w:rsid w:val="6224D325"/>
    <w:rsid w:val="6A9B734E"/>
    <w:rsid w:val="71856D50"/>
    <w:rsid w:val="72BB31DA"/>
    <w:rsid w:val="74135ED9"/>
    <w:rsid w:val="75159A1C"/>
    <w:rsid w:val="7C201289"/>
    <w:rsid w:val="7D1C8B55"/>
    <w:rsid w:val="7FA52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349A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D20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thepehub.co.uk/lesson-plans/" TargetMode="External"/><Relationship Id="rId18" Type="http://schemas.openxmlformats.org/officeDocument/2006/relationships/hyperlink" Target="https://www.tes.com/teaching-resourc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tes.com/teaching-resource" TargetMode="External"/><Relationship Id="rId17" Type="http://schemas.openxmlformats.org/officeDocument/2006/relationships/hyperlink" Target="https://thepehub.co.uk/lesson-plans/" TargetMode="External"/><Relationship Id="rId2" Type="http://schemas.openxmlformats.org/officeDocument/2006/relationships/customXml" Target="../customXml/item2.xml"/><Relationship Id="rId16" Type="http://schemas.openxmlformats.org/officeDocument/2006/relationships/hyperlink" Target="https://www.tes.com/teaching-resour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peplanning.org.uk/" TargetMode="External"/><Relationship Id="rId5" Type="http://schemas.openxmlformats.org/officeDocument/2006/relationships/styles" Target="styles.xml"/><Relationship Id="rId15" Type="http://schemas.openxmlformats.org/officeDocument/2006/relationships/hyperlink" Target="https://thepehub.co.uk/lesson-plans/" TargetMode="External"/><Relationship Id="rId10" Type="http://schemas.openxmlformats.org/officeDocument/2006/relationships/image" Target="media/image1.png"/><Relationship Id="rId19" Type="http://schemas.openxmlformats.org/officeDocument/2006/relationships/hyperlink" Target="https://thepehub.co.uk/lesson-plan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tes.com/teaching-resour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4CA32271B30D144A5B154ED65E62F7E" ma:contentTypeVersion="6" ma:contentTypeDescription="Create a new document." ma:contentTypeScope="" ma:versionID="3acbf5334b8eba49190cfe31cc39df8d">
  <xsd:schema xmlns:xsd="http://www.w3.org/2001/XMLSchema" xmlns:xs="http://www.w3.org/2001/XMLSchema" xmlns:p="http://schemas.microsoft.com/office/2006/metadata/properties" xmlns:ns2="6095e2ef-9582-4a15-9f8b-228fb12e72e5" xmlns:ns3="f5438901-017a-41c0-bb01-ef9492b40ab6" targetNamespace="http://schemas.microsoft.com/office/2006/metadata/properties" ma:root="true" ma:fieldsID="be28991c9e06a15e285c5b7f10bcd5e3" ns2:_="" ns3:_="">
    <xsd:import namespace="6095e2ef-9582-4a15-9f8b-228fb12e72e5"/>
    <xsd:import namespace="f5438901-017a-41c0-bb01-ef9492b40ab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5e2ef-9582-4a15-9f8b-228fb12e72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38901-017a-41c0-bb01-ef9492b40ab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0E700A-6934-4DC8-A55C-4BF417DFC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5e2ef-9582-4a15-9f8b-228fb12e72e5"/>
    <ds:schemaRef ds:uri="f5438901-017a-41c0-bb01-ef9492b40a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2031</Words>
  <Characters>11577</Characters>
  <Application>Microsoft Office Word</Application>
  <DocSecurity>0</DocSecurity>
  <Lines>96</Lines>
  <Paragraphs>27</Paragraphs>
  <ScaleCrop>false</ScaleCrop>
  <Company>Share Multi Academy Trust</Company>
  <LinksUpToDate>false</LinksUpToDate>
  <CharactersWithSpaces>13581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M Townsend</cp:lastModifiedBy>
  <cp:revision>3</cp:revision>
  <cp:lastPrinted>2022-06-08T09:27:00Z</cp:lastPrinted>
  <dcterms:created xsi:type="dcterms:W3CDTF">2022-11-02T07:31:00Z</dcterms:created>
  <dcterms:modified xsi:type="dcterms:W3CDTF">2022-11-02T07:48:00Z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0x010100A4CA32271B30D144A5B154ED65E62F7E</vt:lpwstr>
  </property>
</Properties>
</file>