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2DD6EFE" w14:textId="53F7C596" w:rsidR="0081546B" w:rsidRDefault="00FC2FAB">
      <w:r>
        <w:t>Curriculum Planning Template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2E3ACD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1D11D2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6C56A4B6" w:rsidR="002475CF" w:rsidRPr="002475CF" w:rsidRDefault="00F86C54" w:rsidP="001D11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Music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1D11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1F1B1859" w:rsidR="002475CF" w:rsidRPr="002475CF" w:rsidRDefault="00F86C54" w:rsidP="001D11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5F3642">
              <w:t>1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1D11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2E312719" w:rsidR="002475CF" w:rsidRPr="002475CF" w:rsidRDefault="00F86C54" w:rsidP="001D11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3054"/>
        <w:gridCol w:w="9036"/>
        <w:gridCol w:w="8841"/>
      </w:tblGrid>
      <w:tr w:rsidR="00AB2476" w14:paraId="72384581" w14:textId="015D56FA" w:rsidTr="00AB24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6CDBF049" w14:textId="77777777" w:rsidR="00AB2476" w:rsidRPr="00FC2FAB" w:rsidRDefault="00AB2476" w:rsidP="001D11D2">
            <w:r w:rsidRPr="00FC2FAB">
              <w:t>Term / Date(s)</w:t>
            </w:r>
          </w:p>
        </w:tc>
        <w:tc>
          <w:tcPr>
            <w:tcW w:w="9036" w:type="dxa"/>
          </w:tcPr>
          <w:p w14:paraId="47F1F0C9" w14:textId="3BC8C7E7" w:rsidR="00AB2476" w:rsidRDefault="00AB2476" w:rsidP="001D11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Half Term 1 </w:t>
            </w:r>
          </w:p>
          <w:p w14:paraId="463BCA5D" w14:textId="40A5196D" w:rsidR="00AB2476" w:rsidRDefault="00AB2476" w:rsidP="001D11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(Continuing on from Y10 HT6)</w:t>
            </w:r>
          </w:p>
        </w:tc>
        <w:tc>
          <w:tcPr>
            <w:tcW w:w="8841" w:type="dxa"/>
          </w:tcPr>
          <w:p w14:paraId="74DE58DC" w14:textId="7D7499AF" w:rsidR="00AB2476" w:rsidRDefault="00AB2476" w:rsidP="001D11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2, 3 and 4</w:t>
            </w:r>
          </w:p>
        </w:tc>
      </w:tr>
      <w:tr w:rsidR="00AB2476" w14:paraId="6B62B51A" w14:textId="1103D7ED" w:rsidTr="00AB24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73CF56ED" w14:textId="77777777" w:rsidR="00AB2476" w:rsidRPr="00FC2FAB" w:rsidRDefault="00AB2476" w:rsidP="001D11D2">
            <w:r>
              <w:t>Topic</w:t>
            </w:r>
          </w:p>
        </w:tc>
        <w:tc>
          <w:tcPr>
            <w:tcW w:w="9036" w:type="dxa"/>
          </w:tcPr>
          <w:p w14:paraId="6B289D8C" w14:textId="63030D18" w:rsidR="00AB2476" w:rsidRPr="00E51EF2" w:rsidRDefault="00AB2476" w:rsidP="001D11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Component 2 Composing (Set Brief Composition)</w:t>
            </w:r>
          </w:p>
        </w:tc>
        <w:tc>
          <w:tcPr>
            <w:tcW w:w="8841" w:type="dxa"/>
          </w:tcPr>
          <w:p w14:paraId="5B7F629B" w14:textId="3694E510" w:rsidR="00AB2476" w:rsidRDefault="00AB2476" w:rsidP="001D11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Component 2 Composing (</w:t>
            </w:r>
            <w:r>
              <w:rPr>
                <w:rFonts w:ascii="Calibri" w:hAnsi="Calibri" w:cs="Calibri"/>
              </w:rPr>
              <w:t>Free</w:t>
            </w:r>
            <w:r>
              <w:rPr>
                <w:rFonts w:ascii="Calibri" w:hAnsi="Calibri" w:cs="Calibri"/>
              </w:rPr>
              <w:t xml:space="preserve"> Composition)</w:t>
            </w:r>
          </w:p>
        </w:tc>
      </w:tr>
      <w:tr w:rsidR="00AB2476" w14:paraId="3E69A59A" w14:textId="40F6C766" w:rsidTr="00AB247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44CA9B2F" w14:textId="77777777" w:rsidR="00AB2476" w:rsidRPr="000A4E54" w:rsidRDefault="00AB2476" w:rsidP="001D11D2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AB2476" w:rsidRDefault="00AB2476" w:rsidP="001D11D2"/>
          <w:p w14:paraId="21C469AF" w14:textId="77777777" w:rsidR="00AB2476" w:rsidRDefault="00AB2476" w:rsidP="001D11D2">
            <w:r>
              <w:t>Pupils will learn…</w:t>
            </w:r>
          </w:p>
          <w:p w14:paraId="0717119B" w14:textId="77777777" w:rsidR="00AB2476" w:rsidRDefault="00AB2476" w:rsidP="001D11D2"/>
        </w:tc>
        <w:tc>
          <w:tcPr>
            <w:tcW w:w="9036" w:type="dxa"/>
          </w:tcPr>
          <w:p w14:paraId="40F78845" w14:textId="23D3E652" w:rsidR="00AB2476" w:rsidRPr="00077BC1" w:rsidRDefault="00AB2476" w:rsidP="001D11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 compose music to a brief set by Eduqas and notate this through a score or annotated screenshot.</w:t>
            </w:r>
          </w:p>
        </w:tc>
        <w:tc>
          <w:tcPr>
            <w:tcW w:w="8841" w:type="dxa"/>
          </w:tcPr>
          <w:p w14:paraId="564C6DE5" w14:textId="4100C72E" w:rsidR="00AB2476" w:rsidRDefault="003354F2" w:rsidP="001D11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3354F2">
              <w:rPr>
                <w:rFonts w:ascii="Calibri" w:hAnsi="Calibri" w:cs="Calibri"/>
                <w:sz w:val="20"/>
                <w:szCs w:val="20"/>
              </w:rPr>
              <w:t>To compose and notate a piece of music or song in their own choice of style, audience and occasion.</w:t>
            </w:r>
          </w:p>
        </w:tc>
      </w:tr>
      <w:tr w:rsidR="003354F2" w14:paraId="42EBBD96" w14:textId="4D20BBDD" w:rsidTr="00AB24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2905C2B8" w14:textId="77777777" w:rsidR="003354F2" w:rsidRDefault="003354F2" w:rsidP="003354F2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05675156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7602DA96" w14:textId="64A41284" w:rsidR="003354F2" w:rsidRDefault="003354F2" w:rsidP="003354F2"/>
        </w:tc>
        <w:tc>
          <w:tcPr>
            <w:tcW w:w="9036" w:type="dxa"/>
          </w:tcPr>
          <w:p w14:paraId="53D3BBD0" w14:textId="044FB180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Students learn to create </w:t>
            </w:r>
            <w:r>
              <w:rPr>
                <w:rFonts w:cs="Times New Roman"/>
                <w:sz w:val="20"/>
                <w:szCs w:val="20"/>
              </w:rPr>
              <w:t xml:space="preserve">a chord progression which is </w:t>
            </w:r>
            <w:r>
              <w:rPr>
                <w:rFonts w:cs="Times New Roman"/>
                <w:sz w:val="20"/>
                <w:szCs w:val="20"/>
              </w:rPr>
              <w:t>appropriate for their chosen brief so that they can demonstrate functional harmony appropriate to the style.</w:t>
            </w:r>
          </w:p>
          <w:p w14:paraId="00592863" w14:textId="776F09DF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79DA9AC8" w14:textId="5521D998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Students learn to create a melody which is appropriate to the brief and works harmonically with their chord progression, so that they can create a melody which is appropriate to the style.</w:t>
            </w:r>
          </w:p>
          <w:p w14:paraId="7CD90C3A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2DB6FBF7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Students continue to develop their understanding of stylistic features so they can compose in a particular style.</w:t>
            </w:r>
          </w:p>
          <w:p w14:paraId="5FED05F9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230B1A18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Students learn to apply musical elements appropriately so they can compose a functional and stylistic piece of music or song.</w:t>
            </w:r>
          </w:p>
          <w:p w14:paraId="7BF4CF20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79BAF89B" w14:textId="77777777" w:rsidR="003354F2" w:rsidRDefault="003354F2" w:rsidP="003354F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Students develop their understanding of development and contrast so they can build upon their initial ideas into a coherent piece of music. </w:t>
            </w:r>
          </w:p>
          <w:p w14:paraId="14E0476D" w14:textId="77777777" w:rsidR="003354F2" w:rsidRDefault="003354F2" w:rsidP="003354F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7B20D079" w14:textId="41594E6B" w:rsidR="003354F2" w:rsidRDefault="003354F2" w:rsidP="003354F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Students develop their understanding of music technology so that they are able to record their composition </w:t>
            </w:r>
            <w:r>
              <w:rPr>
                <w:rFonts w:cs="Times New Roman"/>
                <w:sz w:val="20"/>
                <w:szCs w:val="20"/>
              </w:rPr>
              <w:t>using a DAW.</w:t>
            </w:r>
          </w:p>
          <w:p w14:paraId="1D97ACCB" w14:textId="77777777" w:rsidR="003354F2" w:rsidRPr="00E51EF2" w:rsidRDefault="003354F2" w:rsidP="003354F2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841" w:type="dxa"/>
          </w:tcPr>
          <w:p w14:paraId="3707B35F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Students learn to create a chord progression which is appropriate for their chosen brief so that they can demonstrate functional harmony appropriate to the style.</w:t>
            </w:r>
          </w:p>
          <w:p w14:paraId="3D7923B8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6B5C2C5F" w14:textId="2FC58726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Students learn to create a melody which is appropriate to the</w:t>
            </w:r>
            <w:r>
              <w:rPr>
                <w:rFonts w:cs="Times New Roman"/>
                <w:sz w:val="20"/>
                <w:szCs w:val="20"/>
              </w:rPr>
              <w:t>ir chosen</w:t>
            </w:r>
            <w:r>
              <w:rPr>
                <w:rFonts w:cs="Times New Roman"/>
                <w:sz w:val="20"/>
                <w:szCs w:val="20"/>
              </w:rPr>
              <w:t xml:space="preserve"> brief and works harmonically with their chord progression, so that they can create a melody which is appropriate to the style.</w:t>
            </w:r>
          </w:p>
          <w:p w14:paraId="4A1F333E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29FDBFBF" w14:textId="4A3819F1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Students continue to develop their understanding of stylistic features so they can compose in </w:t>
            </w:r>
            <w:r>
              <w:rPr>
                <w:rFonts w:cs="Times New Roman"/>
                <w:sz w:val="20"/>
                <w:szCs w:val="20"/>
              </w:rPr>
              <w:t>their chosen</w:t>
            </w:r>
            <w:r>
              <w:rPr>
                <w:rFonts w:cs="Times New Roman"/>
                <w:sz w:val="20"/>
                <w:szCs w:val="20"/>
              </w:rPr>
              <w:t xml:space="preserve"> style.</w:t>
            </w:r>
          </w:p>
          <w:p w14:paraId="06B1BD49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6BB74427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Students learn to apply musical elements appropriately so they can compose a functional and stylistic piece of music or song.</w:t>
            </w:r>
          </w:p>
          <w:p w14:paraId="70BE7391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556474FD" w14:textId="77777777" w:rsidR="003354F2" w:rsidRDefault="003354F2" w:rsidP="003354F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Students develop their understanding of development and contrast so they can build upon their initial ideas into a coherent piece of music. </w:t>
            </w:r>
          </w:p>
          <w:p w14:paraId="09E8FCBC" w14:textId="77777777" w:rsidR="003354F2" w:rsidRDefault="003354F2" w:rsidP="003354F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  <w:p w14:paraId="4A345E36" w14:textId="77777777" w:rsidR="003354F2" w:rsidRDefault="003354F2" w:rsidP="003354F2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Students develop their understanding of music technology so that they are able to record their composition using a DAW.</w:t>
            </w:r>
          </w:p>
          <w:p w14:paraId="7BD3E6AC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</w:p>
        </w:tc>
      </w:tr>
      <w:tr w:rsidR="003354F2" w14:paraId="08A67C2E" w14:textId="0B454914" w:rsidTr="00AB247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68D50E30" w14:textId="77777777" w:rsidR="003354F2" w:rsidRDefault="003354F2" w:rsidP="003354F2">
            <w:r>
              <w:t>What pupils should already know</w:t>
            </w:r>
          </w:p>
          <w:p w14:paraId="508E3A74" w14:textId="77777777" w:rsidR="003354F2" w:rsidRDefault="003354F2" w:rsidP="003354F2">
            <w:r>
              <w:t>(prior learning components)</w:t>
            </w:r>
          </w:p>
          <w:p w14:paraId="044236B6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7B654702" w14:textId="1B2C0ED8" w:rsidR="003354F2" w:rsidRDefault="003354F2" w:rsidP="003354F2"/>
        </w:tc>
        <w:tc>
          <w:tcPr>
            <w:tcW w:w="9036" w:type="dxa"/>
          </w:tcPr>
          <w:p w14:paraId="7B9B56CD" w14:textId="77777777" w:rsidR="003354F2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Students will have developed a</w:t>
            </w:r>
            <w:r>
              <w:rPr>
                <w:rFonts w:cstheme="minorHAnsi"/>
                <w:bCs/>
                <w:sz w:val="20"/>
                <w:szCs w:val="20"/>
              </w:rPr>
              <w:t xml:space="preserve"> basic</w:t>
            </w:r>
            <w:r>
              <w:rPr>
                <w:rFonts w:cstheme="minorHAnsi"/>
                <w:bCs/>
                <w:sz w:val="20"/>
                <w:szCs w:val="20"/>
              </w:rPr>
              <w:t xml:space="preserve"> understanding of composing music in </w:t>
            </w:r>
            <w:r>
              <w:rPr>
                <w:rFonts w:cstheme="minorHAnsi"/>
                <w:bCs/>
                <w:sz w:val="20"/>
                <w:szCs w:val="20"/>
              </w:rPr>
              <w:t>KS3 and all students will</w:t>
            </w:r>
            <w:r>
              <w:rPr>
                <w:rFonts w:cstheme="minorHAnsi"/>
                <w:bCs/>
                <w:sz w:val="20"/>
                <w:szCs w:val="20"/>
              </w:rPr>
              <w:t xml:space="preserve"> have experience of using GarageBand to create dance music. </w:t>
            </w:r>
          </w:p>
          <w:p w14:paraId="20D2B091" w14:textId="77777777" w:rsidR="003354F2" w:rsidRDefault="003354F2" w:rsidP="003354F2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4DCC7BD3" w14:textId="03BB1D49" w:rsidR="003354F2" w:rsidRPr="00291CF3" w:rsidRDefault="003354F2" w:rsidP="003354F2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In 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previous units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, students 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will 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c</w:t>
            </w:r>
            <w:r w:rsidRPr="00291CF3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omplete a range of tasks based on 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each area of study or </w:t>
            </w:r>
            <w:r w:rsidRPr="00291CF3">
              <w:rPr>
                <w:rFonts w:cstheme="minorHAnsi"/>
                <w:bCs/>
                <w:color w:val="000000" w:themeColor="text1"/>
                <w:sz w:val="20"/>
                <w:szCs w:val="20"/>
              </w:rPr>
              <w:t>set work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 They c</w:t>
            </w:r>
            <w:r w:rsidRPr="00291CF3">
              <w:rPr>
                <w:rFonts w:cstheme="minorHAnsi"/>
                <w:bCs/>
                <w:color w:val="000000" w:themeColor="text1"/>
                <w:sz w:val="20"/>
                <w:szCs w:val="20"/>
              </w:rPr>
              <w:t>ompose melodies, create chord progressions, piano accompaniment patterns, learning to create contrast, compose to given structures etc.</w:t>
            </w:r>
          </w:p>
          <w:p w14:paraId="6A8E29D3" w14:textId="77777777" w:rsidR="003354F2" w:rsidRPr="00E51EF2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841" w:type="dxa"/>
          </w:tcPr>
          <w:p w14:paraId="560F1402" w14:textId="77777777" w:rsidR="003354F2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Students will have developed a basic understanding of composing music in KS3 and all students will have experience of using GarageBand to create dance music. </w:t>
            </w:r>
          </w:p>
          <w:p w14:paraId="1B7F7B21" w14:textId="77777777" w:rsidR="003354F2" w:rsidRDefault="003354F2" w:rsidP="003354F2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04A351C5" w14:textId="77777777" w:rsidR="003354F2" w:rsidRPr="00291CF3" w:rsidRDefault="003354F2" w:rsidP="003354F2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In previous units, students will c</w:t>
            </w:r>
            <w:r w:rsidRPr="00291CF3"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omplete a range of tasks based on 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 xml:space="preserve">each area of study or </w:t>
            </w:r>
            <w:r w:rsidRPr="00291CF3">
              <w:rPr>
                <w:rFonts w:cstheme="minorHAnsi"/>
                <w:bCs/>
                <w:color w:val="000000" w:themeColor="text1"/>
                <w:sz w:val="20"/>
                <w:szCs w:val="20"/>
              </w:rPr>
              <w:t>set work</w:t>
            </w: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. They c</w:t>
            </w:r>
            <w:r w:rsidRPr="00291CF3">
              <w:rPr>
                <w:rFonts w:cstheme="minorHAnsi"/>
                <w:bCs/>
                <w:color w:val="000000" w:themeColor="text1"/>
                <w:sz w:val="20"/>
                <w:szCs w:val="20"/>
              </w:rPr>
              <w:t>ompose melodies, create chord progressions, piano accompaniment patterns, learning to create contrast, compose to given structures etc.</w:t>
            </w:r>
          </w:p>
          <w:p w14:paraId="7C1129A7" w14:textId="77777777" w:rsidR="003354F2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3354F2" w14:paraId="07BCF150" w14:textId="3977DE02" w:rsidTr="00AB24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326D097C" w14:textId="77777777" w:rsidR="003354F2" w:rsidRDefault="003354F2" w:rsidP="003354F2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6BD3384B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6A8E4C87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75F69E30" w14:textId="21238411" w:rsidR="003354F2" w:rsidRDefault="003354F2" w:rsidP="003354F2"/>
        </w:tc>
        <w:tc>
          <w:tcPr>
            <w:tcW w:w="9036" w:type="dxa"/>
          </w:tcPr>
          <w:p w14:paraId="4E381A73" w14:textId="4A5EA70D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>Recording using MIDI keyboards</w:t>
            </w:r>
          </w:p>
          <w:p w14:paraId="595B7E06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</w:p>
          <w:p w14:paraId="25FE9AA0" w14:textId="402E5812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 xml:space="preserve">Using </w:t>
            </w:r>
            <w:r>
              <w:rPr>
                <w:sz w:val="20"/>
                <w:szCs w:val="21"/>
              </w:rPr>
              <w:t>Cubase</w:t>
            </w:r>
            <w:r w:rsidRPr="00E05D45">
              <w:rPr>
                <w:sz w:val="20"/>
                <w:szCs w:val="21"/>
              </w:rPr>
              <w:t xml:space="preserve"> software effectively; recording, quantizing etc.</w:t>
            </w:r>
          </w:p>
          <w:p w14:paraId="337EBBED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</w:p>
          <w:p w14:paraId="1FFC37BC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>Stylistic features.</w:t>
            </w:r>
          </w:p>
          <w:p w14:paraId="29F2E976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</w:p>
          <w:p w14:paraId="66F31640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>Writing a chord pattern and melody and/or vocal melody.</w:t>
            </w:r>
          </w:p>
          <w:p w14:paraId="16A992E8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</w:p>
          <w:p w14:paraId="4CFF8E25" w14:textId="0275993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>Composing for the piano, drums, guitar and learning to compose idiomatically.</w:t>
            </w:r>
          </w:p>
        </w:tc>
        <w:tc>
          <w:tcPr>
            <w:tcW w:w="8841" w:type="dxa"/>
          </w:tcPr>
          <w:p w14:paraId="0884AF90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>Recording using MIDI keyboards</w:t>
            </w:r>
          </w:p>
          <w:p w14:paraId="654FD53E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</w:p>
          <w:p w14:paraId="42B492A0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 xml:space="preserve">Using </w:t>
            </w:r>
            <w:r>
              <w:rPr>
                <w:sz w:val="20"/>
                <w:szCs w:val="21"/>
              </w:rPr>
              <w:t>Cubase</w:t>
            </w:r>
            <w:r w:rsidRPr="00E05D45">
              <w:rPr>
                <w:sz w:val="20"/>
                <w:szCs w:val="21"/>
              </w:rPr>
              <w:t xml:space="preserve"> software effectively; recording, quantizing etc.</w:t>
            </w:r>
          </w:p>
          <w:p w14:paraId="2469DB91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</w:p>
          <w:p w14:paraId="0C19228B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>Stylistic features.</w:t>
            </w:r>
          </w:p>
          <w:p w14:paraId="3B4EF24F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</w:p>
          <w:p w14:paraId="5EB282EF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>Writing a chord pattern and melody and/or vocal melody.</w:t>
            </w:r>
          </w:p>
          <w:p w14:paraId="0155FA8C" w14:textId="77777777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</w:p>
          <w:p w14:paraId="468CD3C2" w14:textId="5A7979AA" w:rsidR="003354F2" w:rsidRPr="00E05D45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1"/>
              </w:rPr>
            </w:pPr>
            <w:r w:rsidRPr="00E05D45">
              <w:rPr>
                <w:sz w:val="20"/>
                <w:szCs w:val="21"/>
              </w:rPr>
              <w:t>Composing for the piano, drums, guitar and learning to compose idiomatically.</w:t>
            </w:r>
          </w:p>
        </w:tc>
      </w:tr>
      <w:tr w:rsidR="003354F2" w:rsidRPr="005E6210" w14:paraId="4E89435C" w14:textId="23A49BEF" w:rsidTr="00AB247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4B87B9B2" w14:textId="77777777" w:rsidR="003354F2" w:rsidRDefault="003354F2" w:rsidP="003354F2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5E2ED96A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76823717" w14:textId="30EBB942" w:rsidR="003354F2" w:rsidRDefault="003354F2" w:rsidP="003354F2"/>
        </w:tc>
        <w:tc>
          <w:tcPr>
            <w:tcW w:w="9036" w:type="dxa"/>
          </w:tcPr>
          <w:p w14:paraId="7B44C538" w14:textId="17C70B75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lastRenderedPageBreak/>
              <w:t>DR</w:t>
            </w:r>
            <w:r w:rsidRPr="005E621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5E6210">
              <w:rPr>
                <w:rFonts w:ascii="Calibri" w:hAnsi="Calibri" w:cs="Calibri"/>
                <w:sz w:val="20"/>
                <w:szCs w:val="20"/>
              </w:rPr>
              <w:t>SMITH (Dynamics, Rhythm, Structure, Melody, Instrumentation, Texture, Tempo, Tonality, Harmony)</w:t>
            </w:r>
          </w:p>
          <w:p w14:paraId="184EE477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259F6B18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Chord progression</w:t>
            </w:r>
          </w:p>
          <w:p w14:paraId="6FDC4498" w14:textId="554C265F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lastRenderedPageBreak/>
              <w:t>Cadences</w:t>
            </w:r>
          </w:p>
          <w:p w14:paraId="6568F0B6" w14:textId="5FAE7B23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Binary form</w:t>
            </w:r>
          </w:p>
          <w:p w14:paraId="704062FE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Ternary form</w:t>
            </w:r>
          </w:p>
          <w:p w14:paraId="71229A24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Rondo form</w:t>
            </w:r>
          </w:p>
          <w:p w14:paraId="57803842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12 bar blues</w:t>
            </w:r>
          </w:p>
          <w:p w14:paraId="6CFB2C71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Blues Scale</w:t>
            </w:r>
          </w:p>
          <w:p w14:paraId="7AE4DD8A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Verse-Chorus structure</w:t>
            </w:r>
          </w:p>
          <w:p w14:paraId="3913E5F4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Text setting</w:t>
            </w:r>
          </w:p>
          <w:p w14:paraId="2B7926A3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Modulation</w:t>
            </w:r>
          </w:p>
          <w:p w14:paraId="61CBFB20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Circle of 5ths</w:t>
            </w:r>
          </w:p>
          <w:p w14:paraId="696DF881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3AE34CB2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Music technology – quantize, velocity, loop, metronome.</w:t>
            </w:r>
          </w:p>
          <w:p w14:paraId="414EA7A7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841" w:type="dxa"/>
          </w:tcPr>
          <w:p w14:paraId="013D606E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lastRenderedPageBreak/>
              <w:t>DR SMITH (Dynamics, Rhythm, Structure, Melody, Instrumentation, Texture, Tempo, Tonality, Harmony)</w:t>
            </w:r>
          </w:p>
          <w:p w14:paraId="2AA90998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31E1D773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Chord progression</w:t>
            </w:r>
          </w:p>
          <w:p w14:paraId="401323D7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lastRenderedPageBreak/>
              <w:t>Cadences</w:t>
            </w:r>
          </w:p>
          <w:p w14:paraId="3952D51F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Binary form</w:t>
            </w:r>
          </w:p>
          <w:p w14:paraId="39C6D889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Ternary form</w:t>
            </w:r>
          </w:p>
          <w:p w14:paraId="1C6DC42E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Rondo form</w:t>
            </w:r>
          </w:p>
          <w:p w14:paraId="3A0BEC55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12 bar blues</w:t>
            </w:r>
          </w:p>
          <w:p w14:paraId="767647A0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Blues Scale</w:t>
            </w:r>
          </w:p>
          <w:p w14:paraId="32A6C1A8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Verse-Chorus structure</w:t>
            </w:r>
          </w:p>
          <w:p w14:paraId="42601FAD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Text setting</w:t>
            </w:r>
          </w:p>
          <w:p w14:paraId="7CABFAEC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Modulation</w:t>
            </w:r>
          </w:p>
          <w:p w14:paraId="6CC63016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Circle of 5ths</w:t>
            </w:r>
          </w:p>
          <w:p w14:paraId="0A2F9BAE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  <w:p w14:paraId="5F741409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6210">
              <w:rPr>
                <w:rFonts w:ascii="Calibri" w:hAnsi="Calibri" w:cs="Calibri"/>
                <w:sz w:val="20"/>
                <w:szCs w:val="20"/>
              </w:rPr>
              <w:t>Music technology – quantize, velocity, loop, metronome.</w:t>
            </w:r>
          </w:p>
          <w:p w14:paraId="7CFEED39" w14:textId="77777777" w:rsidR="003354F2" w:rsidRPr="005E6210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354F2" w14:paraId="0B05F9B3" w14:textId="5ADF95E5" w:rsidTr="00AB24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29A6470A" w14:textId="77777777" w:rsidR="003354F2" w:rsidRDefault="003354F2" w:rsidP="003354F2">
            <w:pPr>
              <w:rPr>
                <w:b w:val="0"/>
                <w:bCs w:val="0"/>
              </w:rPr>
            </w:pPr>
            <w:r>
              <w:lastRenderedPageBreak/>
              <w:t>Assessment activities</w:t>
            </w:r>
          </w:p>
          <w:p w14:paraId="7BFD703C" w14:textId="136D32EA" w:rsidR="003354F2" w:rsidRDefault="003354F2" w:rsidP="003354F2"/>
          <w:p w14:paraId="5F46EEA2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02EA02CF" w14:textId="6B000CF1" w:rsidR="003354F2" w:rsidRDefault="003354F2" w:rsidP="003354F2"/>
        </w:tc>
        <w:tc>
          <w:tcPr>
            <w:tcW w:w="9036" w:type="dxa"/>
          </w:tcPr>
          <w:p w14:paraId="6E7FB092" w14:textId="0A064139" w:rsidR="003354F2" w:rsidRPr="006C6064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sz w:val="20"/>
                <w:szCs w:val="20"/>
              </w:rPr>
            </w:pPr>
            <w:r w:rsidRPr="00094DC2">
              <w:rPr>
                <w:rFonts w:eastAsia="Calibri" w:cstheme="minorHAnsi"/>
                <w:b/>
                <w:sz w:val="20"/>
                <w:szCs w:val="20"/>
              </w:rPr>
              <w:t>Summative:</w:t>
            </w:r>
            <w:r w:rsidRPr="00094DC2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33A5CCBF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2 compositions as part of GCSE coursework equating to 30% of final grade</w:t>
            </w:r>
          </w:p>
          <w:p w14:paraId="7AAC9107" w14:textId="77777777" w:rsidR="003354F2" w:rsidRDefault="003354F2" w:rsidP="003354F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Free Composition</w:t>
            </w:r>
          </w:p>
          <w:p w14:paraId="4944AAFC" w14:textId="77777777" w:rsidR="003354F2" w:rsidRDefault="003354F2" w:rsidP="003354F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Set Brief Composition</w:t>
            </w:r>
          </w:p>
          <w:p w14:paraId="6A605FAF" w14:textId="2D00E0E1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Each</w:t>
            </w:r>
            <w:r>
              <w:t xml:space="preserve"> </w:t>
            </w:r>
            <w:r w:rsidRPr="00086B3A">
              <w:rPr>
                <w:rFonts w:eastAsia="Calibri" w:cstheme="minorHAnsi"/>
                <w:sz w:val="20"/>
                <w:szCs w:val="20"/>
              </w:rPr>
              <w:t>composition must be at least one minute in</w:t>
            </w:r>
            <w:r>
              <w:rPr>
                <w:rFonts w:eastAsia="Calibri" w:cstheme="minorHAnsi"/>
                <w:sz w:val="20"/>
                <w:szCs w:val="20"/>
              </w:rPr>
              <w:t xml:space="preserve"> duration. The two compositions </w:t>
            </w:r>
            <w:r w:rsidRPr="00086B3A">
              <w:rPr>
                <w:rFonts w:eastAsia="Calibri" w:cstheme="minorHAnsi"/>
                <w:sz w:val="20"/>
                <w:szCs w:val="20"/>
              </w:rPr>
              <w:t>combined should be a minimum of at least three minutes in duration.</w:t>
            </w:r>
          </w:p>
          <w:p w14:paraId="15BFE1EC" w14:textId="7D4AC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1357191E" w14:textId="77777777" w:rsidR="003354F2" w:rsidRPr="00F9110F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F9110F">
              <w:rPr>
                <w:rFonts w:cstheme="minorHAnsi"/>
                <w:b/>
                <w:sz w:val="20"/>
                <w:szCs w:val="20"/>
              </w:rPr>
              <w:t>Formative:</w:t>
            </w:r>
          </w:p>
          <w:p w14:paraId="2C709C17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Use of questioning in every lesson to check for knowledge retention.</w:t>
            </w:r>
          </w:p>
          <w:p w14:paraId="42523C37" w14:textId="20D92956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br/>
            </w:r>
            <w:r w:rsidRPr="004E08F2">
              <w:rPr>
                <w:rFonts w:ascii="Calibri" w:hAnsi="Calibri" w:cs="Calibri"/>
                <w:sz w:val="20"/>
                <w:szCs w:val="20"/>
              </w:rPr>
              <w:t>Ongoing verbal feedback each lesson of WWW and EBI.</w:t>
            </w:r>
          </w:p>
          <w:p w14:paraId="2092AB94" w14:textId="61F55F95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8204F">
              <w:rPr>
                <w:rFonts w:cstheme="minorHAnsi"/>
                <w:sz w:val="20"/>
                <w:szCs w:val="20"/>
              </w:rPr>
              <w:t xml:space="preserve">Free composition marked </w:t>
            </w:r>
            <w:r>
              <w:rPr>
                <w:rFonts w:cstheme="minorHAnsi"/>
                <w:sz w:val="20"/>
                <w:szCs w:val="20"/>
              </w:rPr>
              <w:t xml:space="preserve">at the end of Y11 HT1 </w:t>
            </w:r>
            <w:r w:rsidRPr="00F8204F">
              <w:rPr>
                <w:rFonts w:cstheme="minorHAnsi"/>
                <w:sz w:val="20"/>
                <w:szCs w:val="20"/>
              </w:rPr>
              <w:t>with feedback to allow improvements</w:t>
            </w:r>
          </w:p>
          <w:p w14:paraId="1D60AFC6" w14:textId="77777777" w:rsidR="003354F2" w:rsidRPr="00F8204F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8D30AEE" w14:textId="3152C9DA" w:rsidR="003354F2" w:rsidRPr="00503EA0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Written teacher</w:t>
            </w:r>
            <w:r>
              <w:rPr>
                <w:rFonts w:eastAsia="Calibri" w:cstheme="minorHAnsi"/>
                <w:sz w:val="20"/>
                <w:szCs w:val="20"/>
              </w:rPr>
              <w:t xml:space="preserve"> feedback through composition </w:t>
            </w:r>
            <w:r>
              <w:rPr>
                <w:rFonts w:eastAsia="Calibri" w:cstheme="minorHAnsi"/>
                <w:sz w:val="20"/>
                <w:szCs w:val="20"/>
              </w:rPr>
              <w:t>progress diaries.</w:t>
            </w:r>
          </w:p>
          <w:p w14:paraId="06DBB22A" w14:textId="77777777" w:rsidR="003354F2" w:rsidRPr="00E51E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841" w:type="dxa"/>
          </w:tcPr>
          <w:p w14:paraId="03319575" w14:textId="77777777" w:rsidR="003354F2" w:rsidRPr="006C6064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sz w:val="20"/>
                <w:szCs w:val="20"/>
              </w:rPr>
            </w:pPr>
            <w:r w:rsidRPr="00094DC2">
              <w:rPr>
                <w:rFonts w:eastAsia="Calibri" w:cstheme="minorHAnsi"/>
                <w:b/>
                <w:sz w:val="20"/>
                <w:szCs w:val="20"/>
              </w:rPr>
              <w:t>Summative:</w:t>
            </w:r>
            <w:r w:rsidRPr="00094DC2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203F6A78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2 compositions as part of GCSE coursework equating to 30% of final grade</w:t>
            </w:r>
          </w:p>
          <w:p w14:paraId="3BE44394" w14:textId="77777777" w:rsidR="003354F2" w:rsidRDefault="003354F2" w:rsidP="003354F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Free Composition</w:t>
            </w:r>
          </w:p>
          <w:p w14:paraId="3F016845" w14:textId="77777777" w:rsidR="003354F2" w:rsidRDefault="003354F2" w:rsidP="003354F2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Set Brief Composition</w:t>
            </w:r>
          </w:p>
          <w:p w14:paraId="340A014C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Each</w:t>
            </w:r>
            <w:r>
              <w:t xml:space="preserve"> </w:t>
            </w:r>
            <w:r w:rsidRPr="00086B3A">
              <w:rPr>
                <w:rFonts w:eastAsia="Calibri" w:cstheme="minorHAnsi"/>
                <w:sz w:val="20"/>
                <w:szCs w:val="20"/>
              </w:rPr>
              <w:t>composition must be at least one minute in</w:t>
            </w:r>
            <w:r>
              <w:rPr>
                <w:rFonts w:eastAsia="Calibri" w:cstheme="minorHAnsi"/>
                <w:sz w:val="20"/>
                <w:szCs w:val="20"/>
              </w:rPr>
              <w:t xml:space="preserve"> duration. The two compositions </w:t>
            </w:r>
            <w:r w:rsidRPr="00086B3A">
              <w:rPr>
                <w:rFonts w:eastAsia="Calibri" w:cstheme="minorHAnsi"/>
                <w:sz w:val="20"/>
                <w:szCs w:val="20"/>
              </w:rPr>
              <w:t>combined should be a minimum of at least three minutes in duration.</w:t>
            </w:r>
          </w:p>
          <w:p w14:paraId="7EE09F77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0A5296CA" w14:textId="77777777" w:rsidR="003354F2" w:rsidRPr="00F9110F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F9110F">
              <w:rPr>
                <w:rFonts w:cstheme="minorHAnsi"/>
                <w:b/>
                <w:sz w:val="20"/>
                <w:szCs w:val="20"/>
              </w:rPr>
              <w:t>Formative:</w:t>
            </w:r>
          </w:p>
          <w:p w14:paraId="1D6F6EEB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Use of questioning in every lesson to check for knowledge retention.</w:t>
            </w:r>
          </w:p>
          <w:p w14:paraId="56FEF54D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br/>
            </w:r>
            <w:r w:rsidRPr="004E08F2">
              <w:rPr>
                <w:rFonts w:ascii="Calibri" w:hAnsi="Calibri" w:cs="Calibri"/>
                <w:sz w:val="20"/>
                <w:szCs w:val="20"/>
              </w:rPr>
              <w:t>Ongoing verbal feedback each lesson of WWW and EBI.</w:t>
            </w:r>
          </w:p>
          <w:p w14:paraId="0E157334" w14:textId="77777777" w:rsidR="003354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8204F">
              <w:rPr>
                <w:rFonts w:cstheme="minorHAnsi"/>
                <w:sz w:val="20"/>
                <w:szCs w:val="20"/>
              </w:rPr>
              <w:t xml:space="preserve">Free composition marked </w:t>
            </w:r>
            <w:r>
              <w:rPr>
                <w:rFonts w:cstheme="minorHAnsi"/>
                <w:sz w:val="20"/>
                <w:szCs w:val="20"/>
              </w:rPr>
              <w:t xml:space="preserve">at the end of Y11 HT1 </w:t>
            </w:r>
            <w:r w:rsidRPr="00F8204F">
              <w:rPr>
                <w:rFonts w:cstheme="minorHAnsi"/>
                <w:sz w:val="20"/>
                <w:szCs w:val="20"/>
              </w:rPr>
              <w:t>with feedback to allow improvements</w:t>
            </w:r>
          </w:p>
          <w:p w14:paraId="67F13867" w14:textId="77777777" w:rsidR="003354F2" w:rsidRPr="00F8204F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C0DAF32" w14:textId="77777777" w:rsidR="003354F2" w:rsidRPr="00503EA0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Written teacher feedback through composition progress diaries.</w:t>
            </w:r>
          </w:p>
          <w:p w14:paraId="4E866B80" w14:textId="77777777" w:rsidR="003354F2" w:rsidRPr="00094DC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sz w:val="20"/>
                <w:szCs w:val="20"/>
              </w:rPr>
            </w:pPr>
          </w:p>
        </w:tc>
      </w:tr>
      <w:tr w:rsidR="003354F2" w14:paraId="556A966E" w14:textId="15D6EA44" w:rsidTr="00AB247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39CD1A5F" w14:textId="77777777" w:rsidR="003354F2" w:rsidRDefault="003354F2" w:rsidP="003354F2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2B5CEE4B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3F1B3FD9" w14:textId="77777777" w:rsidR="003354F2" w:rsidRDefault="003354F2" w:rsidP="003354F2">
            <w:pPr>
              <w:rPr>
                <w:b w:val="0"/>
                <w:bCs w:val="0"/>
              </w:rPr>
            </w:pPr>
          </w:p>
          <w:p w14:paraId="7F48F907" w14:textId="272E87C4" w:rsidR="003354F2" w:rsidRDefault="003354F2" w:rsidP="003354F2"/>
        </w:tc>
        <w:tc>
          <w:tcPr>
            <w:tcW w:w="9036" w:type="dxa"/>
          </w:tcPr>
          <w:p w14:paraId="4EE6B68F" w14:textId="3932CEBD" w:rsidR="003354F2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Composition PowerPoints</w:t>
            </w:r>
          </w:p>
          <w:p w14:paraId="0D2077AB" w14:textId="34C5944B" w:rsidR="003354F2" w:rsidRPr="0012465E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12465E">
              <w:rPr>
                <w:rFonts w:ascii="Calibri" w:hAnsi="Calibri" w:cs="Calibri"/>
                <w:sz w:val="20"/>
                <w:szCs w:val="20"/>
              </w:rPr>
              <w:t xml:space="preserve">Classroom </w:t>
            </w:r>
            <w:r>
              <w:rPr>
                <w:rFonts w:ascii="Calibri" w:hAnsi="Calibri" w:cs="Calibri"/>
                <w:sz w:val="20"/>
                <w:szCs w:val="20"/>
              </w:rPr>
              <w:t>laptop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12465E">
              <w:rPr>
                <w:rFonts w:ascii="Calibri" w:hAnsi="Calibri" w:cs="Calibri"/>
                <w:sz w:val="20"/>
                <w:szCs w:val="20"/>
              </w:rPr>
              <w:t xml:space="preserve"> with </w:t>
            </w:r>
            <w:r>
              <w:rPr>
                <w:rFonts w:ascii="Calibri" w:hAnsi="Calibri" w:cs="Calibri"/>
                <w:sz w:val="20"/>
                <w:szCs w:val="20"/>
              </w:rPr>
              <w:t>Cubase</w:t>
            </w:r>
          </w:p>
          <w:p w14:paraId="319B85FB" w14:textId="79C0E9B0" w:rsidR="003354F2" w:rsidRPr="0012465E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MIDI</w:t>
            </w:r>
            <w:r w:rsidRPr="0012465E">
              <w:rPr>
                <w:rFonts w:ascii="Calibri" w:hAnsi="Calibri" w:cs="Calibri"/>
                <w:sz w:val="20"/>
                <w:szCs w:val="20"/>
              </w:rPr>
              <w:t xml:space="preserve"> keyboards</w:t>
            </w:r>
          </w:p>
          <w:p w14:paraId="366FC421" w14:textId="011D7446" w:rsidR="003354F2" w:rsidRPr="0012465E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12465E">
              <w:rPr>
                <w:rFonts w:ascii="Calibri" w:hAnsi="Calibri" w:cs="Calibri"/>
                <w:sz w:val="20"/>
                <w:szCs w:val="20"/>
              </w:rPr>
              <w:t>Audio interfaces</w:t>
            </w:r>
          </w:p>
          <w:p w14:paraId="78C3E693" w14:textId="3E053D4E" w:rsidR="003354F2" w:rsidRPr="0012465E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12465E">
              <w:rPr>
                <w:rFonts w:ascii="Calibri" w:hAnsi="Calibri" w:cs="Calibri"/>
                <w:sz w:val="20"/>
                <w:szCs w:val="20"/>
              </w:rPr>
              <w:t>Leads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 w:rsidRPr="0012465E">
              <w:rPr>
                <w:rFonts w:ascii="Calibri" w:hAnsi="Calibri" w:cs="Calibri"/>
                <w:sz w:val="20"/>
                <w:szCs w:val="20"/>
              </w:rPr>
              <w:t xml:space="preserve"> headphones</w:t>
            </w:r>
          </w:p>
          <w:p w14:paraId="0E718546" w14:textId="2832B2F5" w:rsidR="003354F2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12465E">
              <w:rPr>
                <w:rFonts w:ascii="Calibri" w:hAnsi="Calibri" w:cs="Calibri"/>
                <w:sz w:val="20"/>
                <w:szCs w:val="20"/>
              </w:rPr>
              <w:t xml:space="preserve">Guitars, Bass, 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 w:rsidRPr="0012465E">
              <w:rPr>
                <w:rFonts w:ascii="Calibri" w:hAnsi="Calibri" w:cs="Calibri"/>
                <w:sz w:val="20"/>
                <w:szCs w:val="20"/>
              </w:rPr>
              <w:t>icrophones</w:t>
            </w:r>
          </w:p>
          <w:p w14:paraId="34128940" w14:textId="424A65B1" w:rsidR="003354F2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Composition progress diaries</w:t>
            </w:r>
          </w:p>
          <w:p w14:paraId="28219526" w14:textId="23BAB960" w:rsidR="003354F2" w:rsidRPr="00E51EF2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841" w:type="dxa"/>
          </w:tcPr>
          <w:p w14:paraId="2406DA99" w14:textId="77777777" w:rsidR="003354F2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Composition PowerPoints</w:t>
            </w:r>
          </w:p>
          <w:p w14:paraId="35FCD35C" w14:textId="77777777" w:rsidR="003354F2" w:rsidRPr="0012465E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12465E">
              <w:rPr>
                <w:rFonts w:ascii="Calibri" w:hAnsi="Calibri" w:cs="Calibri"/>
                <w:sz w:val="20"/>
                <w:szCs w:val="20"/>
              </w:rPr>
              <w:t xml:space="preserve">Classroom </w:t>
            </w:r>
            <w:r>
              <w:rPr>
                <w:rFonts w:ascii="Calibri" w:hAnsi="Calibri" w:cs="Calibri"/>
                <w:sz w:val="20"/>
                <w:szCs w:val="20"/>
              </w:rPr>
              <w:t>laptops</w:t>
            </w:r>
            <w:r w:rsidRPr="0012465E">
              <w:rPr>
                <w:rFonts w:ascii="Calibri" w:hAnsi="Calibri" w:cs="Calibri"/>
                <w:sz w:val="20"/>
                <w:szCs w:val="20"/>
              </w:rPr>
              <w:t xml:space="preserve"> with </w:t>
            </w:r>
            <w:r>
              <w:rPr>
                <w:rFonts w:ascii="Calibri" w:hAnsi="Calibri" w:cs="Calibri"/>
                <w:sz w:val="20"/>
                <w:szCs w:val="20"/>
              </w:rPr>
              <w:t>Cubase</w:t>
            </w:r>
          </w:p>
          <w:p w14:paraId="3F45379B" w14:textId="3991994C" w:rsidR="003354F2" w:rsidRPr="0012465E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MIDI</w:t>
            </w:r>
            <w:r w:rsidRPr="0012465E">
              <w:rPr>
                <w:rFonts w:ascii="Calibri" w:hAnsi="Calibri" w:cs="Calibri"/>
                <w:sz w:val="20"/>
                <w:szCs w:val="20"/>
              </w:rPr>
              <w:t xml:space="preserve"> keyboards</w:t>
            </w:r>
          </w:p>
          <w:p w14:paraId="5D72FE36" w14:textId="77777777" w:rsidR="003354F2" w:rsidRPr="0012465E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12465E">
              <w:rPr>
                <w:rFonts w:ascii="Calibri" w:hAnsi="Calibri" w:cs="Calibri"/>
                <w:sz w:val="20"/>
                <w:szCs w:val="20"/>
              </w:rPr>
              <w:t>Audio interfaces</w:t>
            </w:r>
          </w:p>
          <w:p w14:paraId="1F8F53B5" w14:textId="77777777" w:rsidR="003354F2" w:rsidRPr="0012465E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12465E">
              <w:rPr>
                <w:rFonts w:ascii="Calibri" w:hAnsi="Calibri" w:cs="Calibri"/>
                <w:sz w:val="20"/>
                <w:szCs w:val="20"/>
              </w:rPr>
              <w:t>Leads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 w:rsidRPr="0012465E">
              <w:rPr>
                <w:rFonts w:ascii="Calibri" w:hAnsi="Calibri" w:cs="Calibri"/>
                <w:sz w:val="20"/>
                <w:szCs w:val="20"/>
              </w:rPr>
              <w:t xml:space="preserve"> headphones</w:t>
            </w:r>
          </w:p>
          <w:p w14:paraId="588B046B" w14:textId="77777777" w:rsidR="003354F2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12465E">
              <w:rPr>
                <w:rFonts w:ascii="Calibri" w:hAnsi="Calibri" w:cs="Calibri"/>
                <w:sz w:val="20"/>
                <w:szCs w:val="20"/>
              </w:rPr>
              <w:t xml:space="preserve">Guitars, Bass, 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 w:rsidRPr="0012465E">
              <w:rPr>
                <w:rFonts w:ascii="Calibri" w:hAnsi="Calibri" w:cs="Calibri"/>
                <w:sz w:val="20"/>
                <w:szCs w:val="20"/>
              </w:rPr>
              <w:t>icrophones</w:t>
            </w:r>
          </w:p>
          <w:p w14:paraId="68356984" w14:textId="77777777" w:rsidR="003354F2" w:rsidRDefault="003354F2" w:rsidP="003354F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Composition progress diaries</w:t>
            </w:r>
          </w:p>
          <w:p w14:paraId="70E5E13B" w14:textId="77777777" w:rsidR="003354F2" w:rsidRDefault="003354F2" w:rsidP="003354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354F2" w14:paraId="3D947E55" w14:textId="3DFE8CEB" w:rsidTr="00AB24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4" w:type="dxa"/>
          </w:tcPr>
          <w:p w14:paraId="5ADF2A50" w14:textId="2F24A452" w:rsidR="003354F2" w:rsidRDefault="003354F2" w:rsidP="003354F2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2BC0B6A8" w14:textId="77777777" w:rsidR="003354F2" w:rsidRPr="000A4E54" w:rsidRDefault="003354F2" w:rsidP="003354F2">
            <w:pPr>
              <w:rPr>
                <w:b w:val="0"/>
                <w:bCs w:val="0"/>
              </w:rPr>
            </w:pPr>
          </w:p>
          <w:p w14:paraId="205F3E4E" w14:textId="77777777" w:rsidR="003354F2" w:rsidRDefault="003354F2" w:rsidP="003354F2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58FA1875" w14:textId="1A433BF1" w:rsidR="003354F2" w:rsidRDefault="003354F2" w:rsidP="003354F2"/>
        </w:tc>
        <w:tc>
          <w:tcPr>
            <w:tcW w:w="9036" w:type="dxa"/>
          </w:tcPr>
          <w:p w14:paraId="2221DC4D" w14:textId="12FDE3C4" w:rsidR="003354F2" w:rsidRPr="007825E0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7825E0">
              <w:rPr>
                <w:rFonts w:ascii="Calibri" w:hAnsi="Calibri" w:cs="Calibri"/>
                <w:sz w:val="20"/>
                <w:szCs w:val="20"/>
              </w:rPr>
              <w:t>This is important because students have to compose to a set brief. This gives them some creative freedom, but ensures they learn 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 w:rsidRPr="007825E0">
              <w:rPr>
                <w:rFonts w:ascii="Calibri" w:hAnsi="Calibri" w:cs="Calibri"/>
                <w:sz w:val="20"/>
                <w:szCs w:val="20"/>
              </w:rPr>
              <w:t>w to compose appropriately for a particular character, mood or style.</w:t>
            </w:r>
          </w:p>
          <w:p w14:paraId="28FE81E5" w14:textId="12FDE3C4" w:rsidR="003354F2" w:rsidRPr="00E51EF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7825E0">
              <w:rPr>
                <w:rFonts w:ascii="Calibri" w:hAnsi="Calibri" w:cs="Calibri"/>
                <w:sz w:val="20"/>
                <w:szCs w:val="20"/>
              </w:rPr>
              <w:t>It gives students experience in composing a piece of music or song in a similar way to how it would be composed and notated in the industry.</w:t>
            </w:r>
          </w:p>
        </w:tc>
        <w:tc>
          <w:tcPr>
            <w:tcW w:w="8841" w:type="dxa"/>
          </w:tcPr>
          <w:p w14:paraId="16849115" w14:textId="77777777" w:rsidR="003354F2" w:rsidRPr="00C50842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50842">
              <w:rPr>
                <w:rFonts w:ascii="Calibri" w:hAnsi="Calibri" w:cs="Calibri"/>
                <w:sz w:val="20"/>
                <w:szCs w:val="20"/>
              </w:rPr>
              <w:t>This is important because students are given the creative freedom to compose a piece of music or song in a style of their choice. Students engage with this process as they are inspired by the set works and their own musical experiences to compose their own piece.</w:t>
            </w:r>
          </w:p>
          <w:p w14:paraId="6970F034" w14:textId="76BE90F7" w:rsidR="003354F2" w:rsidRPr="007825E0" w:rsidRDefault="003354F2" w:rsidP="003354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C50842">
              <w:rPr>
                <w:rFonts w:ascii="Calibri" w:hAnsi="Calibri" w:cs="Calibri"/>
                <w:sz w:val="20"/>
                <w:szCs w:val="20"/>
              </w:rPr>
              <w:t>It gives students experience in composing a piece of music or song in a similar way to how it would be composed and notated in the industry.</w:t>
            </w:r>
          </w:p>
        </w:tc>
      </w:tr>
    </w:tbl>
    <w:p w14:paraId="7519E960" w14:textId="77777777" w:rsidR="00FC2FAB" w:rsidRDefault="00FC2FAB" w:rsidP="00FC2FAB">
      <w:bookmarkStart w:id="0" w:name="_GoBack"/>
      <w:bookmarkEnd w:id="0"/>
    </w:p>
    <w:sectPr w:rsidR="00FC2FA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829B41" w14:textId="77777777" w:rsidR="00BA158D" w:rsidRDefault="00BA158D" w:rsidP="000A4E54">
      <w:pPr>
        <w:spacing w:after="0" w:line="240" w:lineRule="auto"/>
      </w:pPr>
      <w:r>
        <w:separator/>
      </w:r>
    </w:p>
  </w:endnote>
  <w:endnote w:type="continuationSeparator" w:id="0">
    <w:p w14:paraId="163AF6E2" w14:textId="77777777" w:rsidR="00BA158D" w:rsidRDefault="00BA158D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1D11D2" w:rsidRDefault="001D11D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1D11D2" w:rsidRDefault="001D11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606534" w14:textId="77777777" w:rsidR="00BA158D" w:rsidRDefault="00BA158D" w:rsidP="000A4E54">
      <w:pPr>
        <w:spacing w:after="0" w:line="240" w:lineRule="auto"/>
      </w:pPr>
      <w:r>
        <w:separator/>
      </w:r>
    </w:p>
  </w:footnote>
  <w:footnote w:type="continuationSeparator" w:id="0">
    <w:p w14:paraId="5F335E50" w14:textId="77777777" w:rsidR="00BA158D" w:rsidRDefault="00BA158D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26659"/>
    <w:multiLevelType w:val="hybridMultilevel"/>
    <w:tmpl w:val="61BE3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45945"/>
    <w:rsid w:val="00051D19"/>
    <w:rsid w:val="00077BC1"/>
    <w:rsid w:val="000A4E54"/>
    <w:rsid w:val="000B2C1D"/>
    <w:rsid w:val="000D1ABD"/>
    <w:rsid w:val="000D5369"/>
    <w:rsid w:val="000E73C7"/>
    <w:rsid w:val="000E798F"/>
    <w:rsid w:val="000F4C5B"/>
    <w:rsid w:val="00114DBD"/>
    <w:rsid w:val="00164D56"/>
    <w:rsid w:val="00195AE1"/>
    <w:rsid w:val="001C146C"/>
    <w:rsid w:val="001C18D2"/>
    <w:rsid w:val="001C1F82"/>
    <w:rsid w:val="001C7C64"/>
    <w:rsid w:val="001D11D2"/>
    <w:rsid w:val="001D20A8"/>
    <w:rsid w:val="001E5F5C"/>
    <w:rsid w:val="001F3CC3"/>
    <w:rsid w:val="002475CF"/>
    <w:rsid w:val="0027149B"/>
    <w:rsid w:val="002759D1"/>
    <w:rsid w:val="002A5AB5"/>
    <w:rsid w:val="002B2E9F"/>
    <w:rsid w:val="002B5DD0"/>
    <w:rsid w:val="002C0222"/>
    <w:rsid w:val="002E3A3E"/>
    <w:rsid w:val="002E5C44"/>
    <w:rsid w:val="00310437"/>
    <w:rsid w:val="00311588"/>
    <w:rsid w:val="003354F2"/>
    <w:rsid w:val="00345A29"/>
    <w:rsid w:val="00353B45"/>
    <w:rsid w:val="00357558"/>
    <w:rsid w:val="00374722"/>
    <w:rsid w:val="0038346C"/>
    <w:rsid w:val="003A439E"/>
    <w:rsid w:val="00401D75"/>
    <w:rsid w:val="0041189E"/>
    <w:rsid w:val="004171F9"/>
    <w:rsid w:val="00485B81"/>
    <w:rsid w:val="00493077"/>
    <w:rsid w:val="00494E8A"/>
    <w:rsid w:val="00496573"/>
    <w:rsid w:val="004B6676"/>
    <w:rsid w:val="004C644F"/>
    <w:rsid w:val="004C6B26"/>
    <w:rsid w:val="004E08F2"/>
    <w:rsid w:val="00501315"/>
    <w:rsid w:val="00503319"/>
    <w:rsid w:val="00521DC9"/>
    <w:rsid w:val="0052233F"/>
    <w:rsid w:val="00536550"/>
    <w:rsid w:val="00552AE9"/>
    <w:rsid w:val="00571125"/>
    <w:rsid w:val="00585734"/>
    <w:rsid w:val="005B2313"/>
    <w:rsid w:val="005B4C33"/>
    <w:rsid w:val="005E61DA"/>
    <w:rsid w:val="005E6210"/>
    <w:rsid w:val="005F3642"/>
    <w:rsid w:val="00601015"/>
    <w:rsid w:val="0060371B"/>
    <w:rsid w:val="00605630"/>
    <w:rsid w:val="006204E1"/>
    <w:rsid w:val="00633D54"/>
    <w:rsid w:val="00641F6C"/>
    <w:rsid w:val="006422EC"/>
    <w:rsid w:val="00643253"/>
    <w:rsid w:val="006637C2"/>
    <w:rsid w:val="006742F7"/>
    <w:rsid w:val="00674CE2"/>
    <w:rsid w:val="00680400"/>
    <w:rsid w:val="006A2BDD"/>
    <w:rsid w:val="006A372F"/>
    <w:rsid w:val="006A528E"/>
    <w:rsid w:val="006C291C"/>
    <w:rsid w:val="006C6064"/>
    <w:rsid w:val="006D3263"/>
    <w:rsid w:val="006F142A"/>
    <w:rsid w:val="00710C2C"/>
    <w:rsid w:val="00724CAB"/>
    <w:rsid w:val="00755639"/>
    <w:rsid w:val="007825E0"/>
    <w:rsid w:val="007828D7"/>
    <w:rsid w:val="007918CE"/>
    <w:rsid w:val="007963FE"/>
    <w:rsid w:val="007B6F35"/>
    <w:rsid w:val="007D356F"/>
    <w:rsid w:val="0081093B"/>
    <w:rsid w:val="0081546B"/>
    <w:rsid w:val="008440D0"/>
    <w:rsid w:val="00861452"/>
    <w:rsid w:val="00862DF6"/>
    <w:rsid w:val="0086476E"/>
    <w:rsid w:val="008A79D2"/>
    <w:rsid w:val="008A7E3F"/>
    <w:rsid w:val="008B442F"/>
    <w:rsid w:val="008C413E"/>
    <w:rsid w:val="008F77A7"/>
    <w:rsid w:val="00902C96"/>
    <w:rsid w:val="00931C05"/>
    <w:rsid w:val="009336D9"/>
    <w:rsid w:val="009751F6"/>
    <w:rsid w:val="009947BB"/>
    <w:rsid w:val="009B0512"/>
    <w:rsid w:val="009D5AE6"/>
    <w:rsid w:val="009E6FCE"/>
    <w:rsid w:val="00A018D4"/>
    <w:rsid w:val="00A342F0"/>
    <w:rsid w:val="00A356B6"/>
    <w:rsid w:val="00A473E3"/>
    <w:rsid w:val="00A9775B"/>
    <w:rsid w:val="00AA6658"/>
    <w:rsid w:val="00AA7C06"/>
    <w:rsid w:val="00AB2476"/>
    <w:rsid w:val="00AC06E4"/>
    <w:rsid w:val="00AD3BA9"/>
    <w:rsid w:val="00AF05E1"/>
    <w:rsid w:val="00B03E05"/>
    <w:rsid w:val="00B072B4"/>
    <w:rsid w:val="00B129FB"/>
    <w:rsid w:val="00B15CA7"/>
    <w:rsid w:val="00B405EE"/>
    <w:rsid w:val="00B50029"/>
    <w:rsid w:val="00B6213E"/>
    <w:rsid w:val="00B908CD"/>
    <w:rsid w:val="00B96A43"/>
    <w:rsid w:val="00BA158D"/>
    <w:rsid w:val="00BA3374"/>
    <w:rsid w:val="00BA37AC"/>
    <w:rsid w:val="00BA7B1E"/>
    <w:rsid w:val="00BB40B8"/>
    <w:rsid w:val="00BC516B"/>
    <w:rsid w:val="00BD3495"/>
    <w:rsid w:val="00C01351"/>
    <w:rsid w:val="00C10C9C"/>
    <w:rsid w:val="00C1492E"/>
    <w:rsid w:val="00C35184"/>
    <w:rsid w:val="00C357ED"/>
    <w:rsid w:val="00C40827"/>
    <w:rsid w:val="00C50842"/>
    <w:rsid w:val="00C86133"/>
    <w:rsid w:val="00CD1790"/>
    <w:rsid w:val="00CE6367"/>
    <w:rsid w:val="00CF1ACF"/>
    <w:rsid w:val="00D10434"/>
    <w:rsid w:val="00D14F4E"/>
    <w:rsid w:val="00D26B3F"/>
    <w:rsid w:val="00D42347"/>
    <w:rsid w:val="00D45105"/>
    <w:rsid w:val="00D52D3E"/>
    <w:rsid w:val="00D6604F"/>
    <w:rsid w:val="00D86CFF"/>
    <w:rsid w:val="00D933F7"/>
    <w:rsid w:val="00D972E5"/>
    <w:rsid w:val="00DA6174"/>
    <w:rsid w:val="00DC0516"/>
    <w:rsid w:val="00DD36E0"/>
    <w:rsid w:val="00DF2370"/>
    <w:rsid w:val="00E05D45"/>
    <w:rsid w:val="00E12EEE"/>
    <w:rsid w:val="00E24FC4"/>
    <w:rsid w:val="00E3164F"/>
    <w:rsid w:val="00E43EAE"/>
    <w:rsid w:val="00E51EF2"/>
    <w:rsid w:val="00E62B35"/>
    <w:rsid w:val="00E64EB9"/>
    <w:rsid w:val="00E74D80"/>
    <w:rsid w:val="00E74ED3"/>
    <w:rsid w:val="00E84BAD"/>
    <w:rsid w:val="00EA3152"/>
    <w:rsid w:val="00EA3654"/>
    <w:rsid w:val="00EB1620"/>
    <w:rsid w:val="00EE0E96"/>
    <w:rsid w:val="00EE0F59"/>
    <w:rsid w:val="00EE4015"/>
    <w:rsid w:val="00F2353F"/>
    <w:rsid w:val="00F249FF"/>
    <w:rsid w:val="00F33967"/>
    <w:rsid w:val="00F573B2"/>
    <w:rsid w:val="00F7458C"/>
    <w:rsid w:val="00F86C54"/>
    <w:rsid w:val="00FA0135"/>
    <w:rsid w:val="00FA1663"/>
    <w:rsid w:val="00FA3011"/>
    <w:rsid w:val="00FB1155"/>
    <w:rsid w:val="00FC2FAB"/>
    <w:rsid w:val="00FC3E64"/>
    <w:rsid w:val="00FC4098"/>
    <w:rsid w:val="00FC569E"/>
    <w:rsid w:val="00FC5849"/>
    <w:rsid w:val="00FE5AD9"/>
    <w:rsid w:val="00FF1F2A"/>
    <w:rsid w:val="1EAFCB59"/>
    <w:rsid w:val="2AEB72F5"/>
    <w:rsid w:val="2E3ACDD2"/>
    <w:rsid w:val="2E5E0B70"/>
    <w:rsid w:val="31EC988C"/>
    <w:rsid w:val="3411741F"/>
    <w:rsid w:val="3C777891"/>
    <w:rsid w:val="4B627C9E"/>
    <w:rsid w:val="546849C0"/>
    <w:rsid w:val="66642981"/>
    <w:rsid w:val="67CDC232"/>
    <w:rsid w:val="6967A52D"/>
    <w:rsid w:val="69A2E21D"/>
    <w:rsid w:val="6B30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styleId="NormalWeb">
    <w:name w:val="Normal (Web)"/>
    <w:basedOn w:val="Normal"/>
    <w:uiPriority w:val="99"/>
    <w:unhideWhenUsed/>
    <w:rsid w:val="00782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6C6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3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E3FB4C9C8F084BAC2237BCE27AC072" ma:contentTypeVersion="4" ma:contentTypeDescription="Create a new document." ma:contentTypeScope="" ma:versionID="f46c4c9b63cd25c13f54aac2ee26ddaf">
  <xsd:schema xmlns:xsd="http://www.w3.org/2001/XMLSchema" xmlns:xs="http://www.w3.org/2001/XMLSchema" xmlns:p="http://schemas.microsoft.com/office/2006/metadata/properties" xmlns:ns2="99a0b573-bf6f-4406-9a12-1d09232b60dd" xmlns:ns3="b29cd604-f697-4db2-bfec-d44ec9f8b64c" targetNamespace="http://schemas.microsoft.com/office/2006/metadata/properties" ma:root="true" ma:fieldsID="dcb5ce760aba7db5d22ced243242b13f" ns2:_="" ns3:_="">
    <xsd:import namespace="99a0b573-bf6f-4406-9a12-1d09232b60dd"/>
    <xsd:import namespace="b29cd604-f697-4db2-bfec-d44ec9f8b6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0b573-bf6f-4406-9a12-1d09232b60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cd604-f697-4db2-bfec-d44ec9f8b64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6D8C7-7D5D-42E7-9A89-4782EFA85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a0b573-bf6f-4406-9a12-1d09232b60dd"/>
    <ds:schemaRef ds:uri="b29cd604-f697-4db2-bfec-d44ec9f8b6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Max Smith</cp:lastModifiedBy>
  <cp:revision>5</cp:revision>
  <dcterms:created xsi:type="dcterms:W3CDTF">2022-06-12T14:47:00Z</dcterms:created>
  <dcterms:modified xsi:type="dcterms:W3CDTF">2022-06-12T14:56:00Z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0x010100D4E3FB4C9C8F084BAC2237BCE27AC072</vt:lpwstr>
  </property>
</Properties>
</file>