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513AA" w14:textId="77777777" w:rsidR="00FC2FAB" w:rsidRPr="00631C27" w:rsidRDefault="00FC2FAB">
      <w:pPr>
        <w:rPr>
          <w:rFonts w:cstheme="minorHAnsi"/>
        </w:rPr>
      </w:pPr>
      <w:r w:rsidRPr="00631C27">
        <w:rPr>
          <w:rFonts w:cstheme="minorHAnsi"/>
        </w:rPr>
        <w:t>Share Multi Academy Trust</w:t>
      </w:r>
    </w:p>
    <w:p w14:paraId="13A025D8" w14:textId="1BB8C5E5" w:rsidR="00CD1790" w:rsidRPr="00631C27" w:rsidRDefault="00FC2FAB">
      <w:pPr>
        <w:rPr>
          <w:rFonts w:cstheme="minorHAnsi"/>
        </w:rPr>
      </w:pPr>
      <w:r w:rsidRPr="00631C27">
        <w:rPr>
          <w:rFonts w:cstheme="minorHAnsi"/>
        </w:rPr>
        <w:t>Curriculum Planning Template</w:t>
      </w:r>
    </w:p>
    <w:p w14:paraId="1A8C9B5D" w14:textId="1F3108F7" w:rsidR="002475CF" w:rsidRPr="00631C27"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2551"/>
      </w:tblGrid>
      <w:tr w:rsidR="002475CF" w:rsidRPr="00631C27" w14:paraId="50BBD655" w14:textId="2999313B" w:rsidTr="0068692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631C27" w:rsidRDefault="002475CF" w:rsidP="00597073">
            <w:pPr>
              <w:rPr>
                <w:rFonts w:cstheme="minorHAnsi"/>
                <w:color w:val="E7E6E6" w:themeColor="background2"/>
              </w:rPr>
            </w:pPr>
            <w:r w:rsidRPr="00631C27">
              <w:rPr>
                <w:rFonts w:cstheme="minorHAnsi"/>
                <w:color w:val="E7E6E6" w:themeColor="background2"/>
              </w:rPr>
              <w:t>Subject:</w:t>
            </w:r>
          </w:p>
        </w:tc>
        <w:tc>
          <w:tcPr>
            <w:tcW w:w="2552" w:type="dxa"/>
          </w:tcPr>
          <w:p w14:paraId="572DE178" w14:textId="0760AA5E" w:rsidR="002475CF" w:rsidRPr="00631C27" w:rsidRDefault="00686921" w:rsidP="00597073">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 xml:space="preserve">Spanish </w:t>
            </w:r>
          </w:p>
        </w:tc>
        <w:tc>
          <w:tcPr>
            <w:tcW w:w="709" w:type="dxa"/>
          </w:tcPr>
          <w:p w14:paraId="162FAC83" w14:textId="77777777" w:rsidR="002475CF" w:rsidRPr="00631C27"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631C27">
              <w:rPr>
                <w:rFonts w:cstheme="minorHAnsi"/>
                <w:color w:val="E7E6E6" w:themeColor="background2"/>
              </w:rPr>
              <w:t>Year</w:t>
            </w:r>
          </w:p>
        </w:tc>
        <w:tc>
          <w:tcPr>
            <w:tcW w:w="2126" w:type="dxa"/>
          </w:tcPr>
          <w:p w14:paraId="3DF9D0FE" w14:textId="46C6E839" w:rsidR="002475CF" w:rsidRPr="00631C27" w:rsidRDefault="00861FCC"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1</w:t>
            </w:r>
            <w:r w:rsidR="00DF3402">
              <w:rPr>
                <w:rFonts w:cstheme="minorHAnsi"/>
              </w:rPr>
              <w:t>1</w:t>
            </w:r>
            <w:r w:rsidR="000C7213">
              <w:rPr>
                <w:rFonts w:cstheme="minorHAnsi"/>
              </w:rPr>
              <w:t xml:space="preserve"> - GCSE</w:t>
            </w:r>
          </w:p>
        </w:tc>
        <w:tc>
          <w:tcPr>
            <w:tcW w:w="1276" w:type="dxa"/>
          </w:tcPr>
          <w:p w14:paraId="33D36AFA" w14:textId="590546A8" w:rsidR="002475CF" w:rsidRPr="00631C27"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p>
        </w:tc>
        <w:tc>
          <w:tcPr>
            <w:tcW w:w="2551" w:type="dxa"/>
          </w:tcPr>
          <w:p w14:paraId="75027CB2" w14:textId="314A815F" w:rsidR="002475CF" w:rsidRPr="00631C27" w:rsidRDefault="00686921" w:rsidP="00597073">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Ability: Middle/Higher</w:t>
            </w:r>
          </w:p>
        </w:tc>
      </w:tr>
    </w:tbl>
    <w:p w14:paraId="01D89515" w14:textId="77777777" w:rsidR="00FC2FAB" w:rsidRPr="00631C27" w:rsidRDefault="00FC2FAB">
      <w:pPr>
        <w:rPr>
          <w:rFonts w:cstheme="minorHAnsi"/>
        </w:rPr>
      </w:pPr>
    </w:p>
    <w:tbl>
      <w:tblPr>
        <w:tblStyle w:val="GridTable2"/>
        <w:tblW w:w="0" w:type="auto"/>
        <w:tblLayout w:type="fixed"/>
        <w:tblLook w:val="04A0" w:firstRow="1" w:lastRow="0" w:firstColumn="1" w:lastColumn="0" w:noHBand="0" w:noVBand="1"/>
      </w:tblPr>
      <w:tblGrid>
        <w:gridCol w:w="1608"/>
        <w:gridCol w:w="3600"/>
        <w:gridCol w:w="3439"/>
        <w:gridCol w:w="4111"/>
        <w:gridCol w:w="4309"/>
        <w:gridCol w:w="3864"/>
      </w:tblGrid>
      <w:tr w:rsidR="00016917" w:rsidRPr="002A1FBC" w14:paraId="72384581" w14:textId="154E9ACE" w:rsidTr="5823C93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Pr>
          <w:p w14:paraId="6CDBF049" w14:textId="77777777" w:rsidR="00016917" w:rsidRPr="002A1FBC" w:rsidRDefault="00016917" w:rsidP="0081403D">
            <w:pPr>
              <w:rPr>
                <w:rFonts w:cstheme="minorHAnsi"/>
              </w:rPr>
            </w:pPr>
            <w:r w:rsidRPr="002A1FBC">
              <w:rPr>
                <w:rFonts w:cstheme="minorHAnsi"/>
              </w:rPr>
              <w:t>Term / Date(s)</w:t>
            </w:r>
          </w:p>
        </w:tc>
        <w:tc>
          <w:tcPr>
            <w:tcW w:w="3600" w:type="dxa"/>
          </w:tcPr>
          <w:p w14:paraId="4C9E206D" w14:textId="3FA6C382" w:rsidR="00016917" w:rsidRPr="002A1FBC" w:rsidRDefault="00016917"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Half-term 1 </w:t>
            </w:r>
          </w:p>
        </w:tc>
        <w:tc>
          <w:tcPr>
            <w:tcW w:w="3439" w:type="dxa"/>
          </w:tcPr>
          <w:p w14:paraId="694EC266" w14:textId="7269FBB2" w:rsidR="00016917" w:rsidRPr="002A1FBC" w:rsidRDefault="00016917"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Half-term 2 </w:t>
            </w:r>
          </w:p>
        </w:tc>
        <w:tc>
          <w:tcPr>
            <w:tcW w:w="4111" w:type="dxa"/>
          </w:tcPr>
          <w:p w14:paraId="0D84A3DE" w14:textId="526471AE" w:rsidR="00016917" w:rsidRPr="002A1FBC" w:rsidRDefault="00016917"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Half-term 3 </w:t>
            </w:r>
          </w:p>
        </w:tc>
        <w:tc>
          <w:tcPr>
            <w:tcW w:w="4309" w:type="dxa"/>
          </w:tcPr>
          <w:p w14:paraId="348F22D6" w14:textId="3C56360D" w:rsidR="00016917" w:rsidRPr="002A1FBC" w:rsidRDefault="00016917"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2A1FBC">
              <w:rPr>
                <w:rFonts w:cstheme="minorHAnsi"/>
              </w:rPr>
              <w:t>Half-term 4</w:t>
            </w:r>
          </w:p>
        </w:tc>
        <w:tc>
          <w:tcPr>
            <w:tcW w:w="3864" w:type="dxa"/>
          </w:tcPr>
          <w:p w14:paraId="0395A030" w14:textId="2197BE4A" w:rsidR="00016917" w:rsidRPr="002A1FBC" w:rsidRDefault="00016917"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2A1FBC">
              <w:rPr>
                <w:rFonts w:cstheme="minorHAnsi"/>
              </w:rPr>
              <w:t>Half term 5</w:t>
            </w:r>
          </w:p>
        </w:tc>
      </w:tr>
      <w:tr w:rsidR="00016917" w:rsidRPr="002A1FBC" w14:paraId="6B62B51A" w14:textId="1E2F12A1" w:rsidTr="5823C93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Pr>
          <w:p w14:paraId="73CF56ED" w14:textId="77777777" w:rsidR="00016917" w:rsidRPr="002A1FBC" w:rsidRDefault="00016917" w:rsidP="0081403D">
            <w:pPr>
              <w:rPr>
                <w:rFonts w:cstheme="minorHAnsi"/>
              </w:rPr>
            </w:pPr>
            <w:r w:rsidRPr="002A1FBC">
              <w:rPr>
                <w:rFonts w:cstheme="minorHAnsi"/>
              </w:rPr>
              <w:t>Topic</w:t>
            </w:r>
          </w:p>
        </w:tc>
        <w:tc>
          <w:tcPr>
            <w:tcW w:w="3600" w:type="dxa"/>
          </w:tcPr>
          <w:p w14:paraId="7446C60B" w14:textId="76E602A5" w:rsidR="00016917" w:rsidRPr="002A1FBC" w:rsidRDefault="00D739E9"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Healthy living </w:t>
            </w:r>
          </w:p>
        </w:tc>
        <w:tc>
          <w:tcPr>
            <w:tcW w:w="3439" w:type="dxa"/>
          </w:tcPr>
          <w:p w14:paraId="5A288F40" w14:textId="2F3E2D2E" w:rsidR="00016917" w:rsidRPr="002A1FBC" w:rsidRDefault="00D739E9"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Volunteering </w:t>
            </w:r>
          </w:p>
        </w:tc>
        <w:tc>
          <w:tcPr>
            <w:tcW w:w="4111" w:type="dxa"/>
          </w:tcPr>
          <w:p w14:paraId="610C82CF" w14:textId="7ACB9667" w:rsidR="00016917" w:rsidRPr="002A1FBC" w:rsidRDefault="00D739E9"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Environment</w:t>
            </w:r>
          </w:p>
        </w:tc>
        <w:tc>
          <w:tcPr>
            <w:tcW w:w="4309" w:type="dxa"/>
          </w:tcPr>
          <w:p w14:paraId="38032301" w14:textId="4A77D095" w:rsidR="00016917" w:rsidRPr="002A1FBC" w:rsidRDefault="00A94E48"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Travel and tourism </w:t>
            </w:r>
          </w:p>
        </w:tc>
        <w:tc>
          <w:tcPr>
            <w:tcW w:w="3864" w:type="dxa"/>
          </w:tcPr>
          <w:p w14:paraId="0EEA5F04" w14:textId="51F34103" w:rsidR="00016917" w:rsidRPr="002A1FBC" w:rsidRDefault="00DF3402"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School and work </w:t>
            </w:r>
          </w:p>
        </w:tc>
      </w:tr>
      <w:tr w:rsidR="00016917" w:rsidRPr="002A1FBC" w14:paraId="3E69A59A" w14:textId="504BDC97" w:rsidTr="5823C931">
        <w:trPr>
          <w:trHeight w:val="460"/>
        </w:trPr>
        <w:tc>
          <w:tcPr>
            <w:cnfStyle w:val="001000000000" w:firstRow="0" w:lastRow="0" w:firstColumn="1" w:lastColumn="0" w:oddVBand="0" w:evenVBand="0" w:oddHBand="0" w:evenHBand="0" w:firstRowFirstColumn="0" w:firstRowLastColumn="0" w:lastRowFirstColumn="0" w:lastRowLastColumn="0"/>
            <w:tcW w:w="1608" w:type="dxa"/>
          </w:tcPr>
          <w:p w14:paraId="44CA9B2F" w14:textId="77777777" w:rsidR="00016917" w:rsidRPr="002A1FBC" w:rsidRDefault="00016917" w:rsidP="00016917">
            <w:pPr>
              <w:rPr>
                <w:rFonts w:cstheme="minorHAnsi"/>
              </w:rPr>
            </w:pPr>
            <w:r w:rsidRPr="002A1FBC">
              <w:rPr>
                <w:rFonts w:cstheme="minorHAnsi"/>
              </w:rPr>
              <w:t>Topic overview</w:t>
            </w:r>
          </w:p>
          <w:p w14:paraId="2BB033EA" w14:textId="77777777" w:rsidR="00016917" w:rsidRPr="002A1FBC" w:rsidRDefault="00016917" w:rsidP="00016917">
            <w:pPr>
              <w:rPr>
                <w:rFonts w:cstheme="minorHAnsi"/>
              </w:rPr>
            </w:pPr>
          </w:p>
          <w:p w14:paraId="21C469AF" w14:textId="4D5AC6F6" w:rsidR="00016917" w:rsidRPr="002A1FBC" w:rsidRDefault="00016917" w:rsidP="00016917">
            <w:pPr>
              <w:rPr>
                <w:rFonts w:cstheme="minorHAnsi"/>
              </w:rPr>
            </w:pPr>
            <w:r w:rsidRPr="002A1FBC">
              <w:rPr>
                <w:rFonts w:cstheme="minorHAnsi"/>
              </w:rPr>
              <w:t>Students will learn…</w:t>
            </w:r>
          </w:p>
          <w:p w14:paraId="0717119B" w14:textId="77777777" w:rsidR="00016917" w:rsidRPr="002A1FBC" w:rsidRDefault="00016917" w:rsidP="00016917">
            <w:pPr>
              <w:rPr>
                <w:rFonts w:cstheme="minorHAnsi"/>
              </w:rPr>
            </w:pPr>
          </w:p>
        </w:tc>
        <w:tc>
          <w:tcPr>
            <w:tcW w:w="3600" w:type="dxa"/>
          </w:tcPr>
          <w:p w14:paraId="00CAD8B1" w14:textId="77777777" w:rsidR="00D76A4D" w:rsidRPr="002A1FBC" w:rsidRDefault="00D76A4D"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Diet, food and drink  </w:t>
            </w:r>
          </w:p>
          <w:p w14:paraId="5CF9FDBF" w14:textId="77777777" w:rsidR="00D76A4D" w:rsidRPr="002A1FBC" w:rsidRDefault="00D76A4D"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Fitness </w:t>
            </w:r>
          </w:p>
          <w:p w14:paraId="30B8C0F9" w14:textId="77777777" w:rsidR="00D76A4D" w:rsidRPr="002A1FBC" w:rsidRDefault="00D76A4D"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Health </w:t>
            </w:r>
          </w:p>
          <w:p w14:paraId="1B0B0F2C" w14:textId="7A4F21DC" w:rsidR="00016917" w:rsidRPr="002A1FBC" w:rsidRDefault="00D76A4D"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Lifestyles</w:t>
            </w:r>
            <w:r w:rsidRPr="002A1FBC">
              <w:rPr>
                <w:rFonts w:cstheme="minorHAnsi"/>
              </w:rPr>
              <w:br/>
              <w:t>Opinions and reasons on healthy and unhealthy lifestyles</w:t>
            </w:r>
          </w:p>
        </w:tc>
        <w:tc>
          <w:tcPr>
            <w:tcW w:w="3439" w:type="dxa"/>
          </w:tcPr>
          <w:p w14:paraId="03989198" w14:textId="60561A31"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Voluntary/ charity work</w:t>
            </w:r>
          </w:p>
          <w:p w14:paraId="0F163436" w14:textId="77777777" w:rsidR="00D739E9" w:rsidRPr="002A1FBC" w:rsidRDefault="00D739E9" w:rsidP="00D739E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Opinions on voluntary work</w:t>
            </w:r>
          </w:p>
          <w:p w14:paraId="61DDB3BD" w14:textId="77777777" w:rsidR="00D739E9" w:rsidRPr="002A1FBC" w:rsidRDefault="00D739E9" w:rsidP="00D739E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Obligation phrases</w:t>
            </w:r>
          </w:p>
          <w:p w14:paraId="11453560" w14:textId="77777777" w:rsidR="00D739E9" w:rsidRPr="002A1FBC" w:rsidRDefault="00D739E9" w:rsidP="00D739E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Social problems (who is the voluntary work helping)</w:t>
            </w:r>
          </w:p>
          <w:p w14:paraId="1251D6BD" w14:textId="5EFCFE2D" w:rsidR="00016917" w:rsidRPr="002A1FBC" w:rsidRDefault="00D739E9" w:rsidP="002A1FBC">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Future plans with reference to voluntary and charity work</w:t>
            </w:r>
          </w:p>
        </w:tc>
        <w:tc>
          <w:tcPr>
            <w:tcW w:w="4111" w:type="dxa"/>
          </w:tcPr>
          <w:p w14:paraId="730C762E" w14:textId="08211945" w:rsidR="00D739E9" w:rsidRPr="002A1FBC" w:rsidRDefault="002A1FBC"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L</w:t>
            </w:r>
            <w:r w:rsidR="00D739E9" w:rsidRPr="002A1FBC">
              <w:rPr>
                <w:rFonts w:cstheme="minorHAnsi"/>
              </w:rPr>
              <w:t>ocal</w:t>
            </w:r>
            <w:r w:rsidRPr="002A1FBC">
              <w:rPr>
                <w:rFonts w:cstheme="minorHAnsi"/>
              </w:rPr>
              <w:t xml:space="preserve">, regional, </w:t>
            </w:r>
            <w:r w:rsidR="00D739E9" w:rsidRPr="002A1FBC">
              <w:rPr>
                <w:rFonts w:cstheme="minorHAnsi"/>
              </w:rPr>
              <w:t xml:space="preserve">national </w:t>
            </w:r>
            <w:r w:rsidRPr="002A1FBC">
              <w:rPr>
                <w:rFonts w:cstheme="minorHAnsi"/>
              </w:rPr>
              <w:t xml:space="preserve">and global </w:t>
            </w:r>
            <w:r w:rsidR="00D739E9" w:rsidRPr="002A1FBC">
              <w:rPr>
                <w:rFonts w:cstheme="minorHAnsi"/>
              </w:rPr>
              <w:t>environmental issues</w:t>
            </w:r>
          </w:p>
          <w:p w14:paraId="78369098" w14:textId="57C119E8" w:rsidR="00D739E9" w:rsidRPr="002A1FBC" w:rsidRDefault="002A1FBC"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w:t>
            </w:r>
            <w:r w:rsidR="00D739E9" w:rsidRPr="002A1FBC">
              <w:rPr>
                <w:rFonts w:cstheme="minorHAnsi"/>
              </w:rPr>
              <w:t>nvironmentally friendly activities</w:t>
            </w:r>
          </w:p>
          <w:p w14:paraId="68A7DCA3" w14:textId="3881E121"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tc>
        <w:tc>
          <w:tcPr>
            <w:tcW w:w="4309" w:type="dxa"/>
          </w:tcPr>
          <w:p w14:paraId="18AC3931" w14:textId="2C700483" w:rsidR="00A94E48" w:rsidRPr="002A1FBC" w:rsidRDefault="00A94E48" w:rsidP="00A94E48">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Types of holidays and destinations</w:t>
            </w:r>
          </w:p>
          <w:p w14:paraId="221AC393" w14:textId="77777777" w:rsidR="00A94E48" w:rsidRPr="002A1FBC" w:rsidRDefault="00A94E48" w:rsidP="00A94E48">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Past holidays and dream holidays</w:t>
            </w:r>
          </w:p>
          <w:p w14:paraId="77CDAFC5" w14:textId="77777777" w:rsidR="00A94E48" w:rsidRPr="002A1FBC" w:rsidRDefault="00A94E48" w:rsidP="00A94E48">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Modes of transport and pros and cons</w:t>
            </w:r>
          </w:p>
          <w:p w14:paraId="28DD22D0" w14:textId="77777777" w:rsidR="00A94E48" w:rsidRPr="002A1FBC" w:rsidRDefault="00A94E48" w:rsidP="00A94E48">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Opinions and reasons on holidays </w:t>
            </w:r>
          </w:p>
          <w:p w14:paraId="468D3DFC" w14:textId="77777777" w:rsidR="00A94E48" w:rsidRPr="002A1FBC" w:rsidRDefault="00A94E48" w:rsidP="00A94E48">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Holiday disasters</w:t>
            </w:r>
          </w:p>
          <w:p w14:paraId="0AC83A1A" w14:textId="338FBDC5" w:rsidR="00016917" w:rsidRPr="002A1FBC" w:rsidRDefault="00A94E48" w:rsidP="00A94E48">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Booking a hotel and interacting at a tourist office</w:t>
            </w:r>
          </w:p>
        </w:tc>
        <w:tc>
          <w:tcPr>
            <w:tcW w:w="3864" w:type="dxa"/>
          </w:tcPr>
          <w:p w14:paraId="5D4FB6DE" w14:textId="77777777" w:rsidR="00DF3402" w:rsidRPr="002A1FBC" w:rsidRDefault="00DF3402" w:rsidP="00DF340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can independently produce and understand language to:</w:t>
            </w:r>
          </w:p>
          <w:p w14:paraId="56273E0F" w14:textId="77777777" w:rsidR="00DF3402" w:rsidRPr="002A1FBC" w:rsidRDefault="00DF3402" w:rsidP="00DF340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their school life</w:t>
            </w:r>
          </w:p>
          <w:p w14:paraId="287CA64D" w14:textId="77777777" w:rsidR="00016917" w:rsidRPr="002A1FBC" w:rsidRDefault="00DF3402" w:rsidP="00DF340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Express opinions and justifications on school subjects, facilities and rules</w:t>
            </w:r>
          </w:p>
          <w:p w14:paraId="56243855" w14:textId="2369F82A" w:rsidR="00DF3402" w:rsidRPr="002A1FBC" w:rsidRDefault="00DF3402" w:rsidP="00DF340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Academic strengths and weaknesses</w:t>
            </w:r>
          </w:p>
          <w:p w14:paraId="7D7A2053" w14:textId="77777777" w:rsidR="00DF3402" w:rsidRPr="002A1FBC" w:rsidRDefault="00DF3402" w:rsidP="00DF340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Future plans</w:t>
            </w:r>
          </w:p>
          <w:p w14:paraId="095A7948" w14:textId="47643C1B" w:rsidR="00DF3402" w:rsidRPr="002A1FBC" w:rsidRDefault="00DF3402" w:rsidP="00DF340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Work /job preferences </w:t>
            </w:r>
          </w:p>
        </w:tc>
      </w:tr>
      <w:tr w:rsidR="00016917" w:rsidRPr="002A1FBC" w14:paraId="42EBBD96" w14:textId="6EEB6C43" w:rsidTr="5823C93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Pr>
          <w:p w14:paraId="7602DA96" w14:textId="77777777" w:rsidR="00016917" w:rsidRPr="002A1FBC" w:rsidRDefault="00016917" w:rsidP="00016917">
            <w:pPr>
              <w:rPr>
                <w:rFonts w:cstheme="minorHAnsi"/>
              </w:rPr>
            </w:pPr>
            <w:r w:rsidRPr="002A1FBC">
              <w:rPr>
                <w:rFonts w:cstheme="minorHAnsi"/>
              </w:rPr>
              <w:t>Components</w:t>
            </w:r>
          </w:p>
        </w:tc>
        <w:tc>
          <w:tcPr>
            <w:tcW w:w="3600" w:type="dxa"/>
          </w:tcPr>
          <w:p w14:paraId="1973ADB9" w14:textId="5604C9BA" w:rsidR="00D76A4D" w:rsidRPr="002A1FBC" w:rsidRDefault="00D76A4D" w:rsidP="00D76A4D">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 xml:space="preserve">Students can independently produce and understand language to describe their diets and fitness. </w:t>
            </w:r>
            <w:r w:rsidRPr="002A1FBC">
              <w:rPr>
                <w:rFonts w:cstheme="minorHAnsi"/>
              </w:rPr>
              <w:br/>
            </w:r>
            <w:r w:rsidRPr="002A1FBC">
              <w:rPr>
                <w:rFonts w:eastAsiaTheme="minorEastAsia" w:cstheme="minorHAnsi"/>
                <w:color w:val="000000" w:themeColor="text1"/>
              </w:rPr>
              <w:t>Students can describe something they did recently relating to health and diet</w:t>
            </w:r>
            <w:bookmarkStart w:id="0" w:name="_GoBack"/>
            <w:bookmarkEnd w:id="0"/>
            <w:r w:rsidRPr="002A1FBC">
              <w:rPr>
                <w:rFonts w:cstheme="minorHAnsi"/>
              </w:rPr>
              <w:br/>
            </w:r>
            <w:r w:rsidRPr="002A1FBC">
              <w:rPr>
                <w:rFonts w:eastAsiaTheme="minorEastAsia" w:cstheme="minorHAnsi"/>
                <w:color w:val="000000" w:themeColor="text1"/>
              </w:rPr>
              <w:t>Students can refer to aspects of their current lifestyle which are healthy and unhealthy and compare this to how it used to be</w:t>
            </w:r>
            <w:r w:rsidR="00D0675C" w:rsidRPr="002A1FBC">
              <w:rPr>
                <w:rFonts w:eastAsiaTheme="minorEastAsia" w:cstheme="minorHAnsi"/>
                <w:color w:val="000000" w:themeColor="text1"/>
              </w:rPr>
              <w:t>.</w:t>
            </w:r>
            <w:r w:rsidRPr="002A1FBC">
              <w:rPr>
                <w:rFonts w:cstheme="minorHAnsi"/>
              </w:rPr>
              <w:br/>
            </w:r>
            <w:r w:rsidRPr="002A1FBC">
              <w:rPr>
                <w:rFonts w:eastAsiaTheme="minorEastAsia" w:cstheme="minorHAnsi"/>
                <w:color w:val="000000" w:themeColor="text1"/>
              </w:rPr>
              <w:t>Students can understand and give examples of recommendations in order to be healthy</w:t>
            </w:r>
            <w:r w:rsidR="00D0675C" w:rsidRPr="002A1FBC">
              <w:rPr>
                <w:rFonts w:eastAsiaTheme="minorEastAsia" w:cstheme="minorHAnsi"/>
                <w:color w:val="000000" w:themeColor="text1"/>
              </w:rPr>
              <w:t>.</w:t>
            </w:r>
          </w:p>
          <w:p w14:paraId="7E8AB476" w14:textId="6F7B6FC0" w:rsidR="00016917" w:rsidRPr="002A1FBC" w:rsidRDefault="00D76A4D" w:rsidP="00D76A4D">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2A1FBC">
              <w:rPr>
                <w:rFonts w:asciiTheme="minorHAnsi" w:eastAsiaTheme="minorEastAsia" w:hAnsiTheme="minorHAnsi" w:cstheme="minorHAnsi"/>
                <w:color w:val="000000" w:themeColor="text1"/>
                <w:sz w:val="22"/>
                <w:szCs w:val="22"/>
              </w:rPr>
              <w:t>Students can understand and describe what they should/are going to do in order to be healthier in the future.</w:t>
            </w:r>
          </w:p>
        </w:tc>
        <w:tc>
          <w:tcPr>
            <w:tcW w:w="3439" w:type="dxa"/>
          </w:tcPr>
          <w:p w14:paraId="30F125F0" w14:textId="77777777" w:rsidR="00A94E48"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w:t>
            </w:r>
            <w:r w:rsidR="00D739E9" w:rsidRPr="002A1FBC">
              <w:rPr>
                <w:rFonts w:cstheme="minorHAnsi"/>
              </w:rPr>
              <w:t xml:space="preserve">can independently produce and understand language to </w:t>
            </w:r>
          </w:p>
          <w:p w14:paraId="7EF7A04F" w14:textId="123B34A8"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w:t>
            </w:r>
            <w:r w:rsidR="00D739E9" w:rsidRPr="002A1FBC">
              <w:rPr>
                <w:rFonts w:cstheme="minorHAnsi"/>
              </w:rPr>
              <w:t>describe their own and others’ actions and opinions on voluntary work</w:t>
            </w:r>
          </w:p>
          <w:p w14:paraId="7CCDE1C5" w14:textId="40BC7F5D"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w:t>
            </w:r>
            <w:r w:rsidR="00D739E9" w:rsidRPr="002A1FBC">
              <w:rPr>
                <w:rFonts w:cstheme="minorHAnsi"/>
              </w:rPr>
              <w:t>refer to and understand different types of voluntary and charity work</w:t>
            </w:r>
          </w:p>
          <w:p w14:paraId="015B3224" w14:textId="5E826A68"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w:t>
            </w:r>
            <w:r w:rsidR="00D739E9" w:rsidRPr="002A1FBC">
              <w:rPr>
                <w:rFonts w:cstheme="minorHAnsi"/>
              </w:rPr>
              <w:t xml:space="preserve">give and understand various viewpoints on charity and voluntary work </w:t>
            </w:r>
          </w:p>
          <w:p w14:paraId="229F2E07" w14:textId="54179ABB"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w:t>
            </w:r>
            <w:r w:rsidR="00D739E9" w:rsidRPr="002A1FBC">
              <w:rPr>
                <w:rFonts w:cstheme="minorHAnsi"/>
              </w:rPr>
              <w:t>can explain and appreciate the social importance of charity and voluntary work</w:t>
            </w:r>
          </w:p>
          <w:p w14:paraId="4FB576B2" w14:textId="63EA0401"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w:t>
            </w:r>
            <w:r w:rsidR="00D739E9" w:rsidRPr="002A1FBC">
              <w:rPr>
                <w:rFonts w:cstheme="minorHAnsi"/>
              </w:rPr>
              <w:t>can compare what they used to do with what they do now</w:t>
            </w:r>
          </w:p>
          <w:p w14:paraId="2A3A140C" w14:textId="136CFED0" w:rsidR="00016917"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w:t>
            </w:r>
            <w:r w:rsidR="00D739E9" w:rsidRPr="002A1FBC">
              <w:rPr>
                <w:rFonts w:cstheme="minorHAnsi"/>
              </w:rPr>
              <w:t>can compare what they do now with what they will/ would be able to do in the future</w:t>
            </w:r>
          </w:p>
        </w:tc>
        <w:tc>
          <w:tcPr>
            <w:tcW w:w="4111" w:type="dxa"/>
          </w:tcPr>
          <w:p w14:paraId="2D7E6B6C" w14:textId="36E9E58A" w:rsidR="00D739E9" w:rsidRPr="002A1FBC" w:rsidRDefault="00A94E48" w:rsidP="5823C931">
            <w:pPr>
              <w:spacing w:after="160" w:line="259" w:lineRule="auto"/>
              <w:cnfStyle w:val="000000100000" w:firstRow="0" w:lastRow="0" w:firstColumn="0" w:lastColumn="0" w:oddVBand="0" w:evenVBand="0" w:oddHBand="1" w:evenHBand="0" w:firstRowFirstColumn="0" w:firstRowLastColumn="0" w:lastRowFirstColumn="0" w:lastRowLastColumn="0"/>
            </w:pPr>
            <w:commentRangeStart w:id="1"/>
            <w:r w:rsidRPr="5823C931">
              <w:t xml:space="preserve">Students </w:t>
            </w:r>
            <w:r w:rsidR="00D739E9" w:rsidRPr="5823C931">
              <w:t>can independently produce and understand language to:</w:t>
            </w:r>
            <w:commentRangeEnd w:id="1"/>
            <w:r>
              <w:commentReference w:id="1"/>
            </w:r>
          </w:p>
          <w:p w14:paraId="65EBD5DD" w14:textId="7D2DE0AF" w:rsidR="00D739E9" w:rsidRPr="002A1FBC" w:rsidRDefault="00A94E48" w:rsidP="5823C931">
            <w:pPr>
              <w:spacing w:after="160" w:line="259" w:lineRule="auto"/>
              <w:cnfStyle w:val="000000100000" w:firstRow="0" w:lastRow="0" w:firstColumn="0" w:lastColumn="0" w:oddVBand="0" w:evenVBand="0" w:oddHBand="1" w:evenHBand="0" w:firstRowFirstColumn="0" w:firstRowLastColumn="0" w:lastRowFirstColumn="0" w:lastRowLastColumn="0"/>
            </w:pPr>
            <w:commentRangeStart w:id="2"/>
            <w:r w:rsidRPr="5823C931">
              <w:t>Students can</w:t>
            </w:r>
            <w:commentRangeEnd w:id="2"/>
            <w:r>
              <w:commentReference w:id="2"/>
            </w:r>
            <w:r w:rsidRPr="5823C931">
              <w:t xml:space="preserve"> </w:t>
            </w:r>
            <w:r w:rsidR="00D739E9" w:rsidRPr="5823C931">
              <w:t>describe key issues threatening one’s local, national and global environment and why they are a problem.</w:t>
            </w:r>
          </w:p>
          <w:p w14:paraId="23787201" w14:textId="4E9482FD"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w:t>
            </w:r>
            <w:r w:rsidR="00D739E9" w:rsidRPr="002A1FBC">
              <w:rPr>
                <w:rFonts w:cstheme="minorHAnsi"/>
              </w:rPr>
              <w:t xml:space="preserve">refer to and understand day to day domestic and local activities to support/improve the environment. </w:t>
            </w:r>
          </w:p>
          <w:p w14:paraId="5EBA475C" w14:textId="37990E9A"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w:t>
            </w:r>
            <w:r w:rsidR="00D739E9" w:rsidRPr="002A1FBC">
              <w:rPr>
                <w:rFonts w:cstheme="minorHAnsi"/>
              </w:rPr>
              <w:t xml:space="preserve">can refer to and understand what they should do. </w:t>
            </w:r>
          </w:p>
          <w:p w14:paraId="2B507AB3" w14:textId="64B16A26"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w:t>
            </w:r>
            <w:r w:rsidR="00D739E9" w:rsidRPr="002A1FBC">
              <w:rPr>
                <w:rFonts w:cstheme="minorHAnsi"/>
              </w:rPr>
              <w:t>can refer to and understand recommendations/instructions for supporting the environment.</w:t>
            </w:r>
          </w:p>
          <w:p w14:paraId="497FFC8B" w14:textId="77777777" w:rsidR="00D739E9" w:rsidRPr="002A1FBC" w:rsidRDefault="00D739E9"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p>
          <w:p w14:paraId="111FC988" w14:textId="69A6836E"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
        </w:tc>
        <w:tc>
          <w:tcPr>
            <w:tcW w:w="4309" w:type="dxa"/>
          </w:tcPr>
          <w:p w14:paraId="22072380" w14:textId="523D62AC"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independently produce and understand language to:</w:t>
            </w:r>
          </w:p>
          <w:p w14:paraId="6E721D87" w14:textId="7EC6B99C" w:rsidR="00A94E48" w:rsidRPr="002A1FBC" w:rsidRDefault="00A94E48" w:rsidP="2585D76E">
            <w:pPr>
              <w:spacing w:after="160" w:line="259" w:lineRule="auto"/>
              <w:cnfStyle w:val="000000100000" w:firstRow="0" w:lastRow="0" w:firstColumn="0" w:lastColumn="0" w:oddVBand="0" w:evenVBand="0" w:oddHBand="1" w:evenHBand="0" w:firstRowFirstColumn="0" w:firstRowLastColumn="0" w:lastRowFirstColumn="0" w:lastRowLastColumn="0"/>
            </w:pPr>
            <w:r w:rsidRPr="2585D76E">
              <w:t xml:space="preserve">Students can </w:t>
            </w:r>
            <w:r w:rsidR="6C7D764D" w:rsidRPr="2585D76E">
              <w:t>d</w:t>
            </w:r>
            <w:r w:rsidRPr="2585D76E">
              <w:t xml:space="preserve">escribe their regular holiday destinations, where they have been in the past, what they did and where they would like to go in the future. </w:t>
            </w:r>
          </w:p>
          <w:p w14:paraId="238BD584" w14:textId="37981ADD"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talk about different modes of transport.</w:t>
            </w:r>
          </w:p>
          <w:p w14:paraId="4A02757C" w14:textId="201F73CD"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refer to weather and holidays in different seasons.</w:t>
            </w:r>
          </w:p>
          <w:p w14:paraId="2AE3A826" w14:textId="7BFC95AE"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understand and produce a variety of viewpoints on holidays. </w:t>
            </w:r>
          </w:p>
          <w:p w14:paraId="4DBD1292" w14:textId="61DBFF8D"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refer to problems on holiday. </w:t>
            </w:r>
          </w:p>
          <w:p w14:paraId="7AB6870D" w14:textId="44DCC7F6"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book a hotel room and understand and hold a conversation in a tourist office. </w:t>
            </w:r>
          </w:p>
          <w:p w14:paraId="0B833097" w14:textId="46CFF02E"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
        </w:tc>
        <w:tc>
          <w:tcPr>
            <w:tcW w:w="3864" w:type="dxa"/>
          </w:tcPr>
          <w:p w14:paraId="57C7A713" w14:textId="77777777"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independently produce and understand language to describe their school life</w:t>
            </w:r>
          </w:p>
          <w:p w14:paraId="216171F9" w14:textId="77777777"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express positive and negative opinions on subjects and their school</w:t>
            </w:r>
          </w:p>
          <w:p w14:paraId="325E30C7" w14:textId="77777777"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refer to school timetables</w:t>
            </w:r>
          </w:p>
          <w:p w14:paraId="62821B88" w14:textId="77777777"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describe extra-curricular activities</w:t>
            </w:r>
          </w:p>
          <w:p w14:paraId="3467170F" w14:textId="77777777"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discuss and understand viewpoints of school rules</w:t>
            </w:r>
          </w:p>
          <w:p w14:paraId="71EC6E71" w14:textId="77777777"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refer to past events in school</w:t>
            </w:r>
          </w:p>
          <w:p w14:paraId="1A62E13B" w14:textId="2912CB35" w:rsidR="00016917"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describe future plans in terms of studies</w:t>
            </w:r>
          </w:p>
          <w:p w14:paraId="510A7DE1" w14:textId="1A8C0179"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p>
          <w:p w14:paraId="0821458B" w14:textId="48B5E075"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describe future plans in terms of work /career</w:t>
            </w:r>
          </w:p>
          <w:p w14:paraId="3FD3528D"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p>
          <w:p w14:paraId="58A52D84" w14:textId="5E67667B"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p>
        </w:tc>
      </w:tr>
      <w:tr w:rsidR="00016917" w:rsidRPr="002A1FBC" w14:paraId="08A67C2E" w14:textId="53CFFF70" w:rsidTr="5823C931">
        <w:trPr>
          <w:trHeight w:val="460"/>
        </w:trPr>
        <w:tc>
          <w:tcPr>
            <w:cnfStyle w:val="001000000000" w:firstRow="0" w:lastRow="0" w:firstColumn="1" w:lastColumn="0" w:oddVBand="0" w:evenVBand="0" w:oddHBand="0" w:evenHBand="0" w:firstRowFirstColumn="0" w:firstRowLastColumn="0" w:lastRowFirstColumn="0" w:lastRowLastColumn="0"/>
            <w:tcW w:w="1608" w:type="dxa"/>
          </w:tcPr>
          <w:p w14:paraId="68D50E30" w14:textId="557C42FA" w:rsidR="00016917" w:rsidRPr="002A1FBC" w:rsidRDefault="00016917" w:rsidP="00016917">
            <w:pPr>
              <w:rPr>
                <w:rFonts w:cstheme="minorHAnsi"/>
              </w:rPr>
            </w:pPr>
            <w:r w:rsidRPr="002A1FBC">
              <w:rPr>
                <w:rFonts w:cstheme="minorHAnsi"/>
              </w:rPr>
              <w:t>What students should already know</w:t>
            </w:r>
          </w:p>
          <w:p w14:paraId="7B654702" w14:textId="4F1DABD8" w:rsidR="00016917" w:rsidRPr="002A1FBC" w:rsidRDefault="00016917" w:rsidP="00016917">
            <w:pPr>
              <w:rPr>
                <w:rFonts w:cstheme="minorHAnsi"/>
              </w:rPr>
            </w:pPr>
            <w:r w:rsidRPr="002A1FBC">
              <w:rPr>
                <w:rFonts w:cstheme="minorHAnsi"/>
              </w:rPr>
              <w:lastRenderedPageBreak/>
              <w:t>(Prior learning components)</w:t>
            </w:r>
          </w:p>
        </w:tc>
        <w:tc>
          <w:tcPr>
            <w:tcW w:w="3600" w:type="dxa"/>
          </w:tcPr>
          <w:p w14:paraId="4CC79334" w14:textId="008E9443" w:rsidR="00D0675C" w:rsidRPr="002A1FBC" w:rsidRDefault="00D0675C" w:rsidP="00D76A4D">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Give complex opinions </w:t>
            </w:r>
          </w:p>
          <w:p w14:paraId="73800663" w14:textId="405660AD" w:rsidR="00D76A4D" w:rsidRPr="002A1FBC" w:rsidRDefault="00D76A4D" w:rsidP="00D76A4D">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Some food/drink items of vocabulary </w:t>
            </w:r>
          </w:p>
          <w:p w14:paraId="62DDEF0A" w14:textId="5AA68B0A" w:rsidR="00016917" w:rsidRPr="00AE70A9" w:rsidRDefault="00D76A4D" w:rsidP="00D76A4D">
            <w:pPr>
              <w:cnfStyle w:val="000000000000" w:firstRow="0" w:lastRow="0" w:firstColumn="0" w:lastColumn="0" w:oddVBand="0" w:evenVBand="0" w:oddHBand="0" w:evenHBand="0" w:firstRowFirstColumn="0" w:firstRowLastColumn="0" w:lastRowFirstColumn="0" w:lastRowLastColumn="0"/>
              <w:rPr>
                <w:rFonts w:cstheme="minorHAnsi"/>
              </w:rPr>
            </w:pPr>
            <w:r w:rsidRPr="00AE70A9">
              <w:rPr>
                <w:rFonts w:cstheme="minorHAnsi"/>
              </w:rPr>
              <w:t xml:space="preserve">Imperfect tense phrases </w:t>
            </w:r>
            <w:proofErr w:type="gramStart"/>
            <w:r w:rsidRPr="00AE70A9">
              <w:rPr>
                <w:rFonts w:cstheme="minorHAnsi"/>
              </w:rPr>
              <w:t>( (</w:t>
            </w:r>
            <w:proofErr w:type="gramEnd"/>
            <w:r w:rsidRPr="00AE70A9">
              <w:rPr>
                <w:rFonts w:cstheme="minorHAnsi"/>
              </w:rPr>
              <w:t>Year 10)</w:t>
            </w:r>
            <w:r w:rsidRPr="00AE70A9">
              <w:rPr>
                <w:rFonts w:cstheme="minorHAnsi"/>
              </w:rPr>
              <w:br/>
            </w:r>
            <w:r w:rsidR="00D0675C" w:rsidRPr="00AE70A9">
              <w:rPr>
                <w:rFonts w:cstheme="minorHAnsi"/>
              </w:rPr>
              <w:t>Near future (</w:t>
            </w:r>
            <w:proofErr w:type="spellStart"/>
            <w:r w:rsidR="00686921" w:rsidRPr="00AE70A9">
              <w:rPr>
                <w:rFonts w:cstheme="minorHAnsi"/>
                <w:i/>
              </w:rPr>
              <w:t>Voy</w:t>
            </w:r>
            <w:proofErr w:type="spellEnd"/>
            <w:r w:rsidR="00686921" w:rsidRPr="00AE70A9">
              <w:rPr>
                <w:rFonts w:cstheme="minorHAnsi"/>
                <w:i/>
              </w:rPr>
              <w:t xml:space="preserve"> a</w:t>
            </w:r>
            <w:r w:rsidR="00D0675C" w:rsidRPr="00AE70A9">
              <w:rPr>
                <w:rFonts w:cstheme="minorHAnsi"/>
                <w:i/>
              </w:rPr>
              <w:t xml:space="preserve"> …)</w:t>
            </w:r>
          </w:p>
        </w:tc>
        <w:tc>
          <w:tcPr>
            <w:tcW w:w="3439" w:type="dxa"/>
          </w:tcPr>
          <w:p w14:paraId="56CB6890" w14:textId="77777777"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simple and complex opinion phrases</w:t>
            </w:r>
          </w:p>
          <w:p w14:paraId="54774643" w14:textId="77777777"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simple and complex reasons for opinions</w:t>
            </w:r>
          </w:p>
          <w:p w14:paraId="7ECF4C08" w14:textId="77777777"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Give and understand activities across the three main tenses with different subject pronouns</w:t>
            </w:r>
          </w:p>
          <w:p w14:paraId="71A4CAFC" w14:textId="77777777"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modal verbs in the first person</w:t>
            </w:r>
          </w:p>
          <w:p w14:paraId="5A0C1DF5" w14:textId="77777777"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direct object pronouns</w:t>
            </w:r>
          </w:p>
          <w:p w14:paraId="1DE615F3" w14:textId="543466EA"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Give and understand relative clauses using </w:t>
            </w:r>
            <w:proofErr w:type="spellStart"/>
            <w:r w:rsidRPr="002A1FBC">
              <w:rPr>
                <w:rFonts w:cstheme="minorHAnsi"/>
              </w:rPr>
              <w:t>qui</w:t>
            </w:r>
            <w:r w:rsidR="004C196C">
              <w:rPr>
                <w:rFonts w:cstheme="minorHAnsi"/>
              </w:rPr>
              <w:t>én</w:t>
            </w:r>
            <w:proofErr w:type="spellEnd"/>
            <w:r w:rsidRPr="002A1FBC">
              <w:rPr>
                <w:rFonts w:cstheme="minorHAnsi"/>
              </w:rPr>
              <w:t xml:space="preserve"> and </w:t>
            </w:r>
            <w:proofErr w:type="spellStart"/>
            <w:r w:rsidRPr="002A1FBC">
              <w:rPr>
                <w:rFonts w:cstheme="minorHAnsi"/>
              </w:rPr>
              <w:t>qu</w:t>
            </w:r>
            <w:r w:rsidR="004C196C">
              <w:rPr>
                <w:rFonts w:cstheme="minorHAnsi"/>
              </w:rPr>
              <w:t>é</w:t>
            </w:r>
            <w:proofErr w:type="spellEnd"/>
          </w:p>
          <w:p w14:paraId="1EE4CBDE" w14:textId="28BFD69D"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Know how to </w:t>
            </w:r>
            <w:r w:rsidR="004C196C">
              <w:rPr>
                <w:rFonts w:cstheme="minorHAnsi"/>
              </w:rPr>
              <w:t xml:space="preserve">use </w:t>
            </w:r>
            <w:proofErr w:type="spellStart"/>
            <w:r w:rsidR="004C196C" w:rsidRPr="004C196C">
              <w:rPr>
                <w:rFonts w:cstheme="minorHAnsi"/>
                <w:i/>
                <w:iCs/>
              </w:rPr>
              <w:t>acabar</w:t>
            </w:r>
            <w:proofErr w:type="spellEnd"/>
            <w:r w:rsidR="004C196C" w:rsidRPr="004C196C">
              <w:rPr>
                <w:rFonts w:cstheme="minorHAnsi"/>
                <w:i/>
                <w:iCs/>
              </w:rPr>
              <w:t xml:space="preserve"> de</w:t>
            </w:r>
          </w:p>
          <w:p w14:paraId="7728304A" w14:textId="4A6DCD27" w:rsidR="00016917"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Know how to pronounce key liaison sounds</w:t>
            </w:r>
          </w:p>
        </w:tc>
        <w:tc>
          <w:tcPr>
            <w:tcW w:w="4111" w:type="dxa"/>
          </w:tcPr>
          <w:p w14:paraId="6EA49F80" w14:textId="52E4ED82"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Vocabulary relating to local area and town, home. </w:t>
            </w:r>
          </w:p>
          <w:p w14:paraId="3C87D66E" w14:textId="77777777" w:rsidR="00D739E9" w:rsidRPr="002A1FBC" w:rsidRDefault="00D739E9" w:rsidP="00D739E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Complex opinion phrases. </w:t>
            </w:r>
          </w:p>
          <w:p w14:paraId="7809165C" w14:textId="2F0B15A6" w:rsidR="00016917"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Past, present and future tense with high frequency verbs (</w:t>
            </w:r>
            <w:proofErr w:type="spellStart"/>
            <w:r w:rsidR="00973BF4">
              <w:rPr>
                <w:rFonts w:cstheme="minorHAnsi"/>
                <w:i/>
              </w:rPr>
              <w:t>i</w:t>
            </w:r>
            <w:r w:rsidRPr="002A1FBC">
              <w:rPr>
                <w:rFonts w:cstheme="minorHAnsi"/>
                <w:i/>
              </w:rPr>
              <w:t>r</w:t>
            </w:r>
            <w:proofErr w:type="spellEnd"/>
            <w:r w:rsidRPr="002A1FBC">
              <w:rPr>
                <w:rFonts w:cstheme="minorHAnsi"/>
                <w:i/>
              </w:rPr>
              <w:t>,</w:t>
            </w:r>
            <w:r w:rsidR="00973BF4">
              <w:rPr>
                <w:rFonts w:cstheme="minorHAnsi"/>
                <w:i/>
              </w:rPr>
              <w:t xml:space="preserve"> ser</w:t>
            </w:r>
            <w:r w:rsidR="00A94E48" w:rsidRPr="002A1FBC">
              <w:rPr>
                <w:rFonts w:cstheme="minorHAnsi"/>
              </w:rPr>
              <w:t>)</w:t>
            </w:r>
          </w:p>
          <w:p w14:paraId="7B8168FB" w14:textId="2EE157FD" w:rsidR="00A94E48" w:rsidRPr="002A1FBC" w:rsidRDefault="00A94E48"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Conditional structures</w:t>
            </w:r>
          </w:p>
          <w:p w14:paraId="15F95D67" w14:textId="6CF9F962" w:rsidR="00A94E48" w:rsidRPr="002A1FBC" w:rsidRDefault="00A94E48" w:rsidP="00D739E9">
            <w:pPr>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 xml:space="preserve">Modal </w:t>
            </w:r>
            <w:proofErr w:type="spellStart"/>
            <w:r w:rsidRPr="002A1FBC">
              <w:rPr>
                <w:rFonts w:cstheme="minorHAnsi"/>
                <w:lang w:val="fr-FR"/>
              </w:rPr>
              <w:t>verbs</w:t>
            </w:r>
            <w:proofErr w:type="spellEnd"/>
            <w:r w:rsidRPr="002A1FBC">
              <w:rPr>
                <w:rFonts w:cstheme="minorHAnsi"/>
                <w:lang w:val="fr-FR"/>
              </w:rPr>
              <w:t xml:space="preserve"> </w:t>
            </w:r>
          </w:p>
          <w:p w14:paraId="379BE80E" w14:textId="77777777" w:rsidR="00A94E48" w:rsidRPr="002A1FBC" w:rsidRDefault="00A94E48" w:rsidP="00D739E9">
            <w:pPr>
              <w:cnfStyle w:val="000000000000" w:firstRow="0" w:lastRow="0" w:firstColumn="0" w:lastColumn="0" w:oddVBand="0" w:evenVBand="0" w:oddHBand="0" w:evenHBand="0" w:firstRowFirstColumn="0" w:firstRowLastColumn="0" w:lastRowFirstColumn="0" w:lastRowLastColumn="0"/>
              <w:rPr>
                <w:rFonts w:cstheme="minorHAnsi"/>
                <w:lang w:val="fr-FR"/>
              </w:rPr>
            </w:pPr>
            <w:proofErr w:type="spellStart"/>
            <w:r w:rsidRPr="002A1FBC">
              <w:rPr>
                <w:rFonts w:cstheme="minorHAnsi"/>
                <w:lang w:val="fr-FR"/>
              </w:rPr>
              <w:t>Impersonal</w:t>
            </w:r>
            <w:proofErr w:type="spellEnd"/>
            <w:r w:rsidRPr="002A1FBC">
              <w:rPr>
                <w:rFonts w:cstheme="minorHAnsi"/>
                <w:lang w:val="fr-FR"/>
              </w:rPr>
              <w:t xml:space="preserve"> </w:t>
            </w:r>
            <w:proofErr w:type="spellStart"/>
            <w:r w:rsidRPr="002A1FBC">
              <w:rPr>
                <w:rFonts w:cstheme="minorHAnsi"/>
                <w:lang w:val="fr-FR"/>
              </w:rPr>
              <w:t>verb</w:t>
            </w:r>
            <w:proofErr w:type="spellEnd"/>
            <w:r w:rsidRPr="002A1FBC">
              <w:rPr>
                <w:rFonts w:cstheme="minorHAnsi"/>
                <w:lang w:val="fr-FR"/>
              </w:rPr>
              <w:t xml:space="preserve"> structures</w:t>
            </w:r>
          </w:p>
          <w:p w14:paraId="5BD18908" w14:textId="1C922D52" w:rsidR="00A94E48" w:rsidRPr="002A1FBC" w:rsidRDefault="00A94E48" w:rsidP="00D739E9">
            <w:pPr>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 xml:space="preserve">Future </w:t>
            </w:r>
            <w:proofErr w:type="spellStart"/>
            <w:r w:rsidRPr="002A1FBC">
              <w:rPr>
                <w:rFonts w:cstheme="minorHAnsi"/>
                <w:lang w:val="fr-FR"/>
              </w:rPr>
              <w:t>tense</w:t>
            </w:r>
            <w:proofErr w:type="spellEnd"/>
          </w:p>
        </w:tc>
        <w:tc>
          <w:tcPr>
            <w:tcW w:w="4309" w:type="dxa"/>
          </w:tcPr>
          <w:p w14:paraId="718E45EE" w14:textId="04C2E1EC" w:rsidR="00016917" w:rsidRPr="002A1FBC" w:rsidRDefault="00A94E48"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Verb ‘</w:t>
            </w:r>
            <w:proofErr w:type="spellStart"/>
            <w:r w:rsidR="00973BF4">
              <w:rPr>
                <w:rFonts w:cstheme="minorHAnsi"/>
                <w:i/>
              </w:rPr>
              <w:t>ir</w:t>
            </w:r>
            <w:proofErr w:type="spellEnd"/>
            <w:r w:rsidRPr="002A1FBC">
              <w:rPr>
                <w:rFonts w:cstheme="minorHAnsi"/>
              </w:rPr>
              <w:t>’ in different tenses.</w:t>
            </w:r>
          </w:p>
          <w:p w14:paraId="7EB88CA6" w14:textId="78A5FD12" w:rsidR="00A94E48" w:rsidRPr="002A1FBC" w:rsidRDefault="00A94E48"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Weather phrases</w:t>
            </w:r>
          </w:p>
          <w:p w14:paraId="12EA923B" w14:textId="6698138A" w:rsidR="00A94E48" w:rsidRPr="002A1FBC" w:rsidRDefault="00A94E48"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Free time activities (sports and hobbies) to holiday locations. </w:t>
            </w:r>
          </w:p>
          <w:p w14:paraId="1082E561" w14:textId="3D7E850A" w:rsidR="00A94E48" w:rsidRPr="002A1FBC" w:rsidRDefault="00A94E48" w:rsidP="00016917">
            <w:pPr>
              <w:cnfStyle w:val="000000000000" w:firstRow="0" w:lastRow="0" w:firstColumn="0" w:lastColumn="0" w:oddVBand="0" w:evenVBand="0" w:oddHBand="0" w:evenHBand="0" w:firstRowFirstColumn="0" w:firstRowLastColumn="0" w:lastRowFirstColumn="0" w:lastRowLastColumn="0"/>
              <w:rPr>
                <w:rFonts w:cstheme="minorHAnsi"/>
              </w:rPr>
            </w:pPr>
          </w:p>
        </w:tc>
        <w:tc>
          <w:tcPr>
            <w:tcW w:w="3864" w:type="dxa"/>
          </w:tcPr>
          <w:p w14:paraId="74AB7144"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Give and understand opinions, school subjects, times</w:t>
            </w:r>
          </w:p>
          <w:p w14:paraId="7025301E"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Give and understand phrases in the perfect tense</w:t>
            </w:r>
          </w:p>
          <w:p w14:paraId="5DB3D6D3"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phrases in the future tense</w:t>
            </w:r>
          </w:p>
          <w:p w14:paraId="6D874766"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tc>
      </w:tr>
      <w:tr w:rsidR="00016917" w:rsidRPr="002A1FBC" w14:paraId="07BCF150" w14:textId="79CAFA7A" w:rsidTr="5823C93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Pr>
          <w:p w14:paraId="75F69E30" w14:textId="77777777" w:rsidR="00016917" w:rsidRPr="002A1FBC" w:rsidRDefault="00016917" w:rsidP="00016917">
            <w:pPr>
              <w:rPr>
                <w:rFonts w:cstheme="minorHAnsi"/>
              </w:rPr>
            </w:pPr>
            <w:r w:rsidRPr="002A1FBC">
              <w:rPr>
                <w:rFonts w:cstheme="minorHAnsi"/>
              </w:rPr>
              <w:lastRenderedPageBreak/>
              <w:t>Transferrable knowledge (skills)</w:t>
            </w:r>
          </w:p>
        </w:tc>
        <w:tc>
          <w:tcPr>
            <w:tcW w:w="3600" w:type="dxa"/>
          </w:tcPr>
          <w:p w14:paraId="30A678F7" w14:textId="77777777" w:rsidR="00D76A4D" w:rsidRPr="002A1FBC" w:rsidRDefault="00D76A4D" w:rsidP="00D76A4D">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The ability to use and understand vocabulary relating to Healthy Living</w:t>
            </w:r>
          </w:p>
          <w:p w14:paraId="7D7B6EE6" w14:textId="393F3368" w:rsidR="00D76A4D" w:rsidRPr="002A1FBC" w:rsidRDefault="00D76A4D" w:rsidP="00D76A4D">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The ability to use and understand high frequency verbs (</w:t>
            </w:r>
            <w:proofErr w:type="spellStart"/>
            <w:r w:rsidR="00686921">
              <w:rPr>
                <w:rFonts w:eastAsiaTheme="minorEastAsia" w:cstheme="minorHAnsi"/>
                <w:i/>
                <w:color w:val="000000" w:themeColor="text1"/>
              </w:rPr>
              <w:t>hac</w:t>
            </w:r>
            <w:r w:rsidRPr="002A1FBC">
              <w:rPr>
                <w:rFonts w:eastAsiaTheme="minorEastAsia" w:cstheme="minorHAnsi"/>
                <w:i/>
                <w:color w:val="000000" w:themeColor="text1"/>
              </w:rPr>
              <w:t>e</w:t>
            </w:r>
            <w:r w:rsidR="00686921">
              <w:rPr>
                <w:rFonts w:eastAsiaTheme="minorEastAsia" w:cstheme="minorHAnsi"/>
                <w:i/>
                <w:color w:val="000000" w:themeColor="text1"/>
              </w:rPr>
              <w:t>r</w:t>
            </w:r>
            <w:proofErr w:type="spellEnd"/>
            <w:r w:rsidR="00686921">
              <w:rPr>
                <w:rFonts w:eastAsiaTheme="minorEastAsia" w:cstheme="minorHAnsi"/>
                <w:i/>
                <w:color w:val="000000" w:themeColor="text1"/>
              </w:rPr>
              <w:t xml:space="preserve">, </w:t>
            </w:r>
            <w:proofErr w:type="spellStart"/>
            <w:r w:rsidR="00686921">
              <w:rPr>
                <w:rFonts w:eastAsiaTheme="minorEastAsia" w:cstheme="minorHAnsi"/>
                <w:i/>
                <w:color w:val="000000" w:themeColor="text1"/>
              </w:rPr>
              <w:t>ir</w:t>
            </w:r>
            <w:proofErr w:type="spellEnd"/>
            <w:r w:rsidRPr="002A1FBC">
              <w:rPr>
                <w:rFonts w:eastAsiaTheme="minorEastAsia" w:cstheme="minorHAnsi"/>
                <w:color w:val="000000" w:themeColor="text1"/>
              </w:rPr>
              <w:t xml:space="preserve">) </w:t>
            </w:r>
          </w:p>
          <w:p w14:paraId="035A5F3A" w14:textId="77777777" w:rsidR="00D76A4D" w:rsidRPr="002A1FBC" w:rsidRDefault="00D76A4D" w:rsidP="00D76A4D">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 xml:space="preserve">The ability to accurately use adjectives and apply adjectival agreements. </w:t>
            </w:r>
          </w:p>
          <w:p w14:paraId="3D03D650" w14:textId="77777777" w:rsidR="00D76A4D" w:rsidRPr="002A1FBC" w:rsidRDefault="00D76A4D" w:rsidP="00D76A4D">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 xml:space="preserve">The ability to apply and understand complex opinions and reasons across all topic areas. </w:t>
            </w:r>
          </w:p>
          <w:p w14:paraId="57419546" w14:textId="77777777" w:rsidR="00D76A4D" w:rsidRPr="002A1FBC" w:rsidRDefault="00D76A4D" w:rsidP="00D76A4D">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 xml:space="preserve">A knowledge of how to form the negative with verbs. </w:t>
            </w:r>
          </w:p>
          <w:p w14:paraId="62EA3619" w14:textId="77777777" w:rsidR="00016917" w:rsidRPr="002A1FBC" w:rsidRDefault="00D76A4D" w:rsidP="00D76A4D">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The ability to recognise and refer to the past, present and future tense.</w:t>
            </w:r>
          </w:p>
          <w:p w14:paraId="6000A00E" w14:textId="4CB6755A" w:rsidR="00AC3B62" w:rsidRPr="002A1FBC" w:rsidRDefault="00AC3B62" w:rsidP="00D76A4D">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Modal and impersonal verbs </w:t>
            </w:r>
          </w:p>
        </w:tc>
        <w:tc>
          <w:tcPr>
            <w:tcW w:w="3439" w:type="dxa"/>
          </w:tcPr>
          <w:p w14:paraId="02A60074"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vocabulary relating to voluntary/charity work with others. </w:t>
            </w:r>
          </w:p>
          <w:p w14:paraId="356C0EF3"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Know how to accurately use adjectives and apply adjectival agreements.</w:t>
            </w:r>
          </w:p>
          <w:p w14:paraId="0D864B96"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apply and understand complex reasons and opinions across all topic areas.  </w:t>
            </w:r>
          </w:p>
          <w:p w14:paraId="740E72A9" w14:textId="054B9B61"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high frequency verbs (</w:t>
            </w:r>
            <w:proofErr w:type="spellStart"/>
            <w:r w:rsidR="004C196C">
              <w:rPr>
                <w:rFonts w:cstheme="minorHAnsi"/>
                <w:i/>
              </w:rPr>
              <w:t>hacer</w:t>
            </w:r>
            <w:proofErr w:type="spellEnd"/>
            <w:r w:rsidRPr="002A1FBC">
              <w:rPr>
                <w:rFonts w:cstheme="minorHAnsi"/>
                <w:i/>
              </w:rPr>
              <w:t xml:space="preserve">, </w:t>
            </w:r>
            <w:proofErr w:type="spellStart"/>
            <w:r w:rsidR="004C196C">
              <w:rPr>
                <w:rFonts w:cstheme="minorHAnsi"/>
                <w:i/>
              </w:rPr>
              <w:t>querer</w:t>
            </w:r>
            <w:proofErr w:type="spellEnd"/>
            <w:r w:rsidRPr="002A1FBC">
              <w:rPr>
                <w:rFonts w:cstheme="minorHAnsi"/>
              </w:rPr>
              <w:t>).</w:t>
            </w:r>
          </w:p>
          <w:p w14:paraId="4AACAB98"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the perfect tense.</w:t>
            </w:r>
          </w:p>
          <w:p w14:paraId="5D3FD124"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the imperfect tense.  </w:t>
            </w:r>
          </w:p>
          <w:p w14:paraId="744733A2"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the near future tense. </w:t>
            </w:r>
          </w:p>
          <w:p w14:paraId="6A94BAB8"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the simple future tense. </w:t>
            </w:r>
          </w:p>
          <w:p w14:paraId="66CC2232"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the conditional tense.</w:t>
            </w:r>
          </w:p>
          <w:p w14:paraId="4048D3F2"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A knowledge of how to form the negative with verbs across tenses. </w:t>
            </w:r>
          </w:p>
          <w:p w14:paraId="13093026" w14:textId="2AAFF08C" w:rsidR="00016917" w:rsidRPr="002A1FBC" w:rsidRDefault="00D739E9"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indirect object pronouns.</w:t>
            </w:r>
          </w:p>
        </w:tc>
        <w:tc>
          <w:tcPr>
            <w:tcW w:w="4111" w:type="dxa"/>
          </w:tcPr>
          <w:p w14:paraId="3B9F76A9" w14:textId="0AAB4118"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vocabulary relating to local, regional, national and international area locations. </w:t>
            </w:r>
          </w:p>
          <w:p w14:paraId="6F98089C" w14:textId="77777777"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high frequency verbs relating to environmentally friendly activities.</w:t>
            </w:r>
          </w:p>
          <w:p w14:paraId="368F32FF" w14:textId="297F99FD" w:rsidR="00A94E48" w:rsidRPr="00973BF4"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i/>
              </w:rPr>
            </w:pPr>
            <w:r w:rsidRPr="002A1FBC">
              <w:rPr>
                <w:rFonts w:cstheme="minorHAnsi"/>
              </w:rPr>
              <w:t xml:space="preserve">The ability to use and understand the </w:t>
            </w:r>
            <w:r w:rsidR="00973BF4">
              <w:rPr>
                <w:rFonts w:cstheme="minorHAnsi"/>
              </w:rPr>
              <w:t xml:space="preserve">gerund </w:t>
            </w:r>
            <w:proofErr w:type="spellStart"/>
            <w:r w:rsidR="00973BF4">
              <w:rPr>
                <w:rFonts w:cstheme="minorHAnsi"/>
                <w:i/>
              </w:rPr>
              <w:t>en+ando</w:t>
            </w:r>
            <w:proofErr w:type="spellEnd"/>
            <w:r w:rsidR="00973BF4">
              <w:rPr>
                <w:rFonts w:cstheme="minorHAnsi"/>
                <w:i/>
              </w:rPr>
              <w:t>/</w:t>
            </w:r>
            <w:proofErr w:type="spellStart"/>
            <w:r w:rsidR="00973BF4">
              <w:rPr>
                <w:rFonts w:cstheme="minorHAnsi"/>
                <w:i/>
              </w:rPr>
              <w:t>iendo</w:t>
            </w:r>
            <w:proofErr w:type="spellEnd"/>
          </w:p>
          <w:p w14:paraId="2EA430E3" w14:textId="77777777"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apply and understand complex opinions and reasons across all topic areas.</w:t>
            </w:r>
          </w:p>
          <w:p w14:paraId="6BF43C8B" w14:textId="77777777"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recognise imperative language in the polite form. </w:t>
            </w:r>
          </w:p>
          <w:p w14:paraId="13C396A9" w14:textId="77777777"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A knowledge of how to form the negative with verbs. </w:t>
            </w:r>
          </w:p>
          <w:p w14:paraId="5177961A" w14:textId="77777777"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recognise and refer to the past, present and future tense.</w:t>
            </w:r>
          </w:p>
          <w:p w14:paraId="6288ED55" w14:textId="349099D4"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
        </w:tc>
        <w:tc>
          <w:tcPr>
            <w:tcW w:w="4309" w:type="dxa"/>
          </w:tcPr>
          <w:p w14:paraId="27EB7FBB" w14:textId="1ECB2582"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vocabulary relating to holidays, transport, weather, ideal holidays, problems, transactional vocabulary and structures related to hotel booking and the tourist office.</w:t>
            </w:r>
          </w:p>
          <w:p w14:paraId="108FF9B6"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w:t>
            </w:r>
          </w:p>
          <w:p w14:paraId="7E6B673F" w14:textId="5F449266"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i/>
                <w:iCs/>
              </w:rPr>
            </w:pPr>
            <w:r w:rsidRPr="002A1FBC">
              <w:rPr>
                <w:rFonts w:cstheme="minorHAnsi"/>
              </w:rPr>
              <w:t xml:space="preserve">high frequency verbs in the </w:t>
            </w:r>
            <w:proofErr w:type="gramStart"/>
            <w:r w:rsidRPr="002A1FBC">
              <w:rPr>
                <w:rFonts w:cstheme="minorHAnsi"/>
              </w:rPr>
              <w:t>past ,</w:t>
            </w:r>
            <w:proofErr w:type="gramEnd"/>
            <w:r w:rsidRPr="002A1FBC">
              <w:rPr>
                <w:rFonts w:cstheme="minorHAnsi"/>
              </w:rPr>
              <w:t xml:space="preserve"> present and future tense. (</w:t>
            </w:r>
            <w:proofErr w:type="spellStart"/>
            <w:r w:rsidR="00973BF4">
              <w:rPr>
                <w:rFonts w:cstheme="minorHAnsi"/>
                <w:i/>
                <w:iCs/>
              </w:rPr>
              <w:t>ir</w:t>
            </w:r>
            <w:proofErr w:type="spellEnd"/>
            <w:r w:rsidR="00973BF4">
              <w:rPr>
                <w:rFonts w:cstheme="minorHAnsi"/>
                <w:i/>
                <w:iCs/>
              </w:rPr>
              <w:t xml:space="preserve">, </w:t>
            </w:r>
            <w:proofErr w:type="spellStart"/>
            <w:r w:rsidR="00973BF4">
              <w:rPr>
                <w:rFonts w:cstheme="minorHAnsi"/>
                <w:i/>
                <w:iCs/>
              </w:rPr>
              <w:t>viajar</w:t>
            </w:r>
            <w:proofErr w:type="spellEnd"/>
            <w:r w:rsidRPr="002A1FBC">
              <w:rPr>
                <w:rFonts w:cstheme="minorHAnsi"/>
                <w:i/>
                <w:iCs/>
              </w:rPr>
              <w:t xml:space="preserve">, </w:t>
            </w:r>
            <w:proofErr w:type="spellStart"/>
            <w:r w:rsidR="00973BF4">
              <w:rPr>
                <w:rFonts w:cstheme="minorHAnsi"/>
                <w:i/>
                <w:iCs/>
              </w:rPr>
              <w:t>hacer</w:t>
            </w:r>
            <w:proofErr w:type="spellEnd"/>
            <w:r w:rsidRPr="002A1FBC">
              <w:rPr>
                <w:rFonts w:cstheme="minorHAnsi"/>
                <w:i/>
                <w:iCs/>
              </w:rPr>
              <w:t>).</w:t>
            </w:r>
          </w:p>
          <w:p w14:paraId="7964DB90"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set phrases in the subjunctive mood across all topic areas.</w:t>
            </w:r>
          </w:p>
          <w:p w14:paraId="2D4810EF"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Know how to accurately use modal verbs. </w:t>
            </w:r>
          </w:p>
          <w:p w14:paraId="40BE70C6"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Know how to accurately use adjectives and apply adjectival agreements. </w:t>
            </w:r>
          </w:p>
          <w:p w14:paraId="64F92E80"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apply and understand complex opinions and reasons across all topic areas.</w:t>
            </w:r>
          </w:p>
          <w:p w14:paraId="4679C4C8"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A knowledge of how to compare using key comparative structures.</w:t>
            </w:r>
          </w:p>
          <w:p w14:paraId="487F1628"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A knowledge of how to form the negative with verbs. </w:t>
            </w:r>
          </w:p>
          <w:p w14:paraId="4E81CCC7"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Knowledge of key weather phrases that can be applied to a variety of topic areas</w:t>
            </w:r>
          </w:p>
          <w:p w14:paraId="3A05B351" w14:textId="6499DCBC" w:rsidR="00016917"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Past present and future tense.</w:t>
            </w:r>
          </w:p>
        </w:tc>
        <w:tc>
          <w:tcPr>
            <w:tcW w:w="3864" w:type="dxa"/>
          </w:tcPr>
          <w:p w14:paraId="774F92A5" w14:textId="77777777"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vocabulary relating to school life</w:t>
            </w:r>
          </w:p>
          <w:p w14:paraId="42B9B59C" w14:textId="77777777"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numbers and time phrases</w:t>
            </w:r>
          </w:p>
          <w:p w14:paraId="6978EA46" w14:textId="2418D3CB"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modal verbs</w:t>
            </w:r>
            <w:r w:rsidR="002A1FBC">
              <w:rPr>
                <w:rFonts w:cstheme="minorHAnsi"/>
              </w:rPr>
              <w:t>.</w:t>
            </w:r>
          </w:p>
          <w:p w14:paraId="6BD8C68D" w14:textId="35D38293"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subjunctive triggers with irregular verbs</w:t>
            </w:r>
          </w:p>
          <w:p w14:paraId="5EC08001" w14:textId="77777777"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more complex opinion phrases</w:t>
            </w:r>
          </w:p>
          <w:p w14:paraId="6EA9DAC7" w14:textId="3635574E" w:rsidR="00016917"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w:t>
            </w:r>
            <w:proofErr w:type="gramStart"/>
            <w:r w:rsidRPr="002A1FBC">
              <w:rPr>
                <w:rFonts w:cstheme="minorHAnsi"/>
              </w:rPr>
              <w:t>the  pluperfect</w:t>
            </w:r>
            <w:proofErr w:type="gramEnd"/>
            <w:r w:rsidRPr="002A1FBC">
              <w:rPr>
                <w:rFonts w:cstheme="minorHAnsi"/>
              </w:rPr>
              <w:t xml:space="preserve"> tense</w:t>
            </w:r>
          </w:p>
          <w:p w14:paraId="3763191D" w14:textId="6FC735D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p>
          <w:p w14:paraId="48695DCF" w14:textId="42A93C2E"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the conditional perfect tense. </w:t>
            </w:r>
          </w:p>
          <w:p w14:paraId="3F686484"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p>
          <w:p w14:paraId="7AF82635" w14:textId="053AE4CE"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p>
        </w:tc>
      </w:tr>
      <w:tr w:rsidR="00016917" w:rsidRPr="002A1FBC" w14:paraId="4E89435C" w14:textId="1CDEC441" w:rsidTr="5823C931">
        <w:trPr>
          <w:trHeight w:val="460"/>
        </w:trPr>
        <w:tc>
          <w:tcPr>
            <w:cnfStyle w:val="001000000000" w:firstRow="0" w:lastRow="0" w:firstColumn="1" w:lastColumn="0" w:oddVBand="0" w:evenVBand="0" w:oddHBand="0" w:evenHBand="0" w:firstRowFirstColumn="0" w:firstRowLastColumn="0" w:lastRowFirstColumn="0" w:lastRowLastColumn="0"/>
            <w:tcW w:w="1608" w:type="dxa"/>
          </w:tcPr>
          <w:p w14:paraId="76823717" w14:textId="72D772B3" w:rsidR="00016917" w:rsidRPr="002A1FBC" w:rsidRDefault="00016917" w:rsidP="00016917">
            <w:pPr>
              <w:rPr>
                <w:rFonts w:cstheme="minorHAnsi"/>
              </w:rPr>
            </w:pPr>
            <w:r w:rsidRPr="002A1FBC">
              <w:rPr>
                <w:rFonts w:cstheme="minorHAnsi"/>
              </w:rPr>
              <w:t>Key lexicogrammar pupil will know and learn</w:t>
            </w:r>
          </w:p>
        </w:tc>
        <w:tc>
          <w:tcPr>
            <w:tcW w:w="3600" w:type="dxa"/>
          </w:tcPr>
          <w:p w14:paraId="36DA3EFC" w14:textId="77777777" w:rsidR="00016917" w:rsidRPr="002A1FBC" w:rsidRDefault="00D0675C" w:rsidP="00D76A4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Know and understand vocab on the spec relating to:</w:t>
            </w:r>
          </w:p>
          <w:p w14:paraId="5E02A6F4" w14:textId="77777777" w:rsidR="00D0675C" w:rsidRPr="002A1FBC" w:rsidRDefault="00D0675C" w:rsidP="00D76A4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Food/drink/food categories</w:t>
            </w:r>
          </w:p>
          <w:p w14:paraId="3E298CE7" w14:textId="77777777" w:rsidR="00D0675C" w:rsidRPr="002A1FBC" w:rsidRDefault="00D0675C" w:rsidP="00D76A4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Healthy, unhealthy life styles</w:t>
            </w:r>
          </w:p>
          <w:p w14:paraId="5E72F3BA" w14:textId="0EC0C927" w:rsidR="00D0675C" w:rsidRPr="002A1FBC" w:rsidRDefault="00D0675C" w:rsidP="00D76A4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Present, imperfect and near future tenses</w:t>
            </w:r>
          </w:p>
          <w:p w14:paraId="14F18D46" w14:textId="7BDD26F4" w:rsidR="00AC3B62" w:rsidRPr="002A1FBC" w:rsidRDefault="00AC3B62" w:rsidP="00D76A4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Use reflexive verbs</w:t>
            </w:r>
          </w:p>
          <w:p w14:paraId="6E2C6968" w14:textId="10CDBE7D" w:rsidR="00AC3B62" w:rsidRPr="002A1FBC" w:rsidRDefault="00AC3B62" w:rsidP="00D76A4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Use subjunctive triggers and simple subjunctive verbs</w:t>
            </w:r>
          </w:p>
          <w:p w14:paraId="7BE74DEE" w14:textId="48A3F9B1" w:rsidR="00D0675C" w:rsidRPr="002A1FBC" w:rsidRDefault="00D0675C" w:rsidP="00D76A4D">
            <w:pPr>
              <w:cnfStyle w:val="000000000000" w:firstRow="0" w:lastRow="0" w:firstColumn="0" w:lastColumn="0" w:oddVBand="0" w:evenVBand="0" w:oddHBand="0" w:evenHBand="0" w:firstRowFirstColumn="0" w:firstRowLastColumn="0" w:lastRowFirstColumn="0" w:lastRowLastColumn="0"/>
              <w:rPr>
                <w:rFonts w:cstheme="minorHAnsi"/>
              </w:rPr>
            </w:pPr>
          </w:p>
        </w:tc>
        <w:tc>
          <w:tcPr>
            <w:tcW w:w="3439" w:type="dxa"/>
          </w:tcPr>
          <w:p w14:paraId="6F8D0BED" w14:textId="77777777"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Know and understand vocabulary on the spec and the content mat relating to voluntary and charity work and its importance; </w:t>
            </w:r>
          </w:p>
          <w:p w14:paraId="73A5987F" w14:textId="110F7E35" w:rsidR="00016917"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complex positive and negative opinions with reasons; different activities that constitute voluntary and charity work; different reasons for your involvement or not; social problems that affect me, my area and those affecting others.</w:t>
            </w:r>
          </w:p>
        </w:tc>
        <w:tc>
          <w:tcPr>
            <w:tcW w:w="4111" w:type="dxa"/>
          </w:tcPr>
          <w:p w14:paraId="3E62CDB1" w14:textId="3AA2567F" w:rsidR="00A94E48" w:rsidRPr="002A1FBC" w:rsidRDefault="00A94E48" w:rsidP="00A94E48">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Know and understand vocab on the spec.</w:t>
            </w:r>
            <w:r w:rsidR="002A1FBC" w:rsidRPr="002A1FBC">
              <w:rPr>
                <w:rFonts w:cstheme="minorHAnsi"/>
              </w:rPr>
              <w:t xml:space="preserve"> and content mat</w:t>
            </w:r>
            <w:r w:rsidRPr="002A1FBC">
              <w:rPr>
                <w:rFonts w:cstheme="minorHAnsi"/>
              </w:rPr>
              <w:t xml:space="preserve"> relating to:</w:t>
            </w:r>
          </w:p>
          <w:p w14:paraId="6F79E2BA" w14:textId="77777777" w:rsidR="00A94E48" w:rsidRPr="00AE70A9" w:rsidRDefault="00A94E48"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AE70A9">
              <w:rPr>
                <w:rFonts w:cstheme="minorHAnsi"/>
              </w:rPr>
              <w:t xml:space="preserve">Key environmental issues </w:t>
            </w:r>
          </w:p>
          <w:p w14:paraId="31FBFB33" w14:textId="77777777" w:rsidR="00A94E48" w:rsidRPr="00AE70A9" w:rsidRDefault="00A94E48"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AE70A9">
              <w:rPr>
                <w:rFonts w:cstheme="minorHAnsi"/>
              </w:rPr>
              <w:t>Adjectives to describe environmental impact</w:t>
            </w:r>
          </w:p>
          <w:p w14:paraId="2AE0904C" w14:textId="4E81C922" w:rsidR="00A94E48" w:rsidRPr="00AE70A9" w:rsidRDefault="00A94E48"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AE70A9">
              <w:rPr>
                <w:rFonts w:cstheme="minorHAnsi"/>
              </w:rPr>
              <w:t>Modal verbs (</w:t>
            </w:r>
            <w:proofErr w:type="spellStart"/>
            <w:r w:rsidR="00973BF4" w:rsidRPr="00AE70A9">
              <w:rPr>
                <w:rFonts w:cstheme="minorHAnsi"/>
                <w:i/>
              </w:rPr>
              <w:t>deber</w:t>
            </w:r>
            <w:proofErr w:type="spellEnd"/>
            <w:r w:rsidRPr="00AE70A9">
              <w:rPr>
                <w:rFonts w:cstheme="minorHAnsi"/>
              </w:rPr>
              <w:t>)</w:t>
            </w:r>
          </w:p>
          <w:p w14:paraId="040C7301" w14:textId="6024768C" w:rsidR="00A94E48" w:rsidRPr="002A1FBC" w:rsidRDefault="00A94E48"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lang w:val="fr-FR"/>
              </w:rPr>
            </w:pPr>
            <w:proofErr w:type="spellStart"/>
            <w:r w:rsidRPr="002A1FBC">
              <w:rPr>
                <w:rFonts w:cstheme="minorHAnsi"/>
                <w:lang w:val="fr-FR"/>
              </w:rPr>
              <w:t>Impersonal</w:t>
            </w:r>
            <w:proofErr w:type="spellEnd"/>
            <w:r w:rsidRPr="002A1FBC">
              <w:rPr>
                <w:rFonts w:cstheme="minorHAnsi"/>
                <w:lang w:val="fr-FR"/>
              </w:rPr>
              <w:t xml:space="preserve"> </w:t>
            </w:r>
            <w:proofErr w:type="spellStart"/>
            <w:r w:rsidRPr="002A1FBC">
              <w:rPr>
                <w:rFonts w:cstheme="minorHAnsi"/>
                <w:lang w:val="fr-FR"/>
              </w:rPr>
              <w:t>verb</w:t>
            </w:r>
            <w:proofErr w:type="spellEnd"/>
            <w:r w:rsidRPr="002A1FBC">
              <w:rPr>
                <w:rFonts w:cstheme="minorHAnsi"/>
                <w:lang w:val="fr-FR"/>
              </w:rPr>
              <w:t xml:space="preserve"> structures (</w:t>
            </w:r>
            <w:proofErr w:type="spellStart"/>
            <w:r w:rsidR="00973BF4" w:rsidRPr="00973BF4">
              <w:rPr>
                <w:rFonts w:cstheme="minorHAnsi"/>
                <w:i/>
                <w:lang w:val="fr-FR"/>
              </w:rPr>
              <w:t>hay</w:t>
            </w:r>
            <w:proofErr w:type="spellEnd"/>
            <w:r w:rsidR="00973BF4" w:rsidRPr="00973BF4">
              <w:rPr>
                <w:rFonts w:cstheme="minorHAnsi"/>
                <w:i/>
                <w:lang w:val="fr-FR"/>
              </w:rPr>
              <w:t xml:space="preserve"> que</w:t>
            </w:r>
            <w:r w:rsidRPr="002A1FBC">
              <w:rPr>
                <w:rFonts w:cstheme="minorHAnsi"/>
                <w:lang w:val="fr-FR"/>
              </w:rPr>
              <w:t>)</w:t>
            </w:r>
          </w:p>
          <w:p w14:paraId="32D835DA" w14:textId="00D27FC4" w:rsidR="00016917" w:rsidRPr="002A1FBC" w:rsidRDefault="00A94E48"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Complex opinions and reasons. </w:t>
            </w:r>
          </w:p>
        </w:tc>
        <w:tc>
          <w:tcPr>
            <w:tcW w:w="4309" w:type="dxa"/>
          </w:tcPr>
          <w:p w14:paraId="4331E8F7"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Know and understand vocab on the spec relating to: holidays (transport, accommodation, activities)</w:t>
            </w:r>
          </w:p>
          <w:p w14:paraId="2B96AD76" w14:textId="1B6ED0A3" w:rsidR="00016917" w:rsidRPr="002A1FBC" w:rsidRDefault="009564E1" w:rsidP="002A1FBC">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proofErr w:type="spellStart"/>
            <w:proofErr w:type="gramStart"/>
            <w:r w:rsidRPr="002A1FBC">
              <w:rPr>
                <w:rFonts w:cstheme="minorHAnsi"/>
              </w:rPr>
              <w:t>W</w:t>
            </w:r>
            <w:r w:rsidR="00DF3402" w:rsidRPr="002A1FBC">
              <w:rPr>
                <w:rFonts w:cstheme="minorHAnsi"/>
              </w:rPr>
              <w:t>eather</w:t>
            </w:r>
            <w:r>
              <w:rPr>
                <w:rFonts w:cstheme="minorHAnsi"/>
              </w:rPr>
              <w:t>,</w:t>
            </w:r>
            <w:r w:rsidR="00DF3402" w:rsidRPr="002A1FBC">
              <w:rPr>
                <w:rFonts w:cstheme="minorHAnsi"/>
              </w:rPr>
              <w:t>booking</w:t>
            </w:r>
            <w:proofErr w:type="spellEnd"/>
            <w:proofErr w:type="gramEnd"/>
            <w:r w:rsidR="00DF3402" w:rsidRPr="002A1FBC">
              <w:rPr>
                <w:rFonts w:cstheme="minorHAnsi"/>
              </w:rPr>
              <w:t xml:space="preserve"> a hotel (room types, prices, specific requests </w:t>
            </w:r>
            <w:proofErr w:type="spellStart"/>
            <w:r w:rsidR="00DF3402" w:rsidRPr="002A1FBC">
              <w:rPr>
                <w:rFonts w:cstheme="minorHAnsi"/>
              </w:rPr>
              <w:t>eg</w:t>
            </w:r>
            <w:proofErr w:type="spellEnd"/>
            <w:r w:rsidR="00DF3402" w:rsidRPr="002A1FBC">
              <w:rPr>
                <w:rFonts w:cstheme="minorHAnsi"/>
              </w:rPr>
              <w:t xml:space="preserve"> bathroom), tourist office  (times, dates, events), problems (losing passport, stolen bag, injury), positive and negative viewpoints on holidays and opinions on transport and destinations. </w:t>
            </w:r>
          </w:p>
        </w:tc>
        <w:tc>
          <w:tcPr>
            <w:tcW w:w="3864" w:type="dxa"/>
          </w:tcPr>
          <w:p w14:paraId="00D96B61"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Know and understand vocab on the spec relating to: </w:t>
            </w:r>
          </w:p>
          <w:p w14:paraId="79954C1A" w14:textId="5412F96D" w:rsidR="00DF3402" w:rsidRPr="002A1FBC" w:rsidRDefault="00DF3402"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school (subjects, facilities)</w:t>
            </w:r>
          </w:p>
          <w:p w14:paraId="76F7A303" w14:textId="13E42076" w:rsidR="00DF3402" w:rsidRPr="002A1FBC" w:rsidRDefault="00DF3402"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School rules and regulations</w:t>
            </w:r>
          </w:p>
          <w:p w14:paraId="31BE044B" w14:textId="00DD21DA" w:rsidR="00DF3402" w:rsidRPr="002A1FBC" w:rsidRDefault="00DF3402"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University, gap</w:t>
            </w:r>
            <w:r w:rsidR="002A1FBC" w:rsidRPr="002A1FBC">
              <w:rPr>
                <w:rFonts w:cstheme="minorHAnsi"/>
              </w:rPr>
              <w:t xml:space="preserve"> </w:t>
            </w:r>
            <w:r w:rsidRPr="002A1FBC">
              <w:rPr>
                <w:rFonts w:cstheme="minorHAnsi"/>
              </w:rPr>
              <w:t>year</w:t>
            </w:r>
          </w:p>
          <w:p w14:paraId="04D3D433" w14:textId="77777777" w:rsidR="00DF3402" w:rsidRPr="002A1FBC" w:rsidRDefault="00DF3402"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Jobs and careers, </w:t>
            </w:r>
          </w:p>
          <w:p w14:paraId="4DC87175" w14:textId="77777777" w:rsidR="00DF3402" w:rsidRPr="002A1FBC" w:rsidRDefault="00DF3402"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extra-curricular activities,</w:t>
            </w:r>
          </w:p>
          <w:p w14:paraId="291BB4FA" w14:textId="7F7E11EF" w:rsidR="00016917" w:rsidRPr="002A1FBC" w:rsidRDefault="00DF3402"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positive and negative viewpoints on school life</w:t>
            </w:r>
            <w:r w:rsidR="002A1FBC">
              <w:rPr>
                <w:rFonts w:cstheme="minorHAnsi"/>
              </w:rPr>
              <w:t>.</w:t>
            </w:r>
          </w:p>
        </w:tc>
      </w:tr>
      <w:tr w:rsidR="00016917" w:rsidRPr="002A1FBC" w14:paraId="0B05F9B3" w14:textId="26FA999D" w:rsidTr="5823C93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Pr>
          <w:p w14:paraId="02EA02CF" w14:textId="77777777" w:rsidR="00016917" w:rsidRPr="002A1FBC" w:rsidRDefault="00016917" w:rsidP="00016917">
            <w:pPr>
              <w:rPr>
                <w:rFonts w:cstheme="minorHAnsi"/>
              </w:rPr>
            </w:pPr>
            <w:r w:rsidRPr="002A1FBC">
              <w:rPr>
                <w:rFonts w:cstheme="minorHAnsi"/>
              </w:rPr>
              <w:lastRenderedPageBreak/>
              <w:t>Assessment activities</w:t>
            </w:r>
          </w:p>
        </w:tc>
        <w:tc>
          <w:tcPr>
            <w:tcW w:w="3600" w:type="dxa"/>
          </w:tcPr>
          <w:p w14:paraId="7F583DA9" w14:textId="713E693E"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u w:val="single"/>
              </w:rPr>
              <w:t>Formative assessment</w:t>
            </w:r>
            <w:r w:rsidRPr="002A1FBC">
              <w:rPr>
                <w:rFonts w:cstheme="minorHAnsi"/>
              </w:rPr>
              <w:t xml:space="preserve">: translating model phrases, grammatical accuracy with verbs and adjectives.  Complexity practice. </w:t>
            </w:r>
          </w:p>
          <w:p w14:paraId="774272C7"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u w:val="single"/>
                <w:lang w:val="en-US"/>
              </w:rPr>
              <w:t>Summative assessment:</w:t>
            </w:r>
            <w:r w:rsidRPr="002A1FBC">
              <w:rPr>
                <w:rFonts w:cstheme="minorHAnsi"/>
                <w:lang w:val="en-US"/>
              </w:rPr>
              <w:t xml:space="preserve"> </w:t>
            </w:r>
            <w:r w:rsidRPr="002A1FBC">
              <w:rPr>
                <w:rFonts w:cstheme="minorHAnsi"/>
              </w:rPr>
              <w:t>writing question one, photo description, writing question two 40 words, writing question 3 90 words.</w:t>
            </w:r>
          </w:p>
          <w:p w14:paraId="4B3A3C32"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Reading and listening F and H tier questions.</w:t>
            </w:r>
          </w:p>
          <w:p w14:paraId="14242667"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lang w:val="en-US"/>
              </w:rPr>
            </w:pPr>
            <w:proofErr w:type="spellStart"/>
            <w:r w:rsidRPr="002A1FBC">
              <w:rPr>
                <w:rFonts w:cstheme="minorHAnsi"/>
                <w:lang w:val="en-US"/>
              </w:rPr>
              <w:t>Self assessment</w:t>
            </w:r>
            <w:proofErr w:type="spellEnd"/>
            <w:r w:rsidRPr="002A1FBC">
              <w:rPr>
                <w:rFonts w:cstheme="minorHAnsi"/>
                <w:lang w:val="en-US"/>
              </w:rPr>
              <w:t xml:space="preserve"> sheet</w:t>
            </w:r>
          </w:p>
          <w:p w14:paraId="11784508" w14:textId="49E207E5"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lang w:val="en-US"/>
              </w:rPr>
            </w:pPr>
            <w:r w:rsidRPr="002A1FBC">
              <w:rPr>
                <w:rFonts w:cstheme="minorHAnsi"/>
                <w:lang w:val="en-US"/>
              </w:rPr>
              <w:t>Assessments can be end of unit or revisited after other topics.</w:t>
            </w:r>
          </w:p>
        </w:tc>
        <w:tc>
          <w:tcPr>
            <w:tcW w:w="3439" w:type="dxa"/>
          </w:tcPr>
          <w:p w14:paraId="35BADD31"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2A1FBC">
              <w:rPr>
                <w:rFonts w:cstheme="minorHAnsi"/>
                <w:color w:val="000000"/>
                <w:u w:val="single"/>
              </w:rPr>
              <w:t>Formative assessment:</w:t>
            </w:r>
            <w:r w:rsidRPr="002A1FBC">
              <w:rPr>
                <w:rFonts w:cstheme="minorHAnsi"/>
                <w:color w:val="000000"/>
              </w:rPr>
              <w:t xml:space="preserve"> Modelling exam questions for productive and receptive practice. Self-assessment sheet</w:t>
            </w:r>
          </w:p>
          <w:p w14:paraId="5CC47FCF"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color w:val="000000"/>
              </w:rPr>
            </w:pPr>
          </w:p>
          <w:p w14:paraId="4DFCF4D5" w14:textId="79680E53"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color w:val="000000"/>
              </w:rPr>
              <w:t xml:space="preserve"> </w:t>
            </w:r>
            <w:r w:rsidRPr="002A1FBC">
              <w:rPr>
                <w:rFonts w:cstheme="minorHAnsi"/>
                <w:color w:val="000000"/>
                <w:u w:val="single"/>
              </w:rPr>
              <w:t>Summative assessment:</w:t>
            </w:r>
            <w:r w:rsidRPr="002A1FBC">
              <w:rPr>
                <w:rFonts w:cstheme="minorHAnsi"/>
                <w:color w:val="000000"/>
              </w:rPr>
              <w:t xml:space="preserve"> Variety of reading, listening, writing, and speaking tasks to assess students’ ability to understand and apply knowledge and skills learnt and developed Assessments can be end of unit or revisited after other topics.</w:t>
            </w:r>
          </w:p>
        </w:tc>
        <w:tc>
          <w:tcPr>
            <w:tcW w:w="4111" w:type="dxa"/>
          </w:tcPr>
          <w:p w14:paraId="65F59926"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u w:val="single"/>
              </w:rPr>
              <w:t>Formative assessment</w:t>
            </w:r>
            <w:r w:rsidRPr="002A1FBC">
              <w:rPr>
                <w:rFonts w:cstheme="minorHAnsi"/>
              </w:rPr>
              <w:t xml:space="preserve">: Modelling exam questions for productive and receptive practice.  </w:t>
            </w:r>
          </w:p>
          <w:p w14:paraId="1A0127C4" w14:textId="15DA0349"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Self-assessment sheet</w:t>
            </w:r>
          </w:p>
          <w:p w14:paraId="395F3F54"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
          <w:p w14:paraId="160D4B0A"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lang w:val="en-US"/>
              </w:rPr>
            </w:pPr>
            <w:r w:rsidRPr="002A1FBC">
              <w:rPr>
                <w:rFonts w:cstheme="minorHAnsi"/>
                <w:u w:val="single"/>
                <w:lang w:val="en-US"/>
              </w:rPr>
              <w:t>Summative assessment:</w:t>
            </w:r>
            <w:r w:rsidRPr="002A1FBC">
              <w:rPr>
                <w:rFonts w:cstheme="minorHAnsi"/>
                <w:lang w:val="en-US"/>
              </w:rPr>
              <w:t xml:space="preserve"> Variety of reading, listening, writing and speaking tasks to assess students’ ability to understand and apply knowledge and skills learnt and developed </w:t>
            </w:r>
          </w:p>
          <w:p w14:paraId="17048A17"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lang w:val="en-US"/>
              </w:rPr>
            </w:pPr>
          </w:p>
          <w:p w14:paraId="7C4980AB" w14:textId="3AABE96D"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lang w:val="en-US"/>
              </w:rPr>
              <w:t>Assessments can be end of unit or revisited after other topics.</w:t>
            </w:r>
          </w:p>
        </w:tc>
        <w:tc>
          <w:tcPr>
            <w:tcW w:w="4309" w:type="dxa"/>
          </w:tcPr>
          <w:p w14:paraId="5F8ABC63"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u w:val="single"/>
              </w:rPr>
              <w:t>Formative assessment</w:t>
            </w:r>
            <w:r w:rsidRPr="002A1FBC">
              <w:rPr>
                <w:rFonts w:cstheme="minorHAnsi"/>
              </w:rPr>
              <w:t xml:space="preserve">: Modelling exam questions for productive and receptive practice.  </w:t>
            </w:r>
          </w:p>
          <w:p w14:paraId="6869F8CE" w14:textId="5027BCC0"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Self-assessment sheet</w:t>
            </w:r>
          </w:p>
          <w:p w14:paraId="447AE4AE"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
          <w:p w14:paraId="39A3CBFD"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lang w:val="en-US"/>
              </w:rPr>
            </w:pPr>
            <w:r w:rsidRPr="002A1FBC">
              <w:rPr>
                <w:rFonts w:cstheme="minorHAnsi"/>
                <w:u w:val="single"/>
                <w:lang w:val="en-US"/>
              </w:rPr>
              <w:t>Summative assessment:</w:t>
            </w:r>
            <w:r w:rsidRPr="002A1FBC">
              <w:rPr>
                <w:rFonts w:cstheme="minorHAnsi"/>
                <w:lang w:val="en-US"/>
              </w:rPr>
              <w:t xml:space="preserve"> Variety of reading, listening, writing and speaking tasks to assess students’ ability to understand and apply knowledge and skills learnt and developed </w:t>
            </w:r>
          </w:p>
          <w:p w14:paraId="5BD58E83"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lang w:val="en-US"/>
              </w:rPr>
            </w:pPr>
          </w:p>
          <w:p w14:paraId="2ADA128A" w14:textId="2AC91D1F"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lang w:val="en-US"/>
              </w:rPr>
              <w:t>Assessments can be end of unit or revisited after other topics.</w:t>
            </w:r>
          </w:p>
        </w:tc>
        <w:tc>
          <w:tcPr>
            <w:tcW w:w="3864" w:type="dxa"/>
          </w:tcPr>
          <w:p w14:paraId="11428963"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u w:val="single"/>
              </w:rPr>
              <w:t>Formative assessment</w:t>
            </w:r>
            <w:r w:rsidRPr="002A1FBC">
              <w:rPr>
                <w:rFonts w:cstheme="minorHAnsi"/>
              </w:rPr>
              <w:t xml:space="preserve">: Modelling exam questions for productive and receptive practice.  </w:t>
            </w:r>
          </w:p>
          <w:p w14:paraId="409D57A8" w14:textId="3035016E" w:rsidR="00016917" w:rsidRPr="002A1FBC" w:rsidRDefault="00016917" w:rsidP="5823C931">
            <w:pPr>
              <w:cnfStyle w:val="000000100000" w:firstRow="0" w:lastRow="0" w:firstColumn="0" w:lastColumn="0" w:oddVBand="0" w:evenVBand="0" w:oddHBand="1" w:evenHBand="0" w:firstRowFirstColumn="0" w:firstRowLastColumn="0" w:lastRowFirstColumn="0" w:lastRowLastColumn="0"/>
            </w:pPr>
            <w:r w:rsidRPr="5823C931">
              <w:t>Self-assessment sheet.</w:t>
            </w:r>
          </w:p>
          <w:p w14:paraId="6F38A6D0"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
          <w:p w14:paraId="6B647125"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lang w:val="en-US"/>
              </w:rPr>
            </w:pPr>
            <w:r w:rsidRPr="002A1FBC">
              <w:rPr>
                <w:rFonts w:cstheme="minorHAnsi"/>
                <w:u w:val="single"/>
                <w:lang w:val="en-US"/>
              </w:rPr>
              <w:t>Summative assessment:</w:t>
            </w:r>
            <w:r w:rsidRPr="002A1FBC">
              <w:rPr>
                <w:rFonts w:cstheme="minorHAnsi"/>
                <w:lang w:val="en-US"/>
              </w:rPr>
              <w:t xml:space="preserve"> Variety of reading, listening, writing and speaking tasks to assess students’ ability to understand and apply knowledge and skills learnt and developed </w:t>
            </w:r>
          </w:p>
          <w:p w14:paraId="075594C0"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lang w:val="en-US"/>
              </w:rPr>
            </w:pPr>
          </w:p>
          <w:p w14:paraId="76E3D7C0" w14:textId="7026C7C5"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lang w:val="en-US"/>
              </w:rPr>
              <w:t>Assessments can be end of unit or revisited after other topics.</w:t>
            </w:r>
          </w:p>
        </w:tc>
      </w:tr>
      <w:tr w:rsidR="00016917" w:rsidRPr="002A1FBC" w14:paraId="556A966E" w14:textId="1DD8D80A" w:rsidTr="5823C931">
        <w:trPr>
          <w:trHeight w:val="460"/>
        </w:trPr>
        <w:tc>
          <w:tcPr>
            <w:cnfStyle w:val="001000000000" w:firstRow="0" w:lastRow="0" w:firstColumn="1" w:lastColumn="0" w:oddVBand="0" w:evenVBand="0" w:oddHBand="0" w:evenHBand="0" w:firstRowFirstColumn="0" w:firstRowLastColumn="0" w:lastRowFirstColumn="0" w:lastRowLastColumn="0"/>
            <w:tcW w:w="1608" w:type="dxa"/>
          </w:tcPr>
          <w:p w14:paraId="7F48F907" w14:textId="77777777" w:rsidR="00016917" w:rsidRPr="002A1FBC" w:rsidRDefault="00016917" w:rsidP="00016917">
            <w:pPr>
              <w:rPr>
                <w:rFonts w:cstheme="minorHAnsi"/>
              </w:rPr>
            </w:pPr>
            <w:r w:rsidRPr="002A1FBC">
              <w:rPr>
                <w:rFonts w:cstheme="minorHAnsi"/>
              </w:rPr>
              <w:t>Resources available</w:t>
            </w:r>
          </w:p>
        </w:tc>
        <w:tc>
          <w:tcPr>
            <w:tcW w:w="3600" w:type="dxa"/>
          </w:tcPr>
          <w:p w14:paraId="4F562A74"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 </w:t>
            </w:r>
            <w:hyperlink r:id="rId11" w:history="1">
              <w:r w:rsidRPr="002A1FBC">
                <w:rPr>
                  <w:rStyle w:val="Hyperlink"/>
                  <w:rFonts w:cstheme="minorHAnsi"/>
                </w:rPr>
                <w:t>https://sharemulti-my.sharepoint.com/:f:/r/personal/juliet_park_sharemat_co_uk/Documents/Condensed%20GCSE%20curriculum?csf=1&amp;web=1&amp;e=bdCRn5</w:t>
              </w:r>
            </w:hyperlink>
          </w:p>
          <w:p w14:paraId="37A77570"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p w14:paraId="2E51269A"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Condensed curriculum modules.</w:t>
            </w:r>
          </w:p>
          <w:p w14:paraId="7A429E69"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PowerPoints</w:t>
            </w:r>
          </w:p>
          <w:p w14:paraId="68C41263"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Support resources: content mat, sentence builders.  </w:t>
            </w:r>
          </w:p>
          <w:p w14:paraId="45023DB3"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Practice docs: adjectives, mosaic, narrow reading, listening, extra mile revision booklet.</w:t>
            </w:r>
          </w:p>
          <w:p w14:paraId="0205DEC9" w14:textId="77777777" w:rsidR="00016917" w:rsidRPr="002A1FBC" w:rsidRDefault="00016917" w:rsidP="5823C931">
            <w:pPr>
              <w:cnfStyle w:val="000000000000" w:firstRow="0" w:lastRow="0" w:firstColumn="0" w:lastColumn="0" w:oddVBand="0" w:evenVBand="0" w:oddHBand="0" w:evenHBand="0" w:firstRowFirstColumn="0" w:firstRowLastColumn="0" w:lastRowFirstColumn="0" w:lastRowLastColumn="0"/>
            </w:pPr>
            <w:proofErr w:type="spellStart"/>
            <w:r w:rsidRPr="5823C931">
              <w:t>Self assessment</w:t>
            </w:r>
            <w:proofErr w:type="spellEnd"/>
            <w:r w:rsidRPr="5823C931">
              <w:t xml:space="preserve"> sheet </w:t>
            </w:r>
          </w:p>
          <w:p w14:paraId="364087EE"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Online weekly homework activities and dictation practice</w:t>
            </w:r>
          </w:p>
          <w:p w14:paraId="4196764D" w14:textId="64AB972B"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Funky Club dictations one to ten</w:t>
            </w:r>
          </w:p>
        </w:tc>
        <w:tc>
          <w:tcPr>
            <w:tcW w:w="3439" w:type="dxa"/>
          </w:tcPr>
          <w:p w14:paraId="5F4ECB68" w14:textId="77777777" w:rsidR="00016917" w:rsidRPr="002A1FBC" w:rsidRDefault="00AE70A9" w:rsidP="00016917">
            <w:pPr>
              <w:cnfStyle w:val="000000000000" w:firstRow="0" w:lastRow="0" w:firstColumn="0" w:lastColumn="0" w:oddVBand="0" w:evenVBand="0" w:oddHBand="0" w:evenHBand="0" w:firstRowFirstColumn="0" w:firstRowLastColumn="0" w:lastRowFirstColumn="0" w:lastRowLastColumn="0"/>
              <w:rPr>
                <w:rFonts w:cstheme="minorHAnsi"/>
              </w:rPr>
            </w:pPr>
            <w:hyperlink r:id="rId12">
              <w:r w:rsidR="00016917" w:rsidRPr="002A1FBC">
                <w:rPr>
                  <w:rStyle w:val="Hyperlink"/>
                  <w:rFonts w:cstheme="minorHAnsi"/>
                </w:rPr>
                <w:t>https://sharemulti-my.sharepoint.com/:f:/r/personal/juliet_park_sharemat_co_uk/Documents/Condensed%20GCSE%20curriculum?csf=1&amp;web=1&amp;e=bdCRn5</w:t>
              </w:r>
            </w:hyperlink>
          </w:p>
          <w:p w14:paraId="1A6F83CE"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color w:val="000000"/>
              </w:rPr>
            </w:pPr>
          </w:p>
          <w:p w14:paraId="23E2ED99" w14:textId="6A2E392A"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2A1FBC">
              <w:rPr>
                <w:rFonts w:cstheme="minorHAnsi"/>
                <w:color w:val="000000"/>
              </w:rPr>
              <w:t>Condensed curriculum modules. PowerPoints Support resources: content mat, sentence builders. Practice docs: adjectives, mosaic, narrow reading, listening, extra mile revision booklet. Self-assessment sheet</w:t>
            </w:r>
            <w:r w:rsidR="00AE70A9">
              <w:rPr>
                <w:rFonts w:cstheme="minorHAnsi"/>
                <w:color w:val="000000"/>
              </w:rPr>
              <w:t>.</w:t>
            </w:r>
            <w:r w:rsidRPr="002A1FBC">
              <w:rPr>
                <w:rFonts w:cstheme="minorHAnsi"/>
                <w:color w:val="000000"/>
              </w:rPr>
              <w:t xml:space="preserve"> Online weekly homework activities and dictation practice </w:t>
            </w:r>
          </w:p>
          <w:p w14:paraId="444530BA" w14:textId="6CDE36A3"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color w:val="000000"/>
              </w:rPr>
              <w:t>Funky Club dictations one to ten.</w:t>
            </w:r>
          </w:p>
        </w:tc>
        <w:tc>
          <w:tcPr>
            <w:tcW w:w="4111" w:type="dxa"/>
          </w:tcPr>
          <w:p w14:paraId="37792DDF" w14:textId="77777777" w:rsidR="00016917" w:rsidRPr="002A1FBC" w:rsidRDefault="00AE70A9" w:rsidP="00016917">
            <w:pPr>
              <w:cnfStyle w:val="000000000000" w:firstRow="0" w:lastRow="0" w:firstColumn="0" w:lastColumn="0" w:oddVBand="0" w:evenVBand="0" w:oddHBand="0" w:evenHBand="0" w:firstRowFirstColumn="0" w:firstRowLastColumn="0" w:lastRowFirstColumn="0" w:lastRowLastColumn="0"/>
              <w:rPr>
                <w:rFonts w:cstheme="minorHAnsi"/>
              </w:rPr>
            </w:pPr>
            <w:hyperlink r:id="rId13">
              <w:r w:rsidR="00016917" w:rsidRPr="002A1FBC">
                <w:rPr>
                  <w:rStyle w:val="Hyperlink"/>
                  <w:rFonts w:cstheme="minorHAnsi"/>
                </w:rPr>
                <w:t>https://sharemulti-my.sharepoint.com/:f:/r/personal/juliet_park_sharemat_co_uk/Documents/Condensed%20GCSE%20curriculum?csf=1&amp;web=1&amp;e=bdCRn5</w:t>
              </w:r>
            </w:hyperlink>
          </w:p>
          <w:p w14:paraId="3EE19708"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p w14:paraId="6F6BF1A2"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Condensed curriculum modules.</w:t>
            </w:r>
          </w:p>
          <w:p w14:paraId="1B21CAFD"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PowerPoints</w:t>
            </w:r>
          </w:p>
          <w:p w14:paraId="7A751E8E"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Support resources: content mat, sentence builders.  </w:t>
            </w:r>
          </w:p>
          <w:p w14:paraId="7A2214D5"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Practice docs: adjectives, mosaic, narrow reading, listening, extra mile revision booklet.</w:t>
            </w:r>
          </w:p>
          <w:p w14:paraId="08863B46"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2A1FBC">
              <w:rPr>
                <w:rFonts w:cstheme="minorHAnsi"/>
              </w:rPr>
              <w:t>Self assessment</w:t>
            </w:r>
            <w:proofErr w:type="spellEnd"/>
            <w:r w:rsidRPr="002A1FBC">
              <w:rPr>
                <w:rFonts w:cstheme="minorHAnsi"/>
              </w:rPr>
              <w:t xml:space="preserve"> sheet </w:t>
            </w:r>
          </w:p>
          <w:p w14:paraId="209CA4B4"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Online weekly homework activities and dictation practice</w:t>
            </w:r>
          </w:p>
          <w:p w14:paraId="2D6B37B9" w14:textId="346750AD"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Funky Club dictations one to ten</w:t>
            </w:r>
          </w:p>
        </w:tc>
        <w:tc>
          <w:tcPr>
            <w:tcW w:w="4309" w:type="dxa"/>
          </w:tcPr>
          <w:p w14:paraId="006EE676" w14:textId="77777777" w:rsidR="00016917" w:rsidRPr="002A1FBC" w:rsidRDefault="00AE70A9" w:rsidP="00016917">
            <w:pPr>
              <w:cnfStyle w:val="000000000000" w:firstRow="0" w:lastRow="0" w:firstColumn="0" w:lastColumn="0" w:oddVBand="0" w:evenVBand="0" w:oddHBand="0" w:evenHBand="0" w:firstRowFirstColumn="0" w:firstRowLastColumn="0" w:lastRowFirstColumn="0" w:lastRowLastColumn="0"/>
              <w:rPr>
                <w:rFonts w:cstheme="minorHAnsi"/>
              </w:rPr>
            </w:pPr>
            <w:hyperlink r:id="rId14">
              <w:r w:rsidR="00016917" w:rsidRPr="002A1FBC">
                <w:rPr>
                  <w:rStyle w:val="Hyperlink"/>
                  <w:rFonts w:cstheme="minorHAnsi"/>
                </w:rPr>
                <w:t>https://sharemulti-my.sharepoint.com/:f:/r/personal/juliet_park_sharemat_co_uk/Documents/Condensed%20GCSE%20curriculum?csf=1&amp;web=1&amp;e=bdCRn5</w:t>
              </w:r>
            </w:hyperlink>
          </w:p>
          <w:p w14:paraId="398BF92F"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p w14:paraId="49E36262"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Condensed curriculum modules.</w:t>
            </w:r>
          </w:p>
          <w:p w14:paraId="33421488"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PowerPoints</w:t>
            </w:r>
          </w:p>
          <w:p w14:paraId="091A7176"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Support resources: content mat, sentence builders.  </w:t>
            </w:r>
          </w:p>
          <w:p w14:paraId="567F7D5A"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Practice docs: adjectives, mosaic, narrow reading, listening, extra mile revision booklet.</w:t>
            </w:r>
          </w:p>
          <w:p w14:paraId="73F8DC74"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2A1FBC">
              <w:rPr>
                <w:rFonts w:cstheme="minorHAnsi"/>
              </w:rPr>
              <w:t>Self assessment</w:t>
            </w:r>
            <w:proofErr w:type="spellEnd"/>
            <w:r w:rsidRPr="002A1FBC">
              <w:rPr>
                <w:rFonts w:cstheme="minorHAnsi"/>
              </w:rPr>
              <w:t xml:space="preserve"> sheet </w:t>
            </w:r>
          </w:p>
          <w:p w14:paraId="2D2E4A86"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Online weekly homework activities and dictation practice</w:t>
            </w:r>
          </w:p>
          <w:p w14:paraId="05457A1E" w14:textId="63EDBE3C"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Funky Club dictations one to ten.</w:t>
            </w:r>
          </w:p>
        </w:tc>
        <w:tc>
          <w:tcPr>
            <w:tcW w:w="3864" w:type="dxa"/>
          </w:tcPr>
          <w:p w14:paraId="7F8B94FA" w14:textId="77777777" w:rsidR="00016917" w:rsidRPr="002A1FBC" w:rsidRDefault="00AE70A9" w:rsidP="00016917">
            <w:pPr>
              <w:cnfStyle w:val="000000000000" w:firstRow="0" w:lastRow="0" w:firstColumn="0" w:lastColumn="0" w:oddVBand="0" w:evenVBand="0" w:oddHBand="0" w:evenHBand="0" w:firstRowFirstColumn="0" w:firstRowLastColumn="0" w:lastRowFirstColumn="0" w:lastRowLastColumn="0"/>
              <w:rPr>
                <w:rFonts w:cstheme="minorHAnsi"/>
              </w:rPr>
            </w:pPr>
            <w:hyperlink r:id="rId15" w:history="1">
              <w:r w:rsidR="00016917" w:rsidRPr="002A1FBC">
                <w:rPr>
                  <w:rStyle w:val="Hyperlink"/>
                  <w:rFonts w:cstheme="minorHAnsi"/>
                </w:rPr>
                <w:t>https://sharemulti-my.sharepoint.com/:f:/r/personal/juliet_park_sharemat_co_uk/Documents/Condensed%20GCSE%20curriculum?csf=1&amp;web=1&amp;e=bdCRn5</w:t>
              </w:r>
            </w:hyperlink>
          </w:p>
          <w:p w14:paraId="28DF3E52"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p w14:paraId="1766A13D"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Condensed curriculum modules.</w:t>
            </w:r>
          </w:p>
          <w:p w14:paraId="574465A5"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PowerPoints</w:t>
            </w:r>
          </w:p>
          <w:p w14:paraId="75FC4587"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Support resources: content mat, sentence builders.  </w:t>
            </w:r>
          </w:p>
          <w:p w14:paraId="6A043D08"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Practice docs: adjectives, mosaic, narrow reading, listening, extra mile revision booklet.</w:t>
            </w:r>
          </w:p>
          <w:p w14:paraId="3FA658D0"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2A1FBC">
              <w:rPr>
                <w:rFonts w:cstheme="minorHAnsi"/>
              </w:rPr>
              <w:t>Self assessment</w:t>
            </w:r>
            <w:proofErr w:type="spellEnd"/>
            <w:r w:rsidRPr="002A1FBC">
              <w:rPr>
                <w:rFonts w:cstheme="minorHAnsi"/>
              </w:rPr>
              <w:t xml:space="preserve"> sheet </w:t>
            </w:r>
          </w:p>
          <w:p w14:paraId="6BA9F588"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Online weekly homework activities and dictation practice</w:t>
            </w:r>
          </w:p>
          <w:p w14:paraId="22E4B1B4" w14:textId="72AE456E" w:rsidR="000C7213"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Funky Club dictations one to ten</w:t>
            </w:r>
          </w:p>
        </w:tc>
      </w:tr>
      <w:tr w:rsidR="00D739E9" w:rsidRPr="002A1FBC" w14:paraId="2E2F156E" w14:textId="77777777" w:rsidTr="5823C93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shd w:val="clear" w:color="auto" w:fill="FFFFFF" w:themeFill="background1"/>
          </w:tcPr>
          <w:p w14:paraId="7E9958C8" w14:textId="5C753DE6" w:rsidR="00D739E9" w:rsidRPr="002A1FBC" w:rsidRDefault="00D739E9" w:rsidP="00810FB6">
            <w:pPr>
              <w:rPr>
                <w:rFonts w:cstheme="minorHAnsi"/>
              </w:rPr>
            </w:pPr>
            <w:r w:rsidRPr="002A1FBC">
              <w:rPr>
                <w:rFonts w:cstheme="minorHAnsi"/>
              </w:rPr>
              <w:t>Cultural capital</w:t>
            </w:r>
          </w:p>
        </w:tc>
        <w:tc>
          <w:tcPr>
            <w:tcW w:w="3600" w:type="dxa"/>
            <w:shd w:val="clear" w:color="auto" w:fill="FFFFFF" w:themeFill="background1"/>
          </w:tcPr>
          <w:p w14:paraId="5BEFE5D8" w14:textId="63DFB777" w:rsidR="00D739E9" w:rsidRPr="002A1FBC" w:rsidRDefault="00D739E9" w:rsidP="00810FB6">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Healthy living </w:t>
            </w:r>
            <w:r w:rsidR="00686921">
              <w:rPr>
                <w:rFonts w:cstheme="minorHAnsi"/>
              </w:rPr>
              <w:t>Spanish</w:t>
            </w:r>
            <w:r w:rsidRPr="002A1FBC">
              <w:rPr>
                <w:rFonts w:cstheme="minorHAnsi"/>
              </w:rPr>
              <w:t xml:space="preserve"> online survey </w:t>
            </w:r>
          </w:p>
        </w:tc>
        <w:tc>
          <w:tcPr>
            <w:tcW w:w="3439" w:type="dxa"/>
            <w:shd w:val="clear" w:color="auto" w:fill="FFFFFF" w:themeFill="background1"/>
          </w:tcPr>
          <w:p w14:paraId="1D516C9B" w14:textId="188BD5A8" w:rsidR="00D739E9" w:rsidRPr="002A1FBC" w:rsidRDefault="00D739E9" w:rsidP="00810FB6">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Charity work – global insight into support </w:t>
            </w:r>
          </w:p>
        </w:tc>
        <w:tc>
          <w:tcPr>
            <w:tcW w:w="4111" w:type="dxa"/>
            <w:shd w:val="clear" w:color="auto" w:fill="FFFFFF" w:themeFill="background1"/>
          </w:tcPr>
          <w:p w14:paraId="57C047AE" w14:textId="3816078C" w:rsidR="00D739E9" w:rsidRPr="002A1FBC" w:rsidRDefault="00A94E48" w:rsidP="00810FB6">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Recycling pamphlet with instructions in</w:t>
            </w:r>
            <w:r w:rsidR="00973BF4">
              <w:rPr>
                <w:rFonts w:cstheme="minorHAnsi"/>
              </w:rPr>
              <w:t xml:space="preserve"> Spanish</w:t>
            </w:r>
            <w:r w:rsidRPr="002A1FBC">
              <w:rPr>
                <w:rFonts w:cstheme="minorHAnsi"/>
              </w:rPr>
              <w:t xml:space="preserve"> </w:t>
            </w:r>
          </w:p>
        </w:tc>
        <w:tc>
          <w:tcPr>
            <w:tcW w:w="4309" w:type="dxa"/>
            <w:shd w:val="clear" w:color="auto" w:fill="FFFFFF" w:themeFill="background1"/>
          </w:tcPr>
          <w:p w14:paraId="068AC218" w14:textId="466BEB05" w:rsidR="00D739E9" w:rsidRPr="002A1FBC" w:rsidRDefault="009564E1" w:rsidP="00810FB6">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Spanish</w:t>
            </w:r>
            <w:r w:rsidR="00DF3402" w:rsidRPr="002A1FBC">
              <w:rPr>
                <w:rFonts w:cstheme="minorHAnsi"/>
              </w:rPr>
              <w:t xml:space="preserve"> campsite website and promotional video clip</w:t>
            </w:r>
          </w:p>
        </w:tc>
        <w:tc>
          <w:tcPr>
            <w:tcW w:w="3864" w:type="dxa"/>
            <w:shd w:val="clear" w:color="auto" w:fill="FFFFFF" w:themeFill="background1"/>
          </w:tcPr>
          <w:p w14:paraId="1444CB11" w14:textId="43521F4A" w:rsidR="00D739E9" w:rsidRPr="002A1FBC" w:rsidRDefault="002A1FBC" w:rsidP="00810FB6">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Job advert </w:t>
            </w:r>
          </w:p>
        </w:tc>
      </w:tr>
      <w:tr w:rsidR="00810FB6" w:rsidRPr="002A1FBC" w14:paraId="3D947E55" w14:textId="3A821777" w:rsidTr="5823C931">
        <w:trPr>
          <w:trHeight w:val="460"/>
        </w:trPr>
        <w:tc>
          <w:tcPr>
            <w:cnfStyle w:val="001000000000" w:firstRow="0" w:lastRow="0" w:firstColumn="1" w:lastColumn="0" w:oddVBand="0" w:evenVBand="0" w:oddHBand="0" w:evenHBand="0" w:firstRowFirstColumn="0" w:firstRowLastColumn="0" w:lastRowFirstColumn="0" w:lastRowLastColumn="0"/>
            <w:tcW w:w="1608" w:type="dxa"/>
          </w:tcPr>
          <w:p w14:paraId="5ADF2A50" w14:textId="77777777" w:rsidR="00810FB6" w:rsidRPr="002A1FBC" w:rsidRDefault="00810FB6" w:rsidP="00810FB6">
            <w:pPr>
              <w:rPr>
                <w:rFonts w:cstheme="minorHAnsi"/>
                <w:b w:val="0"/>
                <w:bCs w:val="0"/>
              </w:rPr>
            </w:pPr>
            <w:r w:rsidRPr="002A1FBC">
              <w:rPr>
                <w:rFonts w:cstheme="minorHAnsi"/>
              </w:rPr>
              <w:t>Notes</w:t>
            </w:r>
          </w:p>
          <w:p w14:paraId="17B9BEFC" w14:textId="288F3A73" w:rsidR="00810FB6" w:rsidRPr="002A1FBC" w:rsidRDefault="00810FB6" w:rsidP="5823C931">
            <w:pPr>
              <w:rPr>
                <w:b w:val="0"/>
                <w:bCs w:val="0"/>
              </w:rPr>
            </w:pPr>
            <w:r w:rsidRPr="5823C931">
              <w:rPr>
                <w:b w:val="0"/>
                <w:bCs w:val="0"/>
              </w:rPr>
              <w:t xml:space="preserve"> </w:t>
            </w:r>
          </w:p>
          <w:p w14:paraId="205F3E4E" w14:textId="77777777" w:rsidR="00810FB6" w:rsidRPr="002A1FBC" w:rsidRDefault="00810FB6" w:rsidP="5823C931">
            <w:pPr>
              <w:rPr>
                <w:b w:val="0"/>
                <w:bCs w:val="0"/>
              </w:rPr>
            </w:pPr>
            <w:r w:rsidRPr="5823C931">
              <w:t>Why this topic is important…</w:t>
            </w:r>
          </w:p>
          <w:p w14:paraId="58FA1875" w14:textId="1A433BF1" w:rsidR="00810FB6" w:rsidRPr="002A1FBC" w:rsidRDefault="00810FB6" w:rsidP="00810FB6">
            <w:pPr>
              <w:rPr>
                <w:rFonts w:cstheme="minorHAnsi"/>
              </w:rPr>
            </w:pPr>
          </w:p>
        </w:tc>
        <w:tc>
          <w:tcPr>
            <w:tcW w:w="3600" w:type="dxa"/>
          </w:tcPr>
          <w:p w14:paraId="3E93D5CD" w14:textId="39190F85"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This topic appears </w:t>
            </w:r>
            <w:r w:rsidR="00686921">
              <w:rPr>
                <w:rFonts w:cstheme="minorHAnsi"/>
              </w:rPr>
              <w:t>sixth</w:t>
            </w:r>
            <w:r w:rsidRPr="002A1FBC">
              <w:rPr>
                <w:rFonts w:cstheme="minorHAnsi"/>
              </w:rPr>
              <w:t xml:space="preserve"> on the AQA spec and in the </w:t>
            </w:r>
            <w:r w:rsidR="00686921">
              <w:rPr>
                <w:rFonts w:cstheme="minorHAnsi"/>
              </w:rPr>
              <w:t>sixth</w:t>
            </w:r>
            <w:r w:rsidRPr="002A1FBC">
              <w:rPr>
                <w:rFonts w:cstheme="minorHAnsi"/>
              </w:rPr>
              <w:t xml:space="preserve"> module of the GCSE condensed curriculum resources because it covers and allows for revision of some of the most fundamental key grammar points needed for every single topic area.  These include high frequency irregular verbs, reflexive verbs, possessive adjectives, adjectival agreements, comparative structures, negative structures, reference to past, present and future.</w:t>
            </w:r>
          </w:p>
          <w:p w14:paraId="487DFBDA"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p>
          <w:p w14:paraId="2433C6FE" w14:textId="40019D75"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writing and speaking exam may require students to produce information </w:t>
            </w:r>
            <w:r w:rsidR="00250798">
              <w:rPr>
                <w:rFonts w:cstheme="minorHAnsi"/>
              </w:rPr>
              <w:t xml:space="preserve">about their and other people’s lifestyle choices </w:t>
            </w:r>
            <w:r w:rsidRPr="002A1FBC">
              <w:rPr>
                <w:rFonts w:cstheme="minorHAnsi"/>
              </w:rPr>
              <w:t xml:space="preserve">and also detailed viewpoints backed up by </w:t>
            </w:r>
            <w:r w:rsidRPr="002A1FBC">
              <w:rPr>
                <w:rFonts w:cstheme="minorHAnsi"/>
              </w:rPr>
              <w:lastRenderedPageBreak/>
              <w:t xml:space="preserve">reasons about other people. This includes the sub topic of </w:t>
            </w:r>
            <w:r w:rsidR="00250798">
              <w:rPr>
                <w:rFonts w:cstheme="minorHAnsi"/>
              </w:rPr>
              <w:t>alcohol and substance misuse</w:t>
            </w:r>
            <w:r w:rsidRPr="002A1FBC">
              <w:rPr>
                <w:rFonts w:cstheme="minorHAnsi"/>
              </w:rPr>
              <w:t xml:space="preserve">.  </w:t>
            </w:r>
          </w:p>
          <w:p w14:paraId="7165CE38" w14:textId="378AEA33"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The reading and listening exam may require students to use scanning, skimming, inference and deduction to identify and understand key details about people</w:t>
            </w:r>
            <w:r w:rsidR="00250798">
              <w:rPr>
                <w:rFonts w:cstheme="minorHAnsi"/>
              </w:rPr>
              <w:t>’s lifestyle</w:t>
            </w:r>
            <w:r w:rsidRPr="002A1FBC">
              <w:rPr>
                <w:rFonts w:cstheme="minorHAnsi"/>
              </w:rPr>
              <w:t xml:space="preserve">, their opinions, their </w:t>
            </w:r>
            <w:r w:rsidR="00250798">
              <w:rPr>
                <w:rFonts w:cstheme="minorHAnsi"/>
              </w:rPr>
              <w:t>habits</w:t>
            </w:r>
            <w:r w:rsidRPr="002A1FBC">
              <w:rPr>
                <w:rFonts w:cstheme="minorHAnsi"/>
              </w:rPr>
              <w:t xml:space="preserve"> and their </w:t>
            </w:r>
            <w:r w:rsidR="00250798">
              <w:rPr>
                <w:rFonts w:cstheme="minorHAnsi"/>
              </w:rPr>
              <w:t>plans for a healthier lifestyle in the future</w:t>
            </w:r>
            <w:r w:rsidRPr="002A1FBC">
              <w:rPr>
                <w:rFonts w:cstheme="minorHAnsi"/>
              </w:rPr>
              <w:t>.</w:t>
            </w:r>
          </w:p>
          <w:p w14:paraId="69A53347"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p>
          <w:p w14:paraId="01AD0B3B" w14:textId="77777777" w:rsidR="00810FB6" w:rsidRPr="002A1FBC" w:rsidRDefault="00810FB6" w:rsidP="5823C931">
            <w:pPr>
              <w:cnfStyle w:val="000000000000" w:firstRow="0" w:lastRow="0" w:firstColumn="0" w:lastColumn="0" w:oddVBand="0" w:evenVBand="0" w:oddHBand="0" w:evenHBand="0" w:firstRowFirstColumn="0" w:firstRowLastColumn="0" w:lastRowFirstColumn="0" w:lastRowLastColumn="0"/>
            </w:pPr>
            <w:commentRangeStart w:id="3"/>
            <w:r w:rsidRPr="5823C931">
              <w:t>Students will be able to:</w:t>
            </w:r>
            <w:commentRangeEnd w:id="3"/>
            <w:r>
              <w:commentReference w:id="3"/>
            </w:r>
          </w:p>
          <w:p w14:paraId="66948124"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This topic appears first on the AQA spec and in the first module of the GCSE condensed curriculum resources because it covers and allows for revision of some of the most fundamental key grammar points needed for every single topic area.  These include high frequency irregular verbs, reflexive verbs, possessive adjectives, adjectival agreements, comparative structures, negative structures, reference to past, present and future.</w:t>
            </w:r>
          </w:p>
          <w:p w14:paraId="6A2B3073"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p>
          <w:p w14:paraId="63A4332E"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p>
          <w:p w14:paraId="3D11AEA4" w14:textId="77777777" w:rsidR="00250798" w:rsidRDefault="00810FB6" w:rsidP="00250798">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will be able t</w:t>
            </w:r>
            <w:r w:rsidR="00250798">
              <w:rPr>
                <w:rFonts w:cstheme="minorHAnsi"/>
              </w:rPr>
              <w:t>o:</w:t>
            </w:r>
          </w:p>
          <w:p w14:paraId="564E5101" w14:textId="77777777" w:rsidR="00250798" w:rsidRDefault="00250798" w:rsidP="0025079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Describe their diet and give examples</w:t>
            </w:r>
          </w:p>
          <w:p w14:paraId="4772EBCF" w14:textId="77777777" w:rsidR="00250798" w:rsidRDefault="00250798" w:rsidP="0025079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Describe their level of fitness with examples</w:t>
            </w:r>
          </w:p>
          <w:p w14:paraId="2A70583D" w14:textId="77777777" w:rsidR="00D80E64" w:rsidRDefault="00250798" w:rsidP="0025079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Describe something they did recently relating to their diet or fitness. </w:t>
            </w:r>
          </w:p>
          <w:p w14:paraId="2379F206" w14:textId="77777777" w:rsidR="00D80E64" w:rsidRDefault="00D80E64" w:rsidP="0025079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Refer to what their fitness used to be like</w:t>
            </w:r>
          </w:p>
          <w:p w14:paraId="184F6D07" w14:textId="77777777" w:rsidR="00D80E64" w:rsidRDefault="00D80E64" w:rsidP="0025079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Give a recommendation of what people should/ should not do to stay healthy</w:t>
            </w:r>
          </w:p>
          <w:p w14:paraId="0D8927E9" w14:textId="24C50D54" w:rsidR="00810FB6" w:rsidRPr="00250798" w:rsidRDefault="00D80E64" w:rsidP="0025079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Describe what I should do to improve my habits in the future </w:t>
            </w:r>
            <w:r w:rsidR="00810FB6" w:rsidRPr="00250798">
              <w:rPr>
                <w:rFonts w:cstheme="minorHAnsi"/>
              </w:rPr>
              <w:t xml:space="preserve"> </w:t>
            </w:r>
          </w:p>
        </w:tc>
        <w:tc>
          <w:tcPr>
            <w:tcW w:w="3439" w:type="dxa"/>
          </w:tcPr>
          <w:p w14:paraId="2D9182A6" w14:textId="57C1EBC1" w:rsidR="00D739E9" w:rsidRPr="002A1FBC" w:rsidRDefault="00D739E9" w:rsidP="00D739E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This topic appears on the AQA spec in Theme 2 and is the 7th module of the GCSE condensed curriculum resources. It covers and allows for revision of some of the most fundamental tenses and opinion phrases needed for every single topic area.  It includes a focus on the different tenses for use by the student to show activities and opinions in different time phrases. Modal verbs in the present tense are a focus to express obligation. </w:t>
            </w:r>
          </w:p>
          <w:p w14:paraId="424DEDC6" w14:textId="77777777" w:rsidR="00D739E9" w:rsidRPr="002A1FBC" w:rsidRDefault="00D739E9" w:rsidP="00D739E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 </w:t>
            </w:r>
          </w:p>
          <w:p w14:paraId="42A7AC1B" w14:textId="77777777" w:rsidR="00D739E9" w:rsidRPr="002A1FBC" w:rsidRDefault="00D739E9" w:rsidP="00D739E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writing and speaking exam may require students to give personal information and also detailed </w:t>
            </w:r>
            <w:r w:rsidRPr="002A1FBC">
              <w:rPr>
                <w:rFonts w:cstheme="minorHAnsi"/>
              </w:rPr>
              <w:lastRenderedPageBreak/>
              <w:t xml:space="preserve">viewpoints backed up by reasons about charity and voluntary work of themselves and others. </w:t>
            </w:r>
          </w:p>
          <w:p w14:paraId="66984716" w14:textId="78EAB6BA" w:rsidR="00D739E9" w:rsidRPr="002A1FBC" w:rsidRDefault="00D739E9" w:rsidP="00D739E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The reading and listening exam may require students to use scanning, skimming, inference and deduction to identify and understand key details about the voluntary and charity work of others and their opinions on volunteering.</w:t>
            </w:r>
          </w:p>
          <w:p w14:paraId="7AEC0189" w14:textId="77777777" w:rsidR="00D739E9" w:rsidRPr="002A1FBC" w:rsidRDefault="00D739E9" w:rsidP="00D739E9">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Students will be able to:</w:t>
            </w:r>
          </w:p>
          <w:p w14:paraId="4B03F036" w14:textId="77777777" w:rsidR="00D739E9" w:rsidRPr="002A1FBC" w:rsidRDefault="00D739E9" w:rsidP="00D739E9">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Give an example of voluntary/charity work I do now. </w:t>
            </w:r>
          </w:p>
          <w:p w14:paraId="712322CD" w14:textId="77777777" w:rsidR="00D739E9" w:rsidRPr="002A1FBC" w:rsidRDefault="00D739E9" w:rsidP="00D739E9">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Describe why it is important to do charity/volunteer work. </w:t>
            </w:r>
          </w:p>
          <w:p w14:paraId="6BFB14D8" w14:textId="77777777" w:rsidR="00D739E9" w:rsidRPr="002A1FBC" w:rsidRDefault="00D739E9" w:rsidP="00D739E9">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Give an example of voluntary/charity work I used to do.</w:t>
            </w:r>
          </w:p>
          <w:p w14:paraId="1A5BA4C6" w14:textId="77777777" w:rsidR="00D739E9" w:rsidRPr="002A1FBC" w:rsidRDefault="00D739E9" w:rsidP="00D739E9">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Give an example of charity work I have just done </w:t>
            </w:r>
          </w:p>
          <w:p w14:paraId="48CCEE9C" w14:textId="77777777" w:rsidR="00D739E9" w:rsidRPr="002A1FBC" w:rsidRDefault="00D739E9" w:rsidP="00D739E9">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Give an example of voluntary/charity work I once did. </w:t>
            </w:r>
          </w:p>
          <w:p w14:paraId="61CCBC3B" w14:textId="7801F574"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p>
        </w:tc>
        <w:tc>
          <w:tcPr>
            <w:tcW w:w="4111" w:type="dxa"/>
          </w:tcPr>
          <w:p w14:paraId="07E31B96" w14:textId="7D9E1D39"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This topic is a complex one and is sequenced as number 8 out of 10.  </w:t>
            </w:r>
          </w:p>
          <w:p w14:paraId="2EA5F241" w14:textId="6CAB9E5A"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The writing and speaking exam may require students to explain their concerns about environmental activities and what can be done to support it.  Students may need to refer to recent activities with family, what can be done to support their local area and also what should/could be done to be more environmentally friendly.</w:t>
            </w:r>
          </w:p>
          <w:p w14:paraId="2F4B7A43" w14:textId="0EE6D38B"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reading and listening exam may require students to use scanning, skimming, inference and deduction to identify and understand key details about people, their opinions, their relationships </w:t>
            </w:r>
            <w:r w:rsidRPr="002A1FBC">
              <w:rPr>
                <w:rFonts w:cstheme="minorHAnsi"/>
              </w:rPr>
              <w:lastRenderedPageBreak/>
              <w:t>and their viewpoints on marriage and partnerships.</w:t>
            </w:r>
          </w:p>
          <w:p w14:paraId="484E2947" w14:textId="6F086CD3"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will be able to:</w:t>
            </w:r>
          </w:p>
          <w:p w14:paraId="3F539F8E" w14:textId="5E352B6A"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an environmental issue that concerns them.</w:t>
            </w:r>
          </w:p>
          <w:p w14:paraId="38CF78CB" w14:textId="77777777"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p>
          <w:p w14:paraId="061CD79E" w14:textId="0A59E42F"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explain why an issue is a problem/threat/danger.</w:t>
            </w:r>
          </w:p>
          <w:p w14:paraId="359389C9" w14:textId="77777777"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p>
          <w:p w14:paraId="0BE95160" w14:textId="77777777"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 example of something they do to help the environment.</w:t>
            </w:r>
          </w:p>
          <w:p w14:paraId="1B887163" w14:textId="7819AC06"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 </w:t>
            </w:r>
          </w:p>
          <w:p w14:paraId="5C72A427" w14:textId="177AE3BB"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 example of something they have done recently to help the environment.</w:t>
            </w:r>
          </w:p>
          <w:p w14:paraId="3510470F" w14:textId="77777777"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p>
          <w:p w14:paraId="4C82CA96" w14:textId="10E398A2"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give an example of something they’re going to help the environment. </w:t>
            </w:r>
          </w:p>
          <w:p w14:paraId="066340A4" w14:textId="77777777"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p>
          <w:p w14:paraId="50A2C8EA" w14:textId="28B3997D"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refer to something they do with my family and friends to help the environment. </w:t>
            </w:r>
          </w:p>
          <w:p w14:paraId="0D1415F2" w14:textId="569AADF8"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p>
          <w:p w14:paraId="0710E0C2" w14:textId="5F328422"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Use imperative and recommendation phrases to say what they will/could/should be done to be more environmentally friends.</w:t>
            </w:r>
          </w:p>
          <w:p w14:paraId="10028C7B" w14:textId="7DB5EC6B"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p>
          <w:p w14:paraId="1D9B6F45"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p>
          <w:p w14:paraId="0EFB7627" w14:textId="77777777" w:rsidR="00810FB6" w:rsidRPr="002A1FBC" w:rsidRDefault="00810FB6" w:rsidP="00810FB6">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p>
          <w:p w14:paraId="065E122E"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p>
        </w:tc>
        <w:tc>
          <w:tcPr>
            <w:tcW w:w="4309" w:type="dxa"/>
          </w:tcPr>
          <w:p w14:paraId="0D5C322D" w14:textId="75CCA9F5"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This topic appears later on in the GCSE condensed curriculum resources because it covers and allows for revision of points that are visited earlier in the course. These include high frequency irregular verbs, reflexive verbs, possessive adjectives, adjectival agreements, comparative structures, negative structures, reference to past, present and future and weather.</w:t>
            </w:r>
          </w:p>
          <w:p w14:paraId="2EEB4F5D" w14:textId="0A201673"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In addition, the subjective is introduced at this time as it is one of the more complex elements of the GCSE syllabus. </w:t>
            </w:r>
          </w:p>
          <w:p w14:paraId="1450621A" w14:textId="769A28DB"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writing and speaking exam may require students to talk about and give information about their holiday and also detailed viewpoints backed up by reasons about travel and tourism. This includes the sub </w:t>
            </w:r>
            <w:r w:rsidRPr="002A1FBC">
              <w:rPr>
                <w:rFonts w:cstheme="minorHAnsi"/>
              </w:rPr>
              <w:lastRenderedPageBreak/>
              <w:t xml:space="preserve">topic of booking a hotel room and communicating at a tourist office; skills required when visiting the TL country.  </w:t>
            </w:r>
          </w:p>
          <w:p w14:paraId="6AD04593"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reading and listening exam may require students to use scanning, skimming, inference and deduction to identify and understand key details about holidays, opinions on holidays, weather, and transactional structures to do with travel and tourism.  </w:t>
            </w:r>
          </w:p>
          <w:p w14:paraId="530A1934"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will be able to:</w:t>
            </w:r>
          </w:p>
          <w:p w14:paraId="4575C305"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Say where they have been on holiday and give an opinion</w:t>
            </w:r>
          </w:p>
          <w:p w14:paraId="51C77C91"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accommodation</w:t>
            </w:r>
          </w:p>
          <w:p w14:paraId="6D02BA23"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Say what they have done on holiday</w:t>
            </w:r>
          </w:p>
          <w:p w14:paraId="1CABCD66"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a mode of transport</w:t>
            </w:r>
          </w:p>
          <w:p w14:paraId="05F37F20"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Talk about the weather</w:t>
            </w:r>
          </w:p>
          <w:p w14:paraId="6960A386"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Talk about what they would like to do on holiday</w:t>
            </w:r>
          </w:p>
          <w:p w14:paraId="3B6E2EA9"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Say where they would like to go in the future</w:t>
            </w:r>
          </w:p>
          <w:p w14:paraId="0D00E137"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Use phrases like ‘I’ve always wanted to go/try/do”</w:t>
            </w:r>
          </w:p>
          <w:p w14:paraId="61EC3405" w14:textId="10EE938D"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p>
        </w:tc>
        <w:tc>
          <w:tcPr>
            <w:tcW w:w="3864" w:type="dxa"/>
          </w:tcPr>
          <w:p w14:paraId="49899D0A" w14:textId="20817915"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This topic appears on the AQA spec and it covers and allows for revision of some of the most fundamental key grammar points needed for every single topic area.  These include high frequency regular and irregular verbs, adjectives, comparative structures, time phrases, reference to past, present and future.</w:t>
            </w:r>
          </w:p>
          <w:p w14:paraId="3F5A6FF6"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writing and speaking exam may require students to produce personal information and also detailed viewpoints backed up by reasons about other people. </w:t>
            </w:r>
          </w:p>
          <w:p w14:paraId="2D48A733" w14:textId="220EE8A2"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reading and listening exam may require students to use scanning, skimming, inference and deduction to </w:t>
            </w:r>
            <w:r w:rsidRPr="002A1FBC">
              <w:rPr>
                <w:rFonts w:cstheme="minorHAnsi"/>
              </w:rPr>
              <w:lastRenderedPageBreak/>
              <w:t xml:space="preserve">identify and understand key details about school life </w:t>
            </w:r>
          </w:p>
          <w:p w14:paraId="57431476"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will be able to:</w:t>
            </w:r>
          </w:p>
          <w:p w14:paraId="4374D0E7"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Express opinions on their favourite and least favourite subjects</w:t>
            </w:r>
          </w:p>
          <w:p w14:paraId="582726AB" w14:textId="71035C0A"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what they like about school, the facilities, the staff and friends.</w:t>
            </w:r>
          </w:p>
          <w:p w14:paraId="6B1D11DD"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Refer to their school timetable</w:t>
            </w:r>
          </w:p>
          <w:p w14:paraId="55432E90"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examples of extra-curricular activities</w:t>
            </w:r>
          </w:p>
          <w:p w14:paraId="0D5E3E15"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examples of school rules</w:t>
            </w:r>
          </w:p>
          <w:p w14:paraId="6DC985DE" w14:textId="119EE3F0"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past events at school</w:t>
            </w:r>
          </w:p>
          <w:p w14:paraId="1CB3D8AB"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future plans in terms of studies</w:t>
            </w:r>
          </w:p>
          <w:p w14:paraId="3A8BCE98"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future plans in terms of work</w:t>
            </w:r>
          </w:p>
          <w:p w14:paraId="23D29098"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p>
          <w:p w14:paraId="2BCAF83D"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7519E960" w14:textId="77777777" w:rsidR="00FC2FAB" w:rsidRPr="00631C27" w:rsidRDefault="00FC2FAB" w:rsidP="00FC2FAB">
      <w:pPr>
        <w:rPr>
          <w:rFonts w:cstheme="minorHAnsi"/>
        </w:rPr>
      </w:pPr>
    </w:p>
    <w:sectPr w:rsidR="00FC2FAB" w:rsidRPr="00631C27" w:rsidSect="00FC2FAB">
      <w:pgSz w:w="23811" w:h="16838" w:orient="landscape" w:code="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R Hesmondhalgh" w:date="2022-03-24T14:12:00Z" w:initials="RH">
    <w:p w14:paraId="42AEDA82" w14:textId="2DBB1119" w:rsidR="5823C931" w:rsidRDefault="5823C931">
      <w:r>
        <w:t xml:space="preserve">is this the overarching why? The layout of this section is a little confusing. </w:t>
      </w:r>
      <w:r>
        <w:annotationRef/>
      </w:r>
    </w:p>
  </w:comment>
  <w:comment w:id="2" w:author="R Hesmondhalgh" w:date="2022-03-24T14:11:00Z" w:initials="RH">
    <w:p w14:paraId="68397748" w14:textId="4B7E9E90" w:rsidR="5823C931" w:rsidRDefault="5823C931">
      <w:r>
        <w:t>I am not sure I understand the component above if this is here? Are all the components 2-5 linked to 1?</w:t>
      </w:r>
      <w:r>
        <w:annotationRef/>
      </w:r>
    </w:p>
  </w:comment>
  <w:comment w:id="3" w:author="R Hesmondhalgh" w:date="2022-03-24T14:15:00Z" w:initials="RH">
    <w:p w14:paraId="6625C0AF" w14:textId="57B62E44" w:rsidR="5823C931" w:rsidRDefault="5823C931">
      <w:r>
        <w:t>?</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2AEDA82" w15:done="0"/>
  <w15:commentEx w15:paraId="68397748" w15:done="0"/>
  <w15:commentEx w15:paraId="6625C0AF" w15:done="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6492B1C8" w16cex:dateUtc="2022-03-24T14:11:39.518Z"/>
  <w16cex:commentExtensible w16cex:durableId="6353B6FE" w16cex:dateUtc="2022-03-24T14:12:22.049Z"/>
  <w16cex:commentExtensible w16cex:durableId="77531DB3" w16cex:dateUtc="2022-03-24T14:15:04.498Z"/>
  <w16cex:commentExtensible w16cex:durableId="139D1347" w16cex:dateUtc="2022-03-24T14:15:52.067Z"/>
  <w16cex:commentExtensible w16cex:durableId="6F5576D8" w16cex:dateUtc="2022-03-24T14:16:21.632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2AEDA82" w16cid:durableId="6353B6FE"/>
  <w16cid:commentId w16cid:paraId="68397748" w16cid:durableId="6492B1C8"/>
  <w16cid:commentId w16cid:paraId="6625C0AF" w16cid:durableId="139D134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751500"/>
    <w:multiLevelType w:val="hybridMultilevel"/>
    <w:tmpl w:val="44FE43FE"/>
    <w:lvl w:ilvl="0" w:tplc="8832870C">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 Hesmondhalgh">
    <w15:presenceInfo w15:providerId="AD" w15:userId="S::rebecca.hesmondhalgh@sharemat.co.uk::24fef497-b4e1-48c0-a832-97663f516b6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16917"/>
    <w:rsid w:val="0005382C"/>
    <w:rsid w:val="000B2C1D"/>
    <w:rsid w:val="000C7213"/>
    <w:rsid w:val="000D1ABD"/>
    <w:rsid w:val="000F4C5B"/>
    <w:rsid w:val="00164D56"/>
    <w:rsid w:val="001B39E3"/>
    <w:rsid w:val="001C217A"/>
    <w:rsid w:val="001F3CC3"/>
    <w:rsid w:val="00243998"/>
    <w:rsid w:val="002475CF"/>
    <w:rsid w:val="00250798"/>
    <w:rsid w:val="002A1FBC"/>
    <w:rsid w:val="002E42E7"/>
    <w:rsid w:val="002F4E4E"/>
    <w:rsid w:val="00304907"/>
    <w:rsid w:val="00311588"/>
    <w:rsid w:val="0038346C"/>
    <w:rsid w:val="003A3F4F"/>
    <w:rsid w:val="003A439E"/>
    <w:rsid w:val="00447F1F"/>
    <w:rsid w:val="00485B81"/>
    <w:rsid w:val="004C196C"/>
    <w:rsid w:val="00536351"/>
    <w:rsid w:val="00576317"/>
    <w:rsid w:val="005B4C33"/>
    <w:rsid w:val="005F0615"/>
    <w:rsid w:val="00631C27"/>
    <w:rsid w:val="006422EC"/>
    <w:rsid w:val="006742F7"/>
    <w:rsid w:val="00686921"/>
    <w:rsid w:val="006D3263"/>
    <w:rsid w:val="00724CAB"/>
    <w:rsid w:val="007CD897"/>
    <w:rsid w:val="00810FB6"/>
    <w:rsid w:val="00861FCC"/>
    <w:rsid w:val="008A79D2"/>
    <w:rsid w:val="008A7E3F"/>
    <w:rsid w:val="008B41C4"/>
    <w:rsid w:val="008B442F"/>
    <w:rsid w:val="008D0300"/>
    <w:rsid w:val="009564E1"/>
    <w:rsid w:val="009614E7"/>
    <w:rsid w:val="00973BF4"/>
    <w:rsid w:val="00986999"/>
    <w:rsid w:val="009A75F9"/>
    <w:rsid w:val="009D5AE6"/>
    <w:rsid w:val="00A04FC1"/>
    <w:rsid w:val="00A342F0"/>
    <w:rsid w:val="00A94E48"/>
    <w:rsid w:val="00AC3B62"/>
    <w:rsid w:val="00AE70A9"/>
    <w:rsid w:val="00B32AAB"/>
    <w:rsid w:val="00B4328C"/>
    <w:rsid w:val="00BA7B1E"/>
    <w:rsid w:val="00BB40B8"/>
    <w:rsid w:val="00BC34CB"/>
    <w:rsid w:val="00BC516B"/>
    <w:rsid w:val="00BF0CFF"/>
    <w:rsid w:val="00C10479"/>
    <w:rsid w:val="00C357ED"/>
    <w:rsid w:val="00CD1790"/>
    <w:rsid w:val="00D0675C"/>
    <w:rsid w:val="00D10434"/>
    <w:rsid w:val="00D739E9"/>
    <w:rsid w:val="00D76A4D"/>
    <w:rsid w:val="00D80E64"/>
    <w:rsid w:val="00D86CFF"/>
    <w:rsid w:val="00DA1EC6"/>
    <w:rsid w:val="00DF2370"/>
    <w:rsid w:val="00DF3402"/>
    <w:rsid w:val="00E1382F"/>
    <w:rsid w:val="00E24FC4"/>
    <w:rsid w:val="00E47969"/>
    <w:rsid w:val="00E83692"/>
    <w:rsid w:val="00ED1C32"/>
    <w:rsid w:val="00F86C35"/>
    <w:rsid w:val="00FC2FAB"/>
    <w:rsid w:val="00FD2A81"/>
    <w:rsid w:val="00FE5AD9"/>
    <w:rsid w:val="00FF1F2A"/>
    <w:rsid w:val="00FF5414"/>
    <w:rsid w:val="03D50161"/>
    <w:rsid w:val="0484FC55"/>
    <w:rsid w:val="061C392F"/>
    <w:rsid w:val="070CA223"/>
    <w:rsid w:val="0C900E3A"/>
    <w:rsid w:val="0F56E880"/>
    <w:rsid w:val="13A88C1C"/>
    <w:rsid w:val="14EFFEC0"/>
    <w:rsid w:val="19CBFB57"/>
    <w:rsid w:val="1AF6DEC5"/>
    <w:rsid w:val="1BF9910F"/>
    <w:rsid w:val="1CF27E06"/>
    <w:rsid w:val="1ECC3029"/>
    <w:rsid w:val="1F3F96EF"/>
    <w:rsid w:val="202B615D"/>
    <w:rsid w:val="227F1032"/>
    <w:rsid w:val="2585D76E"/>
    <w:rsid w:val="25CFA67E"/>
    <w:rsid w:val="26E18312"/>
    <w:rsid w:val="27F19B7F"/>
    <w:rsid w:val="28574C4C"/>
    <w:rsid w:val="2C112037"/>
    <w:rsid w:val="36780958"/>
    <w:rsid w:val="39479C79"/>
    <w:rsid w:val="3C0008F6"/>
    <w:rsid w:val="3F43ED6D"/>
    <w:rsid w:val="45A653C4"/>
    <w:rsid w:val="46469E06"/>
    <w:rsid w:val="486E6AAD"/>
    <w:rsid w:val="4DF09A21"/>
    <w:rsid w:val="4E92E16C"/>
    <w:rsid w:val="4EA12C8D"/>
    <w:rsid w:val="4EA5C014"/>
    <w:rsid w:val="4EB203C9"/>
    <w:rsid w:val="53419DE9"/>
    <w:rsid w:val="53DF3D1F"/>
    <w:rsid w:val="54D202E7"/>
    <w:rsid w:val="5823C931"/>
    <w:rsid w:val="584CA25A"/>
    <w:rsid w:val="59E872BB"/>
    <w:rsid w:val="5A27A733"/>
    <w:rsid w:val="5B668738"/>
    <w:rsid w:val="5C43C079"/>
    <w:rsid w:val="5D20137D"/>
    <w:rsid w:val="5F463F96"/>
    <w:rsid w:val="5FB7850D"/>
    <w:rsid w:val="5FECF0E2"/>
    <w:rsid w:val="62C98BAF"/>
    <w:rsid w:val="6816C217"/>
    <w:rsid w:val="69461860"/>
    <w:rsid w:val="6C7D764D"/>
    <w:rsid w:val="6C96ADDC"/>
    <w:rsid w:val="6E22B512"/>
    <w:rsid w:val="6E7D587B"/>
    <w:rsid w:val="709877AB"/>
    <w:rsid w:val="74DAF5BE"/>
    <w:rsid w:val="76D1DF4A"/>
    <w:rsid w:val="776C1520"/>
    <w:rsid w:val="79538484"/>
    <w:rsid w:val="7B3BA0E7"/>
    <w:rsid w:val="7B57A1C8"/>
    <w:rsid w:val="7C1EF251"/>
    <w:rsid w:val="7CB3C1A1"/>
    <w:rsid w:val="7DAA198E"/>
    <w:rsid w:val="7DBAC2B2"/>
    <w:rsid w:val="7FA99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customStyle="1" w:styleId="paragraph">
    <w:name w:val="paragraph"/>
    <w:basedOn w:val="Normal"/>
    <w:rsid w:val="008D03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D0300"/>
  </w:style>
  <w:style w:type="character" w:customStyle="1" w:styleId="eop">
    <w:name w:val="eop"/>
    <w:basedOn w:val="DefaultParagraphFont"/>
    <w:rsid w:val="008D0300"/>
  </w:style>
  <w:style w:type="character" w:styleId="UnresolvedMention">
    <w:name w:val="Unresolved Mention"/>
    <w:basedOn w:val="DefaultParagraphFont"/>
    <w:uiPriority w:val="99"/>
    <w:semiHidden/>
    <w:unhideWhenUsed/>
    <w:rsid w:val="00DA1EC6"/>
    <w:rPr>
      <w:color w:val="605E5C"/>
      <w:shd w:val="clear" w:color="auto" w:fill="E1DFDD"/>
    </w:rPr>
  </w:style>
  <w:style w:type="character" w:customStyle="1" w:styleId="spellingerror">
    <w:name w:val="spellingerror"/>
    <w:basedOn w:val="DefaultParagraphFont"/>
    <w:rsid w:val="00ED1C32"/>
  </w:style>
  <w:style w:type="paragraph" w:styleId="Header">
    <w:name w:val="header"/>
    <w:basedOn w:val="Normal"/>
    <w:link w:val="HeaderChar"/>
    <w:uiPriority w:val="99"/>
    <w:unhideWhenUsed/>
    <w:rsid w:val="00D76A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A4D"/>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E70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70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433060">
      <w:bodyDiv w:val="1"/>
      <w:marLeft w:val="0"/>
      <w:marRight w:val="0"/>
      <w:marTop w:val="0"/>
      <w:marBottom w:val="0"/>
      <w:divBdr>
        <w:top w:val="none" w:sz="0" w:space="0" w:color="auto"/>
        <w:left w:val="none" w:sz="0" w:space="0" w:color="auto"/>
        <w:bottom w:val="none" w:sz="0" w:space="0" w:color="auto"/>
        <w:right w:val="none" w:sz="0" w:space="0" w:color="auto"/>
      </w:divBdr>
      <w:divsChild>
        <w:div w:id="537359347">
          <w:marLeft w:val="0"/>
          <w:marRight w:val="0"/>
          <w:marTop w:val="0"/>
          <w:marBottom w:val="0"/>
          <w:divBdr>
            <w:top w:val="none" w:sz="0" w:space="0" w:color="auto"/>
            <w:left w:val="none" w:sz="0" w:space="0" w:color="auto"/>
            <w:bottom w:val="none" w:sz="0" w:space="0" w:color="auto"/>
            <w:right w:val="none" w:sz="0" w:space="0" w:color="auto"/>
          </w:divBdr>
        </w:div>
        <w:div w:id="1445463884">
          <w:marLeft w:val="0"/>
          <w:marRight w:val="0"/>
          <w:marTop w:val="0"/>
          <w:marBottom w:val="0"/>
          <w:divBdr>
            <w:top w:val="none" w:sz="0" w:space="0" w:color="auto"/>
            <w:left w:val="none" w:sz="0" w:space="0" w:color="auto"/>
            <w:bottom w:val="none" w:sz="0" w:space="0" w:color="auto"/>
            <w:right w:val="none" w:sz="0" w:space="0" w:color="auto"/>
          </w:divBdr>
        </w:div>
        <w:div w:id="1818452635">
          <w:marLeft w:val="0"/>
          <w:marRight w:val="0"/>
          <w:marTop w:val="0"/>
          <w:marBottom w:val="0"/>
          <w:divBdr>
            <w:top w:val="none" w:sz="0" w:space="0" w:color="auto"/>
            <w:left w:val="none" w:sz="0" w:space="0" w:color="auto"/>
            <w:bottom w:val="none" w:sz="0" w:space="0" w:color="auto"/>
            <w:right w:val="none" w:sz="0" w:space="0" w:color="auto"/>
          </w:divBdr>
        </w:div>
        <w:div w:id="1826892274">
          <w:marLeft w:val="0"/>
          <w:marRight w:val="0"/>
          <w:marTop w:val="0"/>
          <w:marBottom w:val="0"/>
          <w:divBdr>
            <w:top w:val="none" w:sz="0" w:space="0" w:color="auto"/>
            <w:left w:val="none" w:sz="0" w:space="0" w:color="auto"/>
            <w:bottom w:val="none" w:sz="0" w:space="0" w:color="auto"/>
            <w:right w:val="none" w:sz="0" w:space="0" w:color="auto"/>
          </w:divBdr>
        </w:div>
        <w:div w:id="747264170">
          <w:marLeft w:val="0"/>
          <w:marRight w:val="0"/>
          <w:marTop w:val="0"/>
          <w:marBottom w:val="0"/>
          <w:divBdr>
            <w:top w:val="none" w:sz="0" w:space="0" w:color="auto"/>
            <w:left w:val="none" w:sz="0" w:space="0" w:color="auto"/>
            <w:bottom w:val="none" w:sz="0" w:space="0" w:color="auto"/>
            <w:right w:val="none" w:sz="0" w:space="0" w:color="auto"/>
          </w:divBdr>
        </w:div>
      </w:divsChild>
    </w:div>
    <w:div w:id="120320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sharemulti-my.sharepoint.com/:f:/r/personal/juliet_park_sharemat_co_uk/Documents/Condensed%20GCSE%20curriculum?csf=1&amp;web=1&amp;e=bdCRn5" TargetMode="External"/><Relationship Id="rId18" Type="http://schemas.openxmlformats.org/officeDocument/2006/relationships/theme" Target="theme/theme1.xml"/><Relationship Id="rId3" Type="http://schemas.openxmlformats.org/officeDocument/2006/relationships/customXml" Target="../customXml/item3.xml"/><Relationship Id="R9611f220d2844be0" Type="http://schemas.microsoft.com/office/2018/08/relationships/commentsExtensible" Target="commentsExtensible.xml"/><Relationship Id="rId7" Type="http://schemas.openxmlformats.org/officeDocument/2006/relationships/webSettings" Target="webSettings.xml"/><Relationship Id="rId12" Type="http://schemas.openxmlformats.org/officeDocument/2006/relationships/hyperlink" Target="https://sharemulti-my.sharepoint.com/:f:/r/personal/juliet_park_sharemat_co_uk/Documents/Condensed%20GCSE%20curriculum?csf=1&amp;web=1&amp;e=bdCRn5"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haremulti-my.sharepoint.com/:f:/r/personal/juliet_park_sharemat_co_uk/Documents/Condensed%20GCSE%20curriculum?csf=1&amp;web=1&amp;e=bdCRn5" TargetMode="External"/><Relationship Id="rId5" Type="http://schemas.openxmlformats.org/officeDocument/2006/relationships/styles" Target="styles.xml"/><Relationship Id="rId15" Type="http://schemas.openxmlformats.org/officeDocument/2006/relationships/hyperlink" Target="https://sharemulti-my.sharepoint.com/:f:/r/personal/juliet_park_sharemat_co_uk/Documents/Condensed%20GCSE%20curriculum?csf=1&amp;web=1&amp;e=bdCRn5" TargetMode="External"/><Relationship Id="rId10" Type="http://schemas.microsoft.com/office/2016/09/relationships/commentsIds" Target="commentsIds.xml"/><Relationship Id="rId4" Type="http://schemas.openxmlformats.org/officeDocument/2006/relationships/numbering" Target="numbering.xml"/><Relationship Id="rId9" Type="http://schemas.microsoft.com/office/2011/relationships/commentsExtended" Target="commentsExtended.xml"/><Relationship Id="rId14" Type="http://schemas.openxmlformats.org/officeDocument/2006/relationships/hyperlink" Target="https://sharemulti-my.sharepoint.com/:f:/r/personal/juliet_park_sharemat_co_uk/Documents/Condensed%20GCSE%20curriculum?csf=1&amp;web=1&amp;e=bdCRn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6" ma:contentTypeDescription="Create a new document." ma:contentTypeScope="" ma:versionID="7c728c83ae9d02758077ba363f7c82cc">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bdb194316dbe4620368cebf6e6b150bb"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233324-F7AE-4F01-83CE-CD7765201D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8A2A4-1E21-4EC6-B03C-8EDED4C75BF4}">
  <ds:schemaRefs>
    <ds:schemaRef ds:uri="http://purl.org/dc/dcmitype/"/>
    <ds:schemaRef ds:uri="http://www.w3.org/XML/1998/namespace"/>
    <ds:schemaRef ds:uri="http://purl.org/dc/terms/"/>
    <ds:schemaRef ds:uri="99a0b573-bf6f-4406-9a12-1d09232b60dd"/>
    <ds:schemaRef ds:uri="http://schemas.microsoft.com/office/2006/metadata/properties"/>
    <ds:schemaRef ds:uri="http://schemas.openxmlformats.org/package/2006/metadata/core-properties"/>
    <ds:schemaRef ds:uri="http://purl.org/dc/elements/1.1/"/>
    <ds:schemaRef ds:uri="http://schemas.microsoft.com/office/2006/documentManagement/types"/>
    <ds:schemaRef ds:uri="http://schemas.microsoft.com/office/infopath/2007/PartnerControls"/>
    <ds:schemaRef ds:uri="b29cd604-f697-4db2-bfec-d44ec9f8b64c"/>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3120</Words>
  <Characters>17784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J Park</cp:lastModifiedBy>
  <cp:revision>2</cp:revision>
  <dcterms:created xsi:type="dcterms:W3CDTF">2022-04-04T09:05:00Z</dcterms:created>
  <dcterms:modified xsi:type="dcterms:W3CDTF">2022-04-04T09:05:00Z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