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392708" w14:textId="1D589924" w:rsidR="00FC2FAB" w:rsidRDefault="001D7C61">
      <w:r>
        <w:t xml:space="preserve">, </w:t>
      </w:r>
      <w:proofErr w:type="spellStart"/>
      <w:r>
        <w:t>Uniti</w:t>
      </w:r>
      <w:r w:rsidR="00FC2FAB">
        <w:t>Share</w:t>
      </w:r>
      <w:proofErr w:type="spellEnd"/>
      <w:r w:rsidR="00FC2FAB">
        <w:t xml:space="preserve"> Multi Academy Trust</w:t>
      </w:r>
    </w:p>
    <w:p w14:paraId="359B1E0C" w14:textId="77777777" w:rsidR="00CD1790" w:rsidRDefault="00FC2FAB">
      <w:r>
        <w:t>Curriculum Planning Template</w:t>
      </w:r>
    </w:p>
    <w:p w14:paraId="1ADC786C" w14:textId="7777777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79A116E3" w14:textId="77777777" w:rsidTr="003A43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17047458"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20F014C9" w14:textId="77777777" w:rsidR="002475CF" w:rsidRPr="002475CF" w:rsidRDefault="0008150D" w:rsidP="00597073">
            <w:pPr>
              <w:cnfStyle w:val="100000000000" w:firstRow="1" w:lastRow="0" w:firstColumn="0" w:lastColumn="0" w:oddVBand="0" w:evenVBand="0" w:oddHBand="0" w:evenHBand="0" w:firstRowFirstColumn="0" w:firstRowLastColumn="0" w:lastRowFirstColumn="0" w:lastRowLastColumn="0"/>
            </w:pPr>
            <w:r>
              <w:t xml:space="preserve">History </w:t>
            </w:r>
          </w:p>
        </w:tc>
        <w:tc>
          <w:tcPr>
            <w:tcW w:w="709" w:type="dxa"/>
          </w:tcPr>
          <w:p w14:paraId="355A1B11"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5CCD2FEB" w14:textId="77777777" w:rsidR="002475CF" w:rsidRPr="002475CF" w:rsidRDefault="00D21325" w:rsidP="00597073">
            <w:pPr>
              <w:cnfStyle w:val="100000000000" w:firstRow="1" w:lastRow="0" w:firstColumn="0" w:lastColumn="0" w:oddVBand="0" w:evenVBand="0" w:oddHBand="0" w:evenHBand="0" w:firstRowFirstColumn="0" w:firstRowLastColumn="0" w:lastRowFirstColumn="0" w:lastRowLastColumn="0"/>
            </w:pPr>
            <w:r>
              <w:t>7</w:t>
            </w:r>
          </w:p>
        </w:tc>
        <w:tc>
          <w:tcPr>
            <w:tcW w:w="1276" w:type="dxa"/>
          </w:tcPr>
          <w:p w14:paraId="46B434EB"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0A5F0074" w14:textId="77777777" w:rsidR="002475CF" w:rsidRPr="002475CF" w:rsidRDefault="003A439E" w:rsidP="00597073">
            <w:pPr>
              <w:cnfStyle w:val="100000000000" w:firstRow="1" w:lastRow="0" w:firstColumn="0" w:lastColumn="0" w:oddVBand="0" w:evenVBand="0" w:oddHBand="0" w:evenHBand="0" w:firstRowFirstColumn="0" w:firstRowLastColumn="0" w:lastRowFirstColumn="0" w:lastRowLastColumn="0"/>
            </w:pPr>
            <w:r>
              <w:t>All</w:t>
            </w:r>
          </w:p>
        </w:tc>
      </w:tr>
    </w:tbl>
    <w:p w14:paraId="33F7FDDF" w14:textId="77777777" w:rsidR="00FC2FAB" w:rsidRDefault="00FC2FAB"/>
    <w:tbl>
      <w:tblPr>
        <w:tblStyle w:val="GridTable2"/>
        <w:tblW w:w="0" w:type="auto"/>
        <w:tblLook w:val="04A0" w:firstRow="1" w:lastRow="0" w:firstColumn="1" w:lastColumn="0" w:noHBand="0" w:noVBand="1"/>
      </w:tblPr>
      <w:tblGrid>
        <w:gridCol w:w="1550"/>
        <w:gridCol w:w="3183"/>
        <w:gridCol w:w="3466"/>
        <w:gridCol w:w="3183"/>
        <w:gridCol w:w="3183"/>
        <w:gridCol w:w="3183"/>
        <w:gridCol w:w="3183"/>
      </w:tblGrid>
      <w:tr w:rsidR="00585FA2" w14:paraId="1E946051" w14:textId="77777777" w:rsidTr="00B9068E">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33" w:type="dxa"/>
          </w:tcPr>
          <w:p w14:paraId="4BD33425" w14:textId="77777777" w:rsidR="00D25E81" w:rsidRDefault="00D25E81" w:rsidP="0081403D">
            <w:pPr>
              <w:rPr>
                <w:b w:val="0"/>
                <w:bCs w:val="0"/>
              </w:rPr>
            </w:pPr>
          </w:p>
          <w:p w14:paraId="00844B02" w14:textId="77777777" w:rsidR="00DB7857" w:rsidRPr="00FC2FAB" w:rsidRDefault="00DB7857" w:rsidP="0081403D"/>
        </w:tc>
        <w:tc>
          <w:tcPr>
            <w:tcW w:w="2136" w:type="dxa"/>
          </w:tcPr>
          <w:p w14:paraId="6E3E3DDA" w14:textId="77777777" w:rsidR="00D25E81" w:rsidRPr="00FC2FAB" w:rsidRDefault="00D25E81" w:rsidP="0081403D">
            <w:pPr>
              <w:cnfStyle w:val="100000000000" w:firstRow="1" w:lastRow="0" w:firstColumn="0" w:lastColumn="0" w:oddVBand="0" w:evenVBand="0" w:oddHBand="0" w:evenHBand="0" w:firstRowFirstColumn="0" w:firstRowLastColumn="0" w:lastRowFirstColumn="0" w:lastRowLastColumn="0"/>
            </w:pPr>
            <w:r>
              <w:t xml:space="preserve">Unit 1   </w:t>
            </w:r>
          </w:p>
        </w:tc>
        <w:tc>
          <w:tcPr>
            <w:tcW w:w="4230" w:type="dxa"/>
          </w:tcPr>
          <w:p w14:paraId="64D7C1E4" w14:textId="77777777" w:rsidR="00D25E81" w:rsidRPr="00FC2FAB" w:rsidRDefault="00D25E81" w:rsidP="0081403D">
            <w:pPr>
              <w:cnfStyle w:val="100000000000" w:firstRow="1" w:lastRow="0" w:firstColumn="0" w:lastColumn="0" w:oddVBand="0" w:evenVBand="0" w:oddHBand="0" w:evenHBand="0" w:firstRowFirstColumn="0" w:firstRowLastColumn="0" w:lastRowFirstColumn="0" w:lastRowLastColumn="0"/>
            </w:pPr>
            <w:r>
              <w:t xml:space="preserve">Unit 2  </w:t>
            </w:r>
          </w:p>
        </w:tc>
        <w:tc>
          <w:tcPr>
            <w:tcW w:w="3183" w:type="dxa"/>
          </w:tcPr>
          <w:p w14:paraId="44362A36" w14:textId="77777777" w:rsidR="00D25E81" w:rsidRPr="00FC2FAB" w:rsidRDefault="00D25E81" w:rsidP="0081403D">
            <w:pPr>
              <w:cnfStyle w:val="100000000000" w:firstRow="1" w:lastRow="0" w:firstColumn="0" w:lastColumn="0" w:oddVBand="0" w:evenVBand="0" w:oddHBand="0" w:evenHBand="0" w:firstRowFirstColumn="0" w:firstRowLastColumn="0" w:lastRowFirstColumn="0" w:lastRowLastColumn="0"/>
            </w:pPr>
            <w:r>
              <w:t xml:space="preserve">Unit 3   </w:t>
            </w:r>
          </w:p>
        </w:tc>
        <w:tc>
          <w:tcPr>
            <w:tcW w:w="3183" w:type="dxa"/>
          </w:tcPr>
          <w:p w14:paraId="6CFE200C" w14:textId="77777777" w:rsidR="00D25E81" w:rsidRPr="00FC2FAB" w:rsidRDefault="00D25E81" w:rsidP="0081403D">
            <w:pPr>
              <w:cnfStyle w:val="100000000000" w:firstRow="1" w:lastRow="0" w:firstColumn="0" w:lastColumn="0" w:oddVBand="0" w:evenVBand="0" w:oddHBand="0" w:evenHBand="0" w:firstRowFirstColumn="0" w:firstRowLastColumn="0" w:lastRowFirstColumn="0" w:lastRowLastColumn="0"/>
            </w:pPr>
            <w:r>
              <w:t xml:space="preserve">Unit 4 </w:t>
            </w:r>
          </w:p>
        </w:tc>
        <w:tc>
          <w:tcPr>
            <w:tcW w:w="3183" w:type="dxa"/>
          </w:tcPr>
          <w:p w14:paraId="6C2062AB" w14:textId="77777777" w:rsidR="00D25E81" w:rsidRDefault="00D25E81" w:rsidP="0081403D">
            <w:pPr>
              <w:cnfStyle w:val="100000000000" w:firstRow="1" w:lastRow="0" w:firstColumn="0" w:lastColumn="0" w:oddVBand="0" w:evenVBand="0" w:oddHBand="0" w:evenHBand="0" w:firstRowFirstColumn="0" w:firstRowLastColumn="0" w:lastRowFirstColumn="0" w:lastRowLastColumn="0"/>
            </w:pPr>
            <w:r>
              <w:t xml:space="preserve">Unit 5 </w:t>
            </w:r>
          </w:p>
        </w:tc>
        <w:tc>
          <w:tcPr>
            <w:tcW w:w="3183" w:type="dxa"/>
          </w:tcPr>
          <w:p w14:paraId="31763322" w14:textId="77777777" w:rsidR="00D25E81" w:rsidRDefault="00D25E81" w:rsidP="0081403D">
            <w:pPr>
              <w:cnfStyle w:val="100000000000" w:firstRow="1" w:lastRow="0" w:firstColumn="0" w:lastColumn="0" w:oddVBand="0" w:evenVBand="0" w:oddHBand="0" w:evenHBand="0" w:firstRowFirstColumn="0" w:firstRowLastColumn="0" w:lastRowFirstColumn="0" w:lastRowLastColumn="0"/>
            </w:pPr>
            <w:r>
              <w:t xml:space="preserve">Unit 6 </w:t>
            </w:r>
          </w:p>
        </w:tc>
      </w:tr>
      <w:tr w:rsidR="00585FA2" w14:paraId="683B4F5C" w14:textId="77777777" w:rsidTr="00B9068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33" w:type="dxa"/>
          </w:tcPr>
          <w:p w14:paraId="3D3FC969" w14:textId="77777777" w:rsidR="00D25E81" w:rsidRPr="00FC2FAB" w:rsidRDefault="00D25E81" w:rsidP="00D25E81">
            <w:r>
              <w:t>Topic</w:t>
            </w:r>
          </w:p>
        </w:tc>
        <w:tc>
          <w:tcPr>
            <w:tcW w:w="2136" w:type="dxa"/>
          </w:tcPr>
          <w:p w14:paraId="531E8DA5" w14:textId="77777777" w:rsidR="00D25E81" w:rsidRPr="00030309" w:rsidRDefault="00D25E81" w:rsidP="00D25E81">
            <w:pPr>
              <w:cnfStyle w:val="000000100000" w:firstRow="0" w:lastRow="0" w:firstColumn="0" w:lastColumn="0" w:oddVBand="0" w:evenVBand="0" w:oddHBand="1" w:evenHBand="0" w:firstRowFirstColumn="0" w:firstRowLastColumn="0" w:lastRowFirstColumn="0" w:lastRowLastColumn="0"/>
              <w:rPr>
                <w:b/>
              </w:rPr>
            </w:pPr>
            <w:r w:rsidRPr="00030309">
              <w:rPr>
                <w:b/>
              </w:rPr>
              <w:t xml:space="preserve">Historical Skills </w:t>
            </w:r>
          </w:p>
        </w:tc>
        <w:tc>
          <w:tcPr>
            <w:tcW w:w="4230" w:type="dxa"/>
          </w:tcPr>
          <w:p w14:paraId="562CDE3D" w14:textId="77777777" w:rsidR="00D25E81" w:rsidRPr="00030309" w:rsidRDefault="00D25E81" w:rsidP="00D25E81">
            <w:pPr>
              <w:cnfStyle w:val="000000100000" w:firstRow="0" w:lastRow="0" w:firstColumn="0" w:lastColumn="0" w:oddVBand="0" w:evenVBand="0" w:oddHBand="1" w:evenHBand="0" w:firstRowFirstColumn="0" w:firstRowLastColumn="0" w:lastRowFirstColumn="0" w:lastRowLastColumn="0"/>
              <w:rPr>
                <w:b/>
              </w:rPr>
            </w:pPr>
            <w:r w:rsidRPr="00030309">
              <w:rPr>
                <w:b/>
              </w:rPr>
              <w:t>Norman Conquest</w:t>
            </w:r>
          </w:p>
        </w:tc>
        <w:tc>
          <w:tcPr>
            <w:tcW w:w="3183" w:type="dxa"/>
          </w:tcPr>
          <w:p w14:paraId="1256A833" w14:textId="77777777" w:rsidR="00D25E81" w:rsidRPr="00030309" w:rsidRDefault="00D25E81" w:rsidP="00D25E81">
            <w:pPr>
              <w:cnfStyle w:val="000000100000" w:firstRow="0" w:lastRow="0" w:firstColumn="0" w:lastColumn="0" w:oddVBand="0" w:evenVBand="0" w:oddHBand="1" w:evenHBand="0" w:firstRowFirstColumn="0" w:firstRowLastColumn="0" w:lastRowFirstColumn="0" w:lastRowLastColumn="0"/>
              <w:rPr>
                <w:b/>
              </w:rPr>
            </w:pPr>
            <w:r w:rsidRPr="00030309">
              <w:rPr>
                <w:b/>
              </w:rPr>
              <w:t xml:space="preserve">The Black Death </w:t>
            </w:r>
          </w:p>
        </w:tc>
        <w:tc>
          <w:tcPr>
            <w:tcW w:w="3183" w:type="dxa"/>
          </w:tcPr>
          <w:p w14:paraId="217F5E6F" w14:textId="77777777" w:rsidR="00D25E81" w:rsidRPr="00030309" w:rsidRDefault="00D25E81" w:rsidP="00D25E81">
            <w:pPr>
              <w:cnfStyle w:val="000000100000" w:firstRow="0" w:lastRow="0" w:firstColumn="0" w:lastColumn="0" w:oddVBand="0" w:evenVBand="0" w:oddHBand="1" w:evenHBand="0" w:firstRowFirstColumn="0" w:firstRowLastColumn="0" w:lastRowFirstColumn="0" w:lastRowLastColumn="0"/>
              <w:rPr>
                <w:b/>
              </w:rPr>
            </w:pPr>
            <w:r w:rsidRPr="00030309">
              <w:rPr>
                <w:b/>
              </w:rPr>
              <w:t xml:space="preserve">Tudors – Reformation </w:t>
            </w:r>
          </w:p>
        </w:tc>
        <w:tc>
          <w:tcPr>
            <w:tcW w:w="3183" w:type="dxa"/>
          </w:tcPr>
          <w:p w14:paraId="2E567AC1" w14:textId="77777777" w:rsidR="00D25E81" w:rsidRPr="00030309" w:rsidRDefault="00D25E81" w:rsidP="00D25E81">
            <w:pPr>
              <w:cnfStyle w:val="000000100000" w:firstRow="0" w:lastRow="0" w:firstColumn="0" w:lastColumn="0" w:oddVBand="0" w:evenVBand="0" w:oddHBand="1" w:evenHBand="0" w:firstRowFirstColumn="0" w:firstRowLastColumn="0" w:lastRowFirstColumn="0" w:lastRowLastColumn="0"/>
              <w:rPr>
                <w:b/>
              </w:rPr>
            </w:pPr>
            <w:r w:rsidRPr="00030309">
              <w:rPr>
                <w:b/>
              </w:rPr>
              <w:t xml:space="preserve">Tudors – Elizabethan Exploration </w:t>
            </w:r>
          </w:p>
        </w:tc>
        <w:tc>
          <w:tcPr>
            <w:tcW w:w="3183" w:type="dxa"/>
          </w:tcPr>
          <w:p w14:paraId="46AFFAF4" w14:textId="77777777" w:rsidR="00D25E81" w:rsidRPr="00030309" w:rsidRDefault="00D25E81" w:rsidP="00D25E81">
            <w:pPr>
              <w:cnfStyle w:val="000000100000" w:firstRow="0" w:lastRow="0" w:firstColumn="0" w:lastColumn="0" w:oddVBand="0" w:evenVBand="0" w:oddHBand="1" w:evenHBand="0" w:firstRowFirstColumn="0" w:firstRowLastColumn="0" w:lastRowFirstColumn="0" w:lastRowLastColumn="0"/>
              <w:rPr>
                <w:b/>
              </w:rPr>
            </w:pPr>
            <w:r w:rsidRPr="00030309">
              <w:rPr>
                <w:b/>
              </w:rPr>
              <w:t xml:space="preserve">Industrial Revolution </w:t>
            </w:r>
          </w:p>
        </w:tc>
      </w:tr>
      <w:tr w:rsidR="006D2611" w14:paraId="21598DBA" w14:textId="77777777" w:rsidTr="00B9068E">
        <w:trPr>
          <w:trHeight w:val="460"/>
        </w:trPr>
        <w:tc>
          <w:tcPr>
            <w:cnfStyle w:val="001000000000" w:firstRow="0" w:lastRow="0" w:firstColumn="1" w:lastColumn="0" w:oddVBand="0" w:evenVBand="0" w:oddHBand="0" w:evenHBand="0" w:firstRowFirstColumn="0" w:firstRowLastColumn="0" w:lastRowFirstColumn="0" w:lastRowLastColumn="0"/>
            <w:tcW w:w="1833" w:type="dxa"/>
          </w:tcPr>
          <w:p w14:paraId="46606BC4" w14:textId="77777777" w:rsidR="00D25E81" w:rsidRDefault="00D25E81" w:rsidP="00D25E81"/>
          <w:p w14:paraId="7C1314E4" w14:textId="77777777" w:rsidR="00D25E81" w:rsidRDefault="00D25E81" w:rsidP="00D25E81">
            <w:r>
              <w:t>Pupils will learn…</w:t>
            </w:r>
          </w:p>
          <w:p w14:paraId="0315751B" w14:textId="77777777" w:rsidR="00D25E81" w:rsidRDefault="00D25E81" w:rsidP="00D25E81"/>
        </w:tc>
        <w:tc>
          <w:tcPr>
            <w:tcW w:w="2136" w:type="dxa"/>
          </w:tcPr>
          <w:p w14:paraId="693A2D1A" w14:textId="77777777" w:rsidR="00D25E81" w:rsidRDefault="003C0C06" w:rsidP="00D25E81">
            <w:pPr>
              <w:cnfStyle w:val="000000000000" w:firstRow="0" w:lastRow="0" w:firstColumn="0" w:lastColumn="0" w:oddVBand="0" w:evenVBand="0" w:oddHBand="0" w:evenHBand="0" w:firstRowFirstColumn="0" w:firstRowLastColumn="0" w:lastRowFirstColumn="0" w:lastRowLastColumn="0"/>
            </w:pPr>
            <w:r>
              <w:t xml:space="preserve">Why it is important to study history and the key disciplinary </w:t>
            </w:r>
            <w:r w:rsidR="003943D8">
              <w:t>skills need to be successful historians</w:t>
            </w:r>
            <w:r>
              <w:t xml:space="preserve">. </w:t>
            </w:r>
          </w:p>
          <w:p w14:paraId="77E1234C" w14:textId="77777777" w:rsidR="003943D8" w:rsidRPr="00FC2FAB" w:rsidRDefault="003943D8" w:rsidP="00D25E81">
            <w:pPr>
              <w:cnfStyle w:val="000000000000" w:firstRow="0" w:lastRow="0" w:firstColumn="0" w:lastColumn="0" w:oddVBand="0" w:evenVBand="0" w:oddHBand="0" w:evenHBand="0" w:firstRowFirstColumn="0" w:firstRowLastColumn="0" w:lastRowFirstColumn="0" w:lastRowLastColumn="0"/>
            </w:pPr>
          </w:p>
        </w:tc>
        <w:tc>
          <w:tcPr>
            <w:tcW w:w="4230" w:type="dxa"/>
          </w:tcPr>
          <w:p w14:paraId="13141E30" w14:textId="77777777" w:rsidR="00D25E81" w:rsidRDefault="00D25E81" w:rsidP="00D25E81">
            <w:pPr>
              <w:cnfStyle w:val="000000000000" w:firstRow="0" w:lastRow="0" w:firstColumn="0" w:lastColumn="0" w:oddVBand="0" w:evenVBand="0" w:oddHBand="0" w:evenHBand="0" w:firstRowFirstColumn="0" w:firstRowLastColumn="0" w:lastRowFirstColumn="0" w:lastRowLastColumn="0"/>
            </w:pPr>
            <w:r>
              <w:t>The cause and consequences of events can be categorised and judged in terms of importance.</w:t>
            </w:r>
          </w:p>
          <w:p w14:paraId="05D6C96B" w14:textId="77777777" w:rsidR="00D25E81" w:rsidRDefault="00D25E81" w:rsidP="00D25E81">
            <w:pPr>
              <w:cnfStyle w:val="000000000000" w:firstRow="0" w:lastRow="0" w:firstColumn="0" w:lastColumn="0" w:oddVBand="0" w:evenVBand="0" w:oddHBand="0" w:evenHBand="0" w:firstRowFirstColumn="0" w:firstRowLastColumn="0" w:lastRowFirstColumn="0" w:lastRowLastColumn="0"/>
            </w:pPr>
          </w:p>
          <w:p w14:paraId="1BF9C745" w14:textId="77777777" w:rsidR="002365CE" w:rsidRDefault="002365CE" w:rsidP="00D25E81">
            <w:pPr>
              <w:cnfStyle w:val="000000000000" w:firstRow="0" w:lastRow="0" w:firstColumn="0" w:lastColumn="0" w:oddVBand="0" w:evenVBand="0" w:oddHBand="0" w:evenHBand="0" w:firstRowFirstColumn="0" w:firstRowLastColumn="0" w:lastRowFirstColumn="0" w:lastRowLastColumn="0"/>
            </w:pPr>
            <w:r>
              <w:t xml:space="preserve">The short term and long term </w:t>
            </w:r>
            <w:proofErr w:type="gramStart"/>
            <w:r>
              <w:t>impacts</w:t>
            </w:r>
            <w:proofErr w:type="gramEnd"/>
            <w:r>
              <w:t xml:space="preserve"> the Norman Conquest had on England.  </w:t>
            </w:r>
          </w:p>
          <w:p w14:paraId="585E5AC9" w14:textId="77777777" w:rsidR="00D25E81" w:rsidRDefault="00D25E81" w:rsidP="00D25E81">
            <w:pPr>
              <w:cnfStyle w:val="000000000000" w:firstRow="0" w:lastRow="0" w:firstColumn="0" w:lastColumn="0" w:oddVBand="0" w:evenVBand="0" w:oddHBand="0" w:evenHBand="0" w:firstRowFirstColumn="0" w:firstRowLastColumn="0" w:lastRowFirstColumn="0" w:lastRowLastColumn="0"/>
            </w:pPr>
          </w:p>
          <w:p w14:paraId="36CDBE1E" w14:textId="77777777" w:rsidR="00D25E81" w:rsidRDefault="00D25E81" w:rsidP="00D25E81">
            <w:pPr>
              <w:cnfStyle w:val="000000000000" w:firstRow="0" w:lastRow="0" w:firstColumn="0" w:lastColumn="0" w:oddVBand="0" w:evenVBand="0" w:oddHBand="0" w:evenHBand="0" w:firstRowFirstColumn="0" w:firstRowLastColumn="0" w:lastRowFirstColumn="0" w:lastRowLastColumn="0"/>
            </w:pPr>
          </w:p>
          <w:p w14:paraId="0E034A5C" w14:textId="77777777" w:rsidR="00D25E81" w:rsidRDefault="00D25E81" w:rsidP="00D25E81">
            <w:pPr>
              <w:cnfStyle w:val="000000000000" w:firstRow="0" w:lastRow="0" w:firstColumn="0" w:lastColumn="0" w:oddVBand="0" w:evenVBand="0" w:oddHBand="0" w:evenHBand="0" w:firstRowFirstColumn="0" w:firstRowLastColumn="0" w:lastRowFirstColumn="0" w:lastRowLastColumn="0"/>
            </w:pPr>
          </w:p>
          <w:p w14:paraId="2F486D83" w14:textId="77777777" w:rsidR="00D25E81" w:rsidRPr="00FC2FAB" w:rsidRDefault="00D25E81" w:rsidP="00D25E81">
            <w:pPr>
              <w:cnfStyle w:val="000000000000" w:firstRow="0" w:lastRow="0" w:firstColumn="0" w:lastColumn="0" w:oddVBand="0" w:evenVBand="0" w:oddHBand="0" w:evenHBand="0" w:firstRowFirstColumn="0" w:firstRowLastColumn="0" w:lastRowFirstColumn="0" w:lastRowLastColumn="0"/>
            </w:pPr>
          </w:p>
        </w:tc>
        <w:tc>
          <w:tcPr>
            <w:tcW w:w="3183" w:type="dxa"/>
          </w:tcPr>
          <w:p w14:paraId="089DF603" w14:textId="77777777" w:rsidR="00D25E81" w:rsidRDefault="001E7EEC" w:rsidP="00D25E81">
            <w:pPr>
              <w:cnfStyle w:val="000000000000" w:firstRow="0" w:lastRow="0" w:firstColumn="0" w:lastColumn="0" w:oddVBand="0" w:evenVBand="0" w:oddHBand="0" w:evenHBand="0" w:firstRowFirstColumn="0" w:firstRowLastColumn="0" w:lastRowFirstColumn="0" w:lastRowLastColumn="0"/>
            </w:pPr>
            <w:r>
              <w:t xml:space="preserve">What the Black Death was and the medieval beliefs surrounding the disease as well as </w:t>
            </w:r>
            <w:proofErr w:type="gramStart"/>
            <w:r>
              <w:t>its</w:t>
            </w:r>
            <w:r w:rsidR="00E32AB4">
              <w:t xml:space="preserve"> </w:t>
            </w:r>
            <w:r>
              <w:t xml:space="preserve"> consequences</w:t>
            </w:r>
            <w:proofErr w:type="gramEnd"/>
            <w:r>
              <w:t xml:space="preserve"> </w:t>
            </w:r>
            <w:r w:rsidR="00E32AB4">
              <w:t>in both</w:t>
            </w:r>
            <w:r>
              <w:t xml:space="preserve"> England and the wider world.</w:t>
            </w:r>
          </w:p>
          <w:p w14:paraId="2EF38624" w14:textId="77777777" w:rsidR="00D25E81" w:rsidRDefault="00D25E81" w:rsidP="00D25E81">
            <w:pPr>
              <w:cnfStyle w:val="000000000000" w:firstRow="0" w:lastRow="0" w:firstColumn="0" w:lastColumn="0" w:oddVBand="0" w:evenVBand="0" w:oddHBand="0" w:evenHBand="0" w:firstRowFirstColumn="0" w:firstRowLastColumn="0" w:lastRowFirstColumn="0" w:lastRowLastColumn="0"/>
            </w:pPr>
          </w:p>
          <w:p w14:paraId="4F6DDDA2" w14:textId="77777777" w:rsidR="00D25E81" w:rsidRDefault="00D25E81" w:rsidP="00D25E81">
            <w:pPr>
              <w:cnfStyle w:val="000000000000" w:firstRow="0" w:lastRow="0" w:firstColumn="0" w:lastColumn="0" w:oddVBand="0" w:evenVBand="0" w:oddHBand="0" w:evenHBand="0" w:firstRowFirstColumn="0" w:firstRowLastColumn="0" w:lastRowFirstColumn="0" w:lastRowLastColumn="0"/>
            </w:pPr>
          </w:p>
          <w:p w14:paraId="44DC5F6D" w14:textId="77777777" w:rsidR="00D25E81" w:rsidRPr="00FC2FAB" w:rsidRDefault="00D25E81" w:rsidP="00D25E81">
            <w:pPr>
              <w:cnfStyle w:val="000000000000" w:firstRow="0" w:lastRow="0" w:firstColumn="0" w:lastColumn="0" w:oddVBand="0" w:evenVBand="0" w:oddHBand="0" w:evenHBand="0" w:firstRowFirstColumn="0" w:firstRowLastColumn="0" w:lastRowFirstColumn="0" w:lastRowLastColumn="0"/>
            </w:pPr>
          </w:p>
        </w:tc>
        <w:tc>
          <w:tcPr>
            <w:tcW w:w="3183" w:type="dxa"/>
          </w:tcPr>
          <w:p w14:paraId="5545AEB0" w14:textId="77777777" w:rsidR="00D25E81" w:rsidRPr="00D25E81" w:rsidRDefault="00D25E81" w:rsidP="00D25E81">
            <w:pPr>
              <w:cnfStyle w:val="000000000000" w:firstRow="0" w:lastRow="0" w:firstColumn="0" w:lastColumn="0" w:oddVBand="0" w:evenVBand="0" w:oddHBand="0" w:evenHBand="0" w:firstRowFirstColumn="0" w:firstRowLastColumn="0" w:lastRowFirstColumn="0" w:lastRowLastColumn="0"/>
              <w:rPr>
                <w:rFonts w:cstheme="minorHAnsi"/>
                <w:szCs w:val="24"/>
              </w:rPr>
            </w:pPr>
            <w:r w:rsidRPr="00D25E81">
              <w:rPr>
                <w:rFonts w:cstheme="minorHAnsi"/>
                <w:szCs w:val="24"/>
              </w:rPr>
              <w:t>The changes to the church in Europe in the 16</w:t>
            </w:r>
            <w:r w:rsidRPr="00D25E81">
              <w:rPr>
                <w:rFonts w:cstheme="minorHAnsi"/>
                <w:szCs w:val="24"/>
                <w:vertAlign w:val="superscript"/>
              </w:rPr>
              <w:t>th</w:t>
            </w:r>
            <w:r w:rsidRPr="00D25E81">
              <w:rPr>
                <w:rFonts w:cstheme="minorHAnsi"/>
                <w:szCs w:val="24"/>
              </w:rPr>
              <w:t xml:space="preserve"> century and the tensions and impact this has on ordinary people.  </w:t>
            </w:r>
          </w:p>
        </w:tc>
        <w:tc>
          <w:tcPr>
            <w:tcW w:w="3183" w:type="dxa"/>
          </w:tcPr>
          <w:p w14:paraId="6D4B8AD3" w14:textId="77777777" w:rsidR="00D25E81" w:rsidRPr="006D4896" w:rsidRDefault="00FE0058" w:rsidP="00D25E81">
            <w:pPr>
              <w:cnfStyle w:val="000000000000" w:firstRow="0" w:lastRow="0" w:firstColumn="0" w:lastColumn="0" w:oddVBand="0" w:evenVBand="0" w:oddHBand="0" w:evenHBand="0" w:firstRowFirstColumn="0" w:firstRowLastColumn="0" w:lastRowFirstColumn="0" w:lastRowLastColumn="0"/>
            </w:pPr>
            <w:r>
              <w:t>The reasons for England becoming more connected</w:t>
            </w:r>
            <w:r w:rsidR="006A1F58">
              <w:t xml:space="preserve"> </w:t>
            </w:r>
            <w:r>
              <w:t>with the wider world</w:t>
            </w:r>
            <w:r w:rsidR="00E800E7">
              <w:t xml:space="preserve">, during the reign of Elizabeth I. </w:t>
            </w:r>
          </w:p>
        </w:tc>
        <w:tc>
          <w:tcPr>
            <w:tcW w:w="3183" w:type="dxa"/>
          </w:tcPr>
          <w:p w14:paraId="0619A848" w14:textId="77777777" w:rsidR="00D25E81" w:rsidRPr="006D4896" w:rsidRDefault="00D53E1C" w:rsidP="00D25E81">
            <w:pPr>
              <w:cnfStyle w:val="000000000000" w:firstRow="0" w:lastRow="0" w:firstColumn="0" w:lastColumn="0" w:oddVBand="0" w:evenVBand="0" w:oddHBand="0" w:evenHBand="0" w:firstRowFirstColumn="0" w:firstRowLastColumn="0" w:lastRowFirstColumn="0" w:lastRowLastColumn="0"/>
            </w:pPr>
            <w:r>
              <w:t xml:space="preserve">The socio-economic changes </w:t>
            </w:r>
            <w:r w:rsidR="00B40A33">
              <w:t>brought about by the Industrial Revolution during the 18</w:t>
            </w:r>
            <w:r w:rsidR="00B40A33" w:rsidRPr="00B40A33">
              <w:rPr>
                <w:vertAlign w:val="superscript"/>
              </w:rPr>
              <w:t>th</w:t>
            </w:r>
            <w:r w:rsidR="00B40A33">
              <w:t xml:space="preserve"> and 19</w:t>
            </w:r>
            <w:r w:rsidR="00B40A33" w:rsidRPr="00B40A33">
              <w:rPr>
                <w:vertAlign w:val="superscript"/>
              </w:rPr>
              <w:t>th</w:t>
            </w:r>
            <w:r w:rsidR="00B40A33">
              <w:t xml:space="preserve"> centuries, and why it is considered a significant turning point in British history. </w:t>
            </w:r>
          </w:p>
        </w:tc>
      </w:tr>
      <w:tr w:rsidR="00585FA2" w14:paraId="5B7252CF" w14:textId="77777777" w:rsidTr="00B9068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33" w:type="dxa"/>
          </w:tcPr>
          <w:p w14:paraId="039EDB8F" w14:textId="77777777" w:rsidR="00D25E81" w:rsidRDefault="00D25E81" w:rsidP="00D25E81">
            <w:r>
              <w:t>Components</w:t>
            </w:r>
          </w:p>
        </w:tc>
        <w:tc>
          <w:tcPr>
            <w:tcW w:w="2136" w:type="dxa"/>
          </w:tcPr>
          <w:p w14:paraId="0059BF44" w14:textId="77777777" w:rsidR="00BF79F3" w:rsidRDefault="00BF79F3" w:rsidP="003C0C06">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Cs w:val="18"/>
              </w:rPr>
            </w:pPr>
            <w:r>
              <w:rPr>
                <w:rFonts w:cstheme="minorHAnsi"/>
                <w:color w:val="000000" w:themeColor="text1"/>
                <w:szCs w:val="18"/>
              </w:rPr>
              <w:t xml:space="preserve">Students will be introduced to the historical concepts </w:t>
            </w:r>
            <w:proofErr w:type="gramStart"/>
            <w:r>
              <w:rPr>
                <w:rFonts w:cstheme="minorHAnsi"/>
                <w:color w:val="000000" w:themeColor="text1"/>
                <w:szCs w:val="18"/>
              </w:rPr>
              <w:t xml:space="preserve">of </w:t>
            </w:r>
            <w:r w:rsidRPr="00BF79F3">
              <w:rPr>
                <w:rFonts w:cstheme="minorHAnsi"/>
                <w:color w:val="000000" w:themeColor="text1"/>
                <w:szCs w:val="18"/>
              </w:rPr>
              <w:t xml:space="preserve"> </w:t>
            </w:r>
            <w:r>
              <w:rPr>
                <w:rFonts w:cstheme="minorHAnsi"/>
                <w:color w:val="000000" w:themeColor="text1"/>
                <w:szCs w:val="18"/>
              </w:rPr>
              <w:t>Medieval</w:t>
            </w:r>
            <w:proofErr w:type="gramEnd"/>
            <w:r>
              <w:rPr>
                <w:rFonts w:cstheme="minorHAnsi"/>
                <w:color w:val="000000" w:themeColor="text1"/>
                <w:szCs w:val="18"/>
              </w:rPr>
              <w:t xml:space="preserve"> Monarchy</w:t>
            </w:r>
            <w:r w:rsidR="007430DB">
              <w:rPr>
                <w:rFonts w:cstheme="minorHAnsi"/>
                <w:color w:val="000000" w:themeColor="text1"/>
                <w:szCs w:val="18"/>
              </w:rPr>
              <w:t>.</w:t>
            </w:r>
          </w:p>
          <w:p w14:paraId="0E0B3DAB" w14:textId="77777777" w:rsidR="00BF79F3" w:rsidRDefault="00BF79F3" w:rsidP="003C0C06">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Cs w:val="18"/>
              </w:rPr>
            </w:pPr>
          </w:p>
          <w:p w14:paraId="604971CF" w14:textId="77777777" w:rsidR="003C0C06" w:rsidRDefault="003C0C06" w:rsidP="003C0C06">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Cs w:val="18"/>
              </w:rPr>
            </w:pPr>
            <w:r w:rsidRPr="00831EDC">
              <w:rPr>
                <w:rFonts w:cstheme="minorHAnsi"/>
                <w:color w:val="000000" w:themeColor="text1"/>
                <w:szCs w:val="18"/>
              </w:rPr>
              <w:t xml:space="preserve">Students will know the reasons </w:t>
            </w:r>
            <w:r w:rsidR="00831EDC" w:rsidRPr="00831EDC">
              <w:rPr>
                <w:rFonts w:cstheme="minorHAnsi"/>
                <w:color w:val="000000" w:themeColor="text1"/>
                <w:szCs w:val="18"/>
              </w:rPr>
              <w:t xml:space="preserve">why it is important to study history, in order to give them an appreciation of where the subject can lead to in the future. Additionally, this </w:t>
            </w:r>
            <w:r w:rsidR="00831EDC">
              <w:rPr>
                <w:rFonts w:cstheme="minorHAnsi"/>
                <w:color w:val="000000" w:themeColor="text1"/>
                <w:szCs w:val="18"/>
              </w:rPr>
              <w:t xml:space="preserve">should help students understand how studying the past helps us to understand the world we live in today. </w:t>
            </w:r>
          </w:p>
          <w:p w14:paraId="7C9FEC3E" w14:textId="77777777" w:rsidR="00831EDC" w:rsidRDefault="00831EDC" w:rsidP="003C0C06">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Cs w:val="18"/>
              </w:rPr>
            </w:pPr>
          </w:p>
          <w:p w14:paraId="1E36F4F8" w14:textId="77777777" w:rsidR="00831EDC" w:rsidRDefault="00831EDC" w:rsidP="003C0C06">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Cs w:val="18"/>
              </w:rPr>
            </w:pPr>
            <w:r>
              <w:rPr>
                <w:rFonts w:cstheme="minorHAnsi"/>
                <w:color w:val="000000" w:themeColor="text1"/>
                <w:szCs w:val="18"/>
              </w:rPr>
              <w:t>Students will know what chronology is and key-terms around the disciplinary concept, in order for students to be equipped with an awareness of the broad historical-time periods (Medieval, Early-Modern, Industrial and 20</w:t>
            </w:r>
            <w:r w:rsidRPr="00831EDC">
              <w:rPr>
                <w:rFonts w:cstheme="minorHAnsi"/>
                <w:color w:val="000000" w:themeColor="text1"/>
                <w:szCs w:val="18"/>
                <w:vertAlign w:val="superscript"/>
              </w:rPr>
              <w:t>th</w:t>
            </w:r>
            <w:r>
              <w:rPr>
                <w:rFonts w:cstheme="minorHAnsi"/>
                <w:color w:val="000000" w:themeColor="text1"/>
                <w:szCs w:val="18"/>
              </w:rPr>
              <w:t xml:space="preserve"> century,) they will encounter throughout KS3</w:t>
            </w:r>
            <w:r w:rsidR="00FD5B08">
              <w:rPr>
                <w:rFonts w:cstheme="minorHAnsi"/>
                <w:color w:val="000000" w:themeColor="text1"/>
                <w:szCs w:val="18"/>
              </w:rPr>
              <w:t xml:space="preserve"> and beyond.</w:t>
            </w:r>
          </w:p>
          <w:p w14:paraId="3D609E0B" w14:textId="77777777" w:rsidR="0044667D" w:rsidRDefault="0044667D" w:rsidP="003C0C06">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Cs w:val="18"/>
              </w:rPr>
            </w:pPr>
          </w:p>
          <w:p w14:paraId="3E9BDE91" w14:textId="77777777" w:rsidR="0044667D" w:rsidRDefault="0044667D" w:rsidP="003C0C06">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Cs w:val="18"/>
              </w:rPr>
            </w:pPr>
            <w:r>
              <w:rPr>
                <w:rFonts w:cstheme="minorHAnsi"/>
                <w:color w:val="000000" w:themeColor="text1"/>
                <w:szCs w:val="18"/>
              </w:rPr>
              <w:t>Students will know what a historical source is and how t</w:t>
            </w:r>
            <w:r w:rsidR="00BF79F3">
              <w:rPr>
                <w:rFonts w:cstheme="minorHAnsi"/>
                <w:color w:val="000000" w:themeColor="text1"/>
                <w:szCs w:val="18"/>
              </w:rPr>
              <w:t xml:space="preserve">hey </w:t>
            </w:r>
            <w:r w:rsidR="00BF79F3">
              <w:rPr>
                <w:rFonts w:cstheme="minorHAnsi"/>
                <w:color w:val="000000" w:themeColor="text1"/>
                <w:szCs w:val="18"/>
              </w:rPr>
              <w:lastRenderedPageBreak/>
              <w:t xml:space="preserve">are different from historical interpretations. </w:t>
            </w:r>
          </w:p>
          <w:p w14:paraId="7CB640F5" w14:textId="77777777" w:rsidR="00BF79F3" w:rsidRDefault="00BF79F3" w:rsidP="003C0C06">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Cs w:val="18"/>
              </w:rPr>
            </w:pPr>
          </w:p>
          <w:p w14:paraId="76E6E080" w14:textId="77777777" w:rsidR="00BF79F3" w:rsidRDefault="00BF79F3" w:rsidP="003C0C06">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Cs w:val="18"/>
              </w:rPr>
            </w:pPr>
            <w:r>
              <w:rPr>
                <w:rFonts w:cstheme="minorHAnsi"/>
                <w:color w:val="000000" w:themeColor="text1"/>
                <w:szCs w:val="18"/>
              </w:rPr>
              <w:t xml:space="preserve">Students will be </w:t>
            </w:r>
            <w:r w:rsidR="00853F91">
              <w:rPr>
                <w:rFonts w:cstheme="minorHAnsi"/>
                <w:color w:val="000000" w:themeColor="text1"/>
                <w:szCs w:val="18"/>
              </w:rPr>
              <w:t xml:space="preserve">introduced to </w:t>
            </w:r>
            <w:r w:rsidR="00012C85">
              <w:rPr>
                <w:rFonts w:cstheme="minorHAnsi"/>
                <w:color w:val="000000" w:themeColor="text1"/>
                <w:szCs w:val="18"/>
              </w:rPr>
              <w:t xml:space="preserve">interpretations of King John in order to develop an understanding of how and why interpretations differ. </w:t>
            </w:r>
          </w:p>
          <w:p w14:paraId="123F851D" w14:textId="77777777" w:rsidR="00F50DA2" w:rsidRDefault="00F50DA2" w:rsidP="003C0C06">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Cs w:val="18"/>
              </w:rPr>
            </w:pPr>
          </w:p>
          <w:p w14:paraId="29E271B1" w14:textId="77777777" w:rsidR="00012C85" w:rsidRDefault="00012C85" w:rsidP="00012C85">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Cs w:val="18"/>
                <w:u w:val="single"/>
              </w:rPr>
            </w:pPr>
            <w:r w:rsidRPr="00012C85">
              <w:rPr>
                <w:rFonts w:cstheme="minorHAnsi"/>
                <w:color w:val="000000" w:themeColor="text1"/>
                <w:szCs w:val="18"/>
                <w:u w:val="single"/>
              </w:rPr>
              <w:t xml:space="preserve">Second Order Concepts </w:t>
            </w:r>
          </w:p>
          <w:p w14:paraId="6F306A11" w14:textId="77777777" w:rsidR="0047161F" w:rsidRDefault="0047161F" w:rsidP="00012C85">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Cs w:val="18"/>
                <w:u w:val="single"/>
              </w:rPr>
            </w:pPr>
          </w:p>
          <w:p w14:paraId="2F61F50E" w14:textId="77777777" w:rsidR="003C0C06" w:rsidRPr="0047161F" w:rsidRDefault="00F50DA2" w:rsidP="003C0C06">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Cs w:val="18"/>
                <w:u w:val="single"/>
              </w:rPr>
            </w:pPr>
            <w:r>
              <w:rPr>
                <w:rFonts w:cstheme="minorHAnsi"/>
                <w:color w:val="000000" w:themeColor="text1"/>
                <w:szCs w:val="18"/>
              </w:rPr>
              <w:t xml:space="preserve">Students will </w:t>
            </w:r>
            <w:r w:rsidR="00B9068E">
              <w:rPr>
                <w:rFonts w:cstheme="minorHAnsi"/>
                <w:color w:val="000000" w:themeColor="text1"/>
                <w:szCs w:val="18"/>
              </w:rPr>
              <w:t>know</w:t>
            </w:r>
            <w:r w:rsidR="003C0C06" w:rsidRPr="00B9068E">
              <w:rPr>
                <w:rFonts w:cstheme="minorHAnsi"/>
                <w:color w:val="000000" w:themeColor="text1"/>
              </w:rPr>
              <w:t xml:space="preserve"> historical second-order concepts</w:t>
            </w:r>
            <w:r w:rsidR="00B9068E" w:rsidRPr="00B9068E">
              <w:rPr>
                <w:rFonts w:cstheme="minorHAnsi"/>
                <w:color w:val="000000" w:themeColor="text1"/>
              </w:rPr>
              <w:t xml:space="preserve">, </w:t>
            </w:r>
            <w:r w:rsidR="003C0C06" w:rsidRPr="00B9068E">
              <w:rPr>
                <w:rFonts w:cstheme="minorHAnsi"/>
                <w:color w:val="000000" w:themeColor="text1"/>
              </w:rPr>
              <w:t>such as caus</w:t>
            </w:r>
            <w:r w:rsidR="0047161F">
              <w:rPr>
                <w:rFonts w:cstheme="minorHAnsi"/>
                <w:color w:val="000000" w:themeColor="text1"/>
              </w:rPr>
              <w:t xml:space="preserve">ation and change and continuity. </w:t>
            </w:r>
            <w:r w:rsidR="003C0C06" w:rsidRPr="00B9068E">
              <w:rPr>
                <w:rFonts w:cstheme="minorHAnsi"/>
                <w:color w:val="000000" w:themeColor="text1"/>
              </w:rPr>
              <w:t xml:space="preserve"> </w:t>
            </w:r>
            <w:r w:rsidR="0047161F">
              <w:rPr>
                <w:rFonts w:cstheme="minorHAnsi"/>
                <w:color w:val="000000" w:themeColor="text1"/>
              </w:rPr>
              <w:t xml:space="preserve"> Students will be able to identify the cause and consequence of historical events and will be able to identify and describe examples of change and continuity over time.  </w:t>
            </w:r>
          </w:p>
          <w:p w14:paraId="5C02DCB2" w14:textId="77777777" w:rsidR="00D25E81" w:rsidRPr="00FC2FAB" w:rsidRDefault="00D25E81" w:rsidP="00D25E81">
            <w:pPr>
              <w:cnfStyle w:val="000000100000" w:firstRow="0" w:lastRow="0" w:firstColumn="0" w:lastColumn="0" w:oddVBand="0" w:evenVBand="0" w:oddHBand="1" w:evenHBand="0" w:firstRowFirstColumn="0" w:firstRowLastColumn="0" w:lastRowFirstColumn="0" w:lastRowLastColumn="0"/>
            </w:pPr>
          </w:p>
        </w:tc>
        <w:tc>
          <w:tcPr>
            <w:tcW w:w="4230" w:type="dxa"/>
          </w:tcPr>
          <w:p w14:paraId="74D984DC" w14:textId="77777777" w:rsidR="002365CE" w:rsidRDefault="002365CE" w:rsidP="00D25E81">
            <w:pPr>
              <w:cnfStyle w:val="000000100000" w:firstRow="0" w:lastRow="0" w:firstColumn="0" w:lastColumn="0" w:oddVBand="0" w:evenVBand="0" w:oddHBand="1" w:evenHBand="0" w:firstRowFirstColumn="0" w:firstRowLastColumn="0" w:lastRowFirstColumn="0" w:lastRowLastColumn="0"/>
            </w:pPr>
            <w:r>
              <w:lastRenderedPageBreak/>
              <w:t>Students will build upon the concept of Medieval Monarchy from Unit 1 and introduce the concept of heir</w:t>
            </w:r>
            <w:r w:rsidR="00EC012E">
              <w:t>, inheritance and feudalism.</w:t>
            </w:r>
            <w:r>
              <w:t xml:space="preserve"> </w:t>
            </w:r>
          </w:p>
          <w:p w14:paraId="57CAD0D9" w14:textId="77777777" w:rsidR="002365CE" w:rsidRDefault="002365CE" w:rsidP="00D25E81">
            <w:pPr>
              <w:cnfStyle w:val="000000100000" w:firstRow="0" w:lastRow="0" w:firstColumn="0" w:lastColumn="0" w:oddVBand="0" w:evenVBand="0" w:oddHBand="1" w:evenHBand="0" w:firstRowFirstColumn="0" w:firstRowLastColumn="0" w:lastRowFirstColumn="0" w:lastRowLastColumn="0"/>
            </w:pPr>
          </w:p>
          <w:p w14:paraId="1ABB0873" w14:textId="77777777" w:rsidR="002365CE" w:rsidRDefault="002365CE" w:rsidP="00D25E81">
            <w:pPr>
              <w:cnfStyle w:val="000000100000" w:firstRow="0" w:lastRow="0" w:firstColumn="0" w:lastColumn="0" w:oddVBand="0" w:evenVBand="0" w:oddHBand="1" w:evenHBand="0" w:firstRowFirstColumn="0" w:firstRowLastColumn="0" w:lastRowFirstColumn="0" w:lastRowLastColumn="0"/>
            </w:pPr>
            <w:r>
              <w:t xml:space="preserve">Students will gain an understanding of the consequences of the Battle of Stamford Bridge and how </w:t>
            </w:r>
            <w:r w:rsidR="006921D3">
              <w:t xml:space="preserve">this contributed to the Norman success at the Battle of Hastings. </w:t>
            </w:r>
          </w:p>
          <w:p w14:paraId="143FE1AC" w14:textId="77777777" w:rsidR="002365CE" w:rsidRDefault="002365CE" w:rsidP="00D25E81">
            <w:pPr>
              <w:cnfStyle w:val="000000100000" w:firstRow="0" w:lastRow="0" w:firstColumn="0" w:lastColumn="0" w:oddVBand="0" w:evenVBand="0" w:oddHBand="1" w:evenHBand="0" w:firstRowFirstColumn="0" w:firstRowLastColumn="0" w:lastRowFirstColumn="0" w:lastRowLastColumn="0"/>
            </w:pPr>
          </w:p>
          <w:p w14:paraId="71C1384E" w14:textId="77777777" w:rsidR="00D25E81" w:rsidRDefault="002365CE" w:rsidP="00D25E81">
            <w:pPr>
              <w:cnfStyle w:val="000000100000" w:firstRow="0" w:lastRow="0" w:firstColumn="0" w:lastColumn="0" w:oddVBand="0" w:evenVBand="0" w:oddHBand="1" w:evenHBand="0" w:firstRowFirstColumn="0" w:firstRowLastColumn="0" w:lastRowFirstColumn="0" w:lastRowLastColumn="0"/>
            </w:pPr>
            <w:r>
              <w:t>Students will know that</w:t>
            </w:r>
            <w:r w:rsidR="00D25E81">
              <w:t xml:space="preserve"> England was an Anglo-Saxon society pre-1066 </w:t>
            </w:r>
            <w:r>
              <w:t xml:space="preserve">and will examine the aspects of change and continuity from Anglo Saxon to Norman England. </w:t>
            </w:r>
          </w:p>
          <w:p w14:paraId="1C9A0AB7" w14:textId="77777777" w:rsidR="00D25E81" w:rsidRDefault="00D25E81" w:rsidP="00D25E81">
            <w:pPr>
              <w:cnfStyle w:val="000000100000" w:firstRow="0" w:lastRow="0" w:firstColumn="0" w:lastColumn="0" w:oddVBand="0" w:evenVBand="0" w:oddHBand="1" w:evenHBand="0" w:firstRowFirstColumn="0" w:firstRowLastColumn="0" w:lastRowFirstColumn="0" w:lastRowLastColumn="0"/>
            </w:pPr>
          </w:p>
          <w:p w14:paraId="5C99C40E" w14:textId="77777777" w:rsidR="00D25E81" w:rsidRDefault="002365CE" w:rsidP="00D25E81">
            <w:pPr>
              <w:cnfStyle w:val="000000100000" w:firstRow="0" w:lastRow="0" w:firstColumn="0" w:lastColumn="0" w:oddVBand="0" w:evenVBand="0" w:oddHBand="1" w:evenHBand="0" w:firstRowFirstColumn="0" w:firstRowLastColumn="0" w:lastRowFirstColumn="0" w:lastRowLastColumn="0"/>
            </w:pPr>
            <w:r>
              <w:t>Students will know that t</w:t>
            </w:r>
            <w:r w:rsidR="00D25E81">
              <w:t>he Normans took control through</w:t>
            </w:r>
            <w:r>
              <w:t xml:space="preserve">, </w:t>
            </w:r>
            <w:r w:rsidR="00D25E81">
              <w:t>Feudalism</w:t>
            </w:r>
            <w:r>
              <w:t xml:space="preserve">, </w:t>
            </w:r>
            <w:r w:rsidR="00D25E81">
              <w:t>Castles</w:t>
            </w:r>
            <w:r>
              <w:t xml:space="preserve">, </w:t>
            </w:r>
            <w:r w:rsidR="00D25E81">
              <w:t>Violence (Harrying of the North)</w:t>
            </w:r>
            <w:r>
              <w:t xml:space="preserve"> the </w:t>
            </w:r>
            <w:r w:rsidR="00D25E81">
              <w:t>Domesday</w:t>
            </w:r>
            <w:r>
              <w:t xml:space="preserve"> Book and will begin identify that some factors were more important than others in helping the Normans take control of England. </w:t>
            </w:r>
          </w:p>
          <w:p w14:paraId="1203220F" w14:textId="77777777" w:rsidR="00D25E81" w:rsidRDefault="00D25E81" w:rsidP="00D25E81">
            <w:pPr>
              <w:cnfStyle w:val="000000100000" w:firstRow="0" w:lastRow="0" w:firstColumn="0" w:lastColumn="0" w:oddVBand="0" w:evenVBand="0" w:oddHBand="1" w:evenHBand="0" w:firstRowFirstColumn="0" w:firstRowLastColumn="0" w:lastRowFirstColumn="0" w:lastRowLastColumn="0"/>
            </w:pPr>
          </w:p>
          <w:p w14:paraId="1D3E4C2E" w14:textId="77777777" w:rsidR="006921D3" w:rsidRDefault="006921D3" w:rsidP="00D25E81">
            <w:pPr>
              <w:cnfStyle w:val="000000100000" w:firstRow="0" w:lastRow="0" w:firstColumn="0" w:lastColumn="0" w:oddVBand="0" w:evenVBand="0" w:oddHBand="1" w:evenHBand="0" w:firstRowFirstColumn="0" w:firstRowLastColumn="0" w:lastRowFirstColumn="0" w:lastRowLastColumn="0"/>
              <w:rPr>
                <w:u w:val="single"/>
              </w:rPr>
            </w:pPr>
            <w:r w:rsidRPr="006921D3">
              <w:rPr>
                <w:u w:val="single"/>
              </w:rPr>
              <w:lastRenderedPageBreak/>
              <w:t>Second Order Concepts</w:t>
            </w:r>
          </w:p>
          <w:p w14:paraId="79FD330F" w14:textId="77777777" w:rsidR="006921D3" w:rsidRDefault="006921D3" w:rsidP="00D25E81">
            <w:pPr>
              <w:cnfStyle w:val="000000100000" w:firstRow="0" w:lastRow="0" w:firstColumn="0" w:lastColumn="0" w:oddVBand="0" w:evenVBand="0" w:oddHBand="1" w:evenHBand="0" w:firstRowFirstColumn="0" w:firstRowLastColumn="0" w:lastRowFirstColumn="0" w:lastRowLastColumn="0"/>
            </w:pPr>
            <w:r>
              <w:t xml:space="preserve">Students will be able to describe the ways in which Anglo-Saxon and Norman England were similar and different. </w:t>
            </w:r>
          </w:p>
          <w:p w14:paraId="019CC90E" w14:textId="77777777" w:rsidR="006921D3" w:rsidRDefault="006921D3" w:rsidP="00D25E81">
            <w:pPr>
              <w:cnfStyle w:val="000000100000" w:firstRow="0" w:lastRow="0" w:firstColumn="0" w:lastColumn="0" w:oddVBand="0" w:evenVBand="0" w:oddHBand="1" w:evenHBand="0" w:firstRowFirstColumn="0" w:firstRowLastColumn="0" w:lastRowFirstColumn="0" w:lastRowLastColumn="0"/>
            </w:pPr>
          </w:p>
          <w:p w14:paraId="76D9C246" w14:textId="77777777" w:rsidR="006921D3" w:rsidRDefault="006921D3" w:rsidP="00D25E81">
            <w:pPr>
              <w:cnfStyle w:val="000000100000" w:firstRow="0" w:lastRow="0" w:firstColumn="0" w:lastColumn="0" w:oddVBand="0" w:evenVBand="0" w:oddHBand="1" w:evenHBand="0" w:firstRowFirstColumn="0" w:firstRowLastColumn="0" w:lastRowFirstColumn="0" w:lastRowLastColumn="0"/>
            </w:pPr>
            <w:r>
              <w:t>Students will know that historical events can have more than one consequence and will be able to identify that some consequences were more important than others.</w:t>
            </w:r>
          </w:p>
          <w:p w14:paraId="1AFEED5F" w14:textId="77777777" w:rsidR="006921D3" w:rsidRDefault="006921D3" w:rsidP="00D25E81">
            <w:pPr>
              <w:cnfStyle w:val="000000100000" w:firstRow="0" w:lastRow="0" w:firstColumn="0" w:lastColumn="0" w:oddVBand="0" w:evenVBand="0" w:oddHBand="1" w:evenHBand="0" w:firstRowFirstColumn="0" w:firstRowLastColumn="0" w:lastRowFirstColumn="0" w:lastRowLastColumn="0"/>
            </w:pPr>
          </w:p>
          <w:p w14:paraId="40E510C8" w14:textId="77777777" w:rsidR="006921D3" w:rsidRPr="006921D3" w:rsidRDefault="006921D3" w:rsidP="00D25E81">
            <w:pPr>
              <w:cnfStyle w:val="000000100000" w:firstRow="0" w:lastRow="0" w:firstColumn="0" w:lastColumn="0" w:oddVBand="0" w:evenVBand="0" w:oddHBand="1" w:evenHBand="0" w:firstRowFirstColumn="0" w:firstRowLastColumn="0" w:lastRowFirstColumn="0" w:lastRowLastColumn="0"/>
            </w:pPr>
            <w:r>
              <w:t xml:space="preserve">  </w:t>
            </w:r>
          </w:p>
        </w:tc>
        <w:tc>
          <w:tcPr>
            <w:tcW w:w="3183" w:type="dxa"/>
          </w:tcPr>
          <w:p w14:paraId="2EC19622" w14:textId="77777777" w:rsidR="00E8173C" w:rsidRDefault="00EC012E" w:rsidP="00B10F86">
            <w:pPr>
              <w:cnfStyle w:val="000000100000" w:firstRow="0" w:lastRow="0" w:firstColumn="0" w:lastColumn="0" w:oddVBand="0" w:evenVBand="0" w:oddHBand="1" w:evenHBand="0" w:firstRowFirstColumn="0" w:firstRowLastColumn="0" w:lastRowFirstColumn="0" w:lastRowLastColumn="0"/>
            </w:pPr>
            <w:r w:rsidRPr="005277A8">
              <w:lastRenderedPageBreak/>
              <w:t xml:space="preserve">Students will build upon their understanding of Medieval Society from Unit 2 and will introduce the role of the Church in Medieval England.  </w:t>
            </w:r>
          </w:p>
          <w:p w14:paraId="53A96925" w14:textId="77777777" w:rsidR="00E8173C" w:rsidRDefault="00E8173C" w:rsidP="00B10F86">
            <w:pPr>
              <w:cnfStyle w:val="000000100000" w:firstRow="0" w:lastRow="0" w:firstColumn="0" w:lastColumn="0" w:oddVBand="0" w:evenVBand="0" w:oddHBand="1" w:evenHBand="0" w:firstRowFirstColumn="0" w:firstRowLastColumn="0" w:lastRowFirstColumn="0" w:lastRowLastColumn="0"/>
            </w:pPr>
          </w:p>
          <w:p w14:paraId="2533A5A2" w14:textId="77777777" w:rsidR="00EC012E" w:rsidRPr="005277A8" w:rsidRDefault="00EC012E" w:rsidP="00B10F86">
            <w:pPr>
              <w:cnfStyle w:val="000000100000" w:firstRow="0" w:lastRow="0" w:firstColumn="0" w:lastColumn="0" w:oddVBand="0" w:evenVBand="0" w:oddHBand="1" w:evenHBand="0" w:firstRowFirstColumn="0" w:firstRowLastColumn="0" w:lastRowFirstColumn="0" w:lastRowLastColumn="0"/>
            </w:pPr>
            <w:r w:rsidRPr="005277A8">
              <w:t>They will also be introduced to the way in which change can be categorised into ‘social’ and ‘economic’ factors</w:t>
            </w:r>
            <w:r w:rsidR="00E8173C">
              <w:t xml:space="preserve"> and will be able to identify a change that is more important than others.  </w:t>
            </w:r>
          </w:p>
          <w:p w14:paraId="4965EEA0" w14:textId="77777777" w:rsidR="00EC012E" w:rsidRPr="005277A8" w:rsidRDefault="00EC012E" w:rsidP="00B10F86">
            <w:pPr>
              <w:cnfStyle w:val="000000100000" w:firstRow="0" w:lastRow="0" w:firstColumn="0" w:lastColumn="0" w:oddVBand="0" w:evenVBand="0" w:oddHBand="1" w:evenHBand="0" w:firstRowFirstColumn="0" w:firstRowLastColumn="0" w:lastRowFirstColumn="0" w:lastRowLastColumn="0"/>
            </w:pPr>
          </w:p>
          <w:p w14:paraId="6680417F" w14:textId="77777777" w:rsidR="008019F9" w:rsidRPr="005277A8" w:rsidRDefault="001E7EEC" w:rsidP="00B10F86">
            <w:pPr>
              <w:cnfStyle w:val="000000100000" w:firstRow="0" w:lastRow="0" w:firstColumn="0" w:lastColumn="0" w:oddVBand="0" w:evenVBand="0" w:oddHBand="1" w:evenHBand="0" w:firstRowFirstColumn="0" w:firstRowLastColumn="0" w:lastRowFirstColumn="0" w:lastRowLastColumn="0"/>
            </w:pPr>
            <w:r w:rsidRPr="005277A8">
              <w:t xml:space="preserve">Students will learn that the Black Death is a </w:t>
            </w:r>
            <w:r w:rsidR="008019F9" w:rsidRPr="005277A8">
              <w:t>name given to the 14</w:t>
            </w:r>
            <w:r w:rsidR="008019F9" w:rsidRPr="005277A8">
              <w:rPr>
                <w:vertAlign w:val="superscript"/>
              </w:rPr>
              <w:t>th</w:t>
            </w:r>
            <w:r w:rsidR="008019F9" w:rsidRPr="005277A8">
              <w:t xml:space="preserve"> Century pandemic caused by the spread of the bacteria Yersinia Pestis</w:t>
            </w:r>
            <w:r w:rsidR="00B10F86" w:rsidRPr="005277A8">
              <w:t xml:space="preserve"> and how the plague</w:t>
            </w:r>
            <w:r w:rsidR="008019F9" w:rsidRPr="005277A8">
              <w:t xml:space="preserve"> spread through Europe between 1346-52.</w:t>
            </w:r>
          </w:p>
          <w:p w14:paraId="615D8904" w14:textId="77777777" w:rsidR="008019F9" w:rsidRPr="005277A8" w:rsidRDefault="008019F9" w:rsidP="00D25E81">
            <w:pPr>
              <w:cnfStyle w:val="000000100000" w:firstRow="0" w:lastRow="0" w:firstColumn="0" w:lastColumn="0" w:oddVBand="0" w:evenVBand="0" w:oddHBand="1" w:evenHBand="0" w:firstRowFirstColumn="0" w:firstRowLastColumn="0" w:lastRowFirstColumn="0" w:lastRowLastColumn="0"/>
            </w:pPr>
          </w:p>
          <w:p w14:paraId="5C5E3D29" w14:textId="77777777" w:rsidR="008019F9" w:rsidRPr="005277A8" w:rsidRDefault="008019F9" w:rsidP="00D25E81">
            <w:pPr>
              <w:cnfStyle w:val="000000100000" w:firstRow="0" w:lastRow="0" w:firstColumn="0" w:lastColumn="0" w:oddVBand="0" w:evenVBand="0" w:oddHBand="1" w:evenHBand="0" w:firstRowFirstColumn="0" w:firstRowLastColumn="0" w:lastRowFirstColumn="0" w:lastRowLastColumn="0"/>
            </w:pPr>
            <w:r w:rsidRPr="005277A8">
              <w:t>Students will know the symptoms of Black Death.</w:t>
            </w:r>
          </w:p>
          <w:p w14:paraId="265D3E83" w14:textId="77777777" w:rsidR="008019F9" w:rsidRPr="005277A8" w:rsidRDefault="008019F9" w:rsidP="00D25E81">
            <w:pPr>
              <w:cnfStyle w:val="000000100000" w:firstRow="0" w:lastRow="0" w:firstColumn="0" w:lastColumn="0" w:oddVBand="0" w:evenVBand="0" w:oddHBand="1" w:evenHBand="0" w:firstRowFirstColumn="0" w:firstRowLastColumn="0" w:lastRowFirstColumn="0" w:lastRowLastColumn="0"/>
            </w:pPr>
          </w:p>
          <w:p w14:paraId="623401A7" w14:textId="77777777" w:rsidR="00F36E56" w:rsidRPr="005277A8" w:rsidRDefault="008019F9" w:rsidP="008019F9">
            <w:pPr>
              <w:cnfStyle w:val="000000100000" w:firstRow="0" w:lastRow="0" w:firstColumn="0" w:lastColumn="0" w:oddVBand="0" w:evenVBand="0" w:oddHBand="1" w:evenHBand="0" w:firstRowFirstColumn="0" w:firstRowLastColumn="0" w:lastRowFirstColumn="0" w:lastRowLastColumn="0"/>
            </w:pPr>
            <w:r w:rsidRPr="005277A8">
              <w:t xml:space="preserve">Students will explore the various medieval beliefs surrounding the causes of the Black Death </w:t>
            </w:r>
            <w:r w:rsidRPr="005277A8">
              <w:lastRenderedPageBreak/>
              <w:t xml:space="preserve">including </w:t>
            </w:r>
            <w:r w:rsidR="00EC012E" w:rsidRPr="005277A8">
              <w:t>religious, astrological and natural causes</w:t>
            </w:r>
            <w:proofErr w:type="gramStart"/>
            <w:r w:rsidR="00EC012E" w:rsidRPr="005277A8">
              <w:t xml:space="preserve">. </w:t>
            </w:r>
            <w:r w:rsidRPr="005277A8">
              <w:t>.</w:t>
            </w:r>
            <w:proofErr w:type="gramEnd"/>
            <w:r w:rsidRPr="005277A8">
              <w:t xml:space="preserve"> </w:t>
            </w:r>
          </w:p>
          <w:p w14:paraId="00304A40" w14:textId="77777777" w:rsidR="00B07F58" w:rsidRPr="005277A8" w:rsidRDefault="00B07F58" w:rsidP="00D25E81">
            <w:pPr>
              <w:cnfStyle w:val="000000100000" w:firstRow="0" w:lastRow="0" w:firstColumn="0" w:lastColumn="0" w:oddVBand="0" w:evenVBand="0" w:oddHBand="1" w:evenHBand="0" w:firstRowFirstColumn="0" w:firstRowLastColumn="0" w:lastRowFirstColumn="0" w:lastRowLastColumn="0"/>
            </w:pPr>
          </w:p>
          <w:p w14:paraId="579D1FE9" w14:textId="77777777" w:rsidR="00B07F58" w:rsidRPr="005277A8" w:rsidRDefault="00B07F58" w:rsidP="00D25E81">
            <w:pPr>
              <w:cnfStyle w:val="000000100000" w:firstRow="0" w:lastRow="0" w:firstColumn="0" w:lastColumn="0" w:oddVBand="0" w:evenVBand="0" w:oddHBand="1" w:evenHBand="0" w:firstRowFirstColumn="0" w:firstRowLastColumn="0" w:lastRowFirstColumn="0" w:lastRowLastColumn="0"/>
            </w:pPr>
            <w:r w:rsidRPr="005277A8">
              <w:t xml:space="preserve">Students will explore the consequences of the Black Death in both England and the wider world to understand the </w:t>
            </w:r>
            <w:r w:rsidR="00EC012E" w:rsidRPr="005277A8">
              <w:t>socia</w:t>
            </w:r>
            <w:r w:rsidRPr="005277A8">
              <w:t xml:space="preserve">l and economic impact. </w:t>
            </w:r>
          </w:p>
          <w:p w14:paraId="41DE235C" w14:textId="77777777" w:rsidR="00EC012E" w:rsidRPr="005277A8" w:rsidRDefault="00EC012E" w:rsidP="00D25E81">
            <w:pPr>
              <w:cnfStyle w:val="000000100000" w:firstRow="0" w:lastRow="0" w:firstColumn="0" w:lastColumn="0" w:oddVBand="0" w:evenVBand="0" w:oddHBand="1" w:evenHBand="0" w:firstRowFirstColumn="0" w:firstRowLastColumn="0" w:lastRowFirstColumn="0" w:lastRowLastColumn="0"/>
            </w:pPr>
          </w:p>
          <w:p w14:paraId="01FF5000" w14:textId="77777777" w:rsidR="00B10F86" w:rsidRPr="005277A8" w:rsidRDefault="00B07F58" w:rsidP="00D25E81">
            <w:pPr>
              <w:cnfStyle w:val="000000100000" w:firstRow="0" w:lastRow="0" w:firstColumn="0" w:lastColumn="0" w:oddVBand="0" w:evenVBand="0" w:oddHBand="1" w:evenHBand="0" w:firstRowFirstColumn="0" w:firstRowLastColumn="0" w:lastRowFirstColumn="0" w:lastRowLastColumn="0"/>
            </w:pPr>
            <w:r w:rsidRPr="005277A8">
              <w:t>The Peasants Revolt will be studied</w:t>
            </w:r>
            <w:r w:rsidR="00B10F86" w:rsidRPr="005277A8">
              <w:t xml:space="preserve"> to solidify students’ understanding of causes and consequences and highlight connect</w:t>
            </w:r>
            <w:r w:rsidR="00EC012E" w:rsidRPr="005277A8">
              <w:t>ions</w:t>
            </w:r>
            <w:r w:rsidR="00B10F86" w:rsidRPr="005277A8">
              <w:t xml:space="preserve"> between different historical events.</w:t>
            </w:r>
            <w:r w:rsidRPr="005277A8">
              <w:t xml:space="preserve"> Stud</w:t>
            </w:r>
            <w:r w:rsidR="00B10F86" w:rsidRPr="005277A8">
              <w:t xml:space="preserve">ents will also become familiar with </w:t>
            </w:r>
            <w:r w:rsidRPr="005277A8">
              <w:t xml:space="preserve">the concept of </w:t>
            </w:r>
            <w:r w:rsidR="00B10F86" w:rsidRPr="005277A8">
              <w:t xml:space="preserve">rebellion and challenges to monarchical power. </w:t>
            </w:r>
          </w:p>
          <w:p w14:paraId="3AACBFBB" w14:textId="77777777" w:rsidR="00B10F86" w:rsidRDefault="00B10F86" w:rsidP="00B10F86">
            <w:pPr>
              <w:cnfStyle w:val="000000100000" w:firstRow="0" w:lastRow="0" w:firstColumn="0" w:lastColumn="0" w:oddVBand="0" w:evenVBand="0" w:oddHBand="1" w:evenHBand="0" w:firstRowFirstColumn="0" w:firstRowLastColumn="0" w:lastRowFirstColumn="0" w:lastRowLastColumn="0"/>
            </w:pPr>
          </w:p>
          <w:p w14:paraId="10443777" w14:textId="77777777" w:rsidR="007430DB" w:rsidRDefault="007430DB" w:rsidP="00B10F86">
            <w:pPr>
              <w:cnfStyle w:val="000000100000" w:firstRow="0" w:lastRow="0" w:firstColumn="0" w:lastColumn="0" w:oddVBand="0" w:evenVBand="0" w:oddHBand="1" w:evenHBand="0" w:firstRowFirstColumn="0" w:firstRowLastColumn="0" w:lastRowFirstColumn="0" w:lastRowLastColumn="0"/>
              <w:rPr>
                <w:u w:val="single"/>
              </w:rPr>
            </w:pPr>
            <w:r w:rsidRPr="007430DB">
              <w:rPr>
                <w:u w:val="single"/>
              </w:rPr>
              <w:t>Second Order Concepts</w:t>
            </w:r>
          </w:p>
          <w:p w14:paraId="24108222" w14:textId="77777777" w:rsidR="007430DB" w:rsidRDefault="007430DB" w:rsidP="00B10F86">
            <w:pPr>
              <w:cnfStyle w:val="000000100000" w:firstRow="0" w:lastRow="0" w:firstColumn="0" w:lastColumn="0" w:oddVBand="0" w:evenVBand="0" w:oddHBand="1" w:evenHBand="0" w:firstRowFirstColumn="0" w:firstRowLastColumn="0" w:lastRowFirstColumn="0" w:lastRowLastColumn="0"/>
            </w:pPr>
          </w:p>
          <w:p w14:paraId="285D2B25" w14:textId="77777777" w:rsidR="007430DB" w:rsidRDefault="007430DB" w:rsidP="00B10F86">
            <w:pPr>
              <w:cnfStyle w:val="000000100000" w:firstRow="0" w:lastRow="0" w:firstColumn="0" w:lastColumn="0" w:oddVBand="0" w:evenVBand="0" w:oddHBand="1" w:evenHBand="0" w:firstRowFirstColumn="0" w:firstRowLastColumn="0" w:lastRowFirstColumn="0" w:lastRowLastColumn="0"/>
              <w:rPr>
                <w:u w:val="single"/>
              </w:rPr>
            </w:pPr>
            <w:r>
              <w:t xml:space="preserve">In addition to knowing that some consequences are more important than others, students will know that consequences can be categorised </w:t>
            </w:r>
            <w:proofErr w:type="gramStart"/>
            <w:r>
              <w:t>e</w:t>
            </w:r>
            <w:r w:rsidRPr="007430DB">
              <w:t>.g.</w:t>
            </w:r>
            <w:proofErr w:type="gramEnd"/>
            <w:r w:rsidRPr="007430DB">
              <w:t xml:space="preserve"> social and economic consequences.</w:t>
            </w:r>
            <w:r>
              <w:rPr>
                <w:u w:val="single"/>
              </w:rPr>
              <w:t xml:space="preserve"> </w:t>
            </w:r>
          </w:p>
          <w:p w14:paraId="194CE749" w14:textId="77777777" w:rsidR="007430DB" w:rsidRDefault="007430DB" w:rsidP="00B10F86">
            <w:pPr>
              <w:cnfStyle w:val="000000100000" w:firstRow="0" w:lastRow="0" w:firstColumn="0" w:lastColumn="0" w:oddVBand="0" w:evenVBand="0" w:oddHBand="1" w:evenHBand="0" w:firstRowFirstColumn="0" w:firstRowLastColumn="0" w:lastRowFirstColumn="0" w:lastRowLastColumn="0"/>
              <w:rPr>
                <w:u w:val="single"/>
              </w:rPr>
            </w:pPr>
          </w:p>
          <w:p w14:paraId="3651A1E1" w14:textId="77777777" w:rsidR="007430DB" w:rsidRPr="007430DB" w:rsidRDefault="007430DB" w:rsidP="00B10F86">
            <w:pPr>
              <w:cnfStyle w:val="000000100000" w:firstRow="0" w:lastRow="0" w:firstColumn="0" w:lastColumn="0" w:oddVBand="0" w:evenVBand="0" w:oddHBand="1" w:evenHBand="0" w:firstRowFirstColumn="0" w:firstRowLastColumn="0" w:lastRowFirstColumn="0" w:lastRowLastColumn="0"/>
            </w:pPr>
            <w:r w:rsidRPr="007430DB">
              <w:t xml:space="preserve">Students will understand that there can be </w:t>
            </w:r>
            <w:proofErr w:type="gramStart"/>
            <w:r w:rsidRPr="007430DB">
              <w:t>long or short term</w:t>
            </w:r>
            <w:proofErr w:type="gramEnd"/>
            <w:r w:rsidRPr="007430DB">
              <w:t xml:space="preserve"> causes. </w:t>
            </w:r>
          </w:p>
          <w:p w14:paraId="74BBFDB7" w14:textId="77777777" w:rsidR="007430DB" w:rsidRDefault="007430DB" w:rsidP="00B10F86">
            <w:pPr>
              <w:cnfStyle w:val="000000100000" w:firstRow="0" w:lastRow="0" w:firstColumn="0" w:lastColumn="0" w:oddVBand="0" w:evenVBand="0" w:oddHBand="1" w:evenHBand="0" w:firstRowFirstColumn="0" w:firstRowLastColumn="0" w:lastRowFirstColumn="0" w:lastRowLastColumn="0"/>
              <w:rPr>
                <w:u w:val="single"/>
              </w:rPr>
            </w:pPr>
          </w:p>
          <w:p w14:paraId="6B015289" w14:textId="77777777" w:rsidR="007430DB" w:rsidRPr="007430DB" w:rsidRDefault="007430DB" w:rsidP="00B10F86">
            <w:pPr>
              <w:cnfStyle w:val="000000100000" w:firstRow="0" w:lastRow="0" w:firstColumn="0" w:lastColumn="0" w:oddVBand="0" w:evenVBand="0" w:oddHBand="1" w:evenHBand="0" w:firstRowFirstColumn="0" w:firstRowLastColumn="0" w:lastRowFirstColumn="0" w:lastRowLastColumn="0"/>
              <w:rPr>
                <w:u w:val="single"/>
              </w:rPr>
            </w:pPr>
          </w:p>
        </w:tc>
        <w:tc>
          <w:tcPr>
            <w:tcW w:w="3183" w:type="dxa"/>
          </w:tcPr>
          <w:p w14:paraId="2CC831C1" w14:textId="2EBA1FF7" w:rsidR="007430DB" w:rsidRDefault="007430DB" w:rsidP="00D25E81">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rPr>
            </w:pPr>
            <w:r w:rsidRPr="007430DB">
              <w:rPr>
                <w:rFonts w:asciiTheme="minorHAnsi" w:hAnsiTheme="minorHAnsi" w:cstheme="minorHAnsi"/>
                <w:sz w:val="22"/>
              </w:rPr>
              <w:lastRenderedPageBreak/>
              <w:t>Students will further build upon their knowledge of the role of the Church in England as well as their understanding of the concept of rebellion and monarchical power</w:t>
            </w:r>
            <w:r w:rsidR="00F90643">
              <w:rPr>
                <w:rFonts w:asciiTheme="minorHAnsi" w:hAnsiTheme="minorHAnsi" w:cstheme="minorHAnsi"/>
                <w:sz w:val="22"/>
              </w:rPr>
              <w:t xml:space="preserve">, this allows students to see a shift in control from the church in medieval period to the monarchy in the early-modern period. </w:t>
            </w:r>
          </w:p>
          <w:p w14:paraId="172986D1" w14:textId="77777777" w:rsidR="00D25E81" w:rsidRPr="007430DB" w:rsidRDefault="00D25E81" w:rsidP="00D25E81">
            <w:pPr>
              <w:cnfStyle w:val="000000100000" w:firstRow="0" w:lastRow="0" w:firstColumn="0" w:lastColumn="0" w:oddVBand="0" w:evenVBand="0" w:oddHBand="1" w:evenHBand="0" w:firstRowFirstColumn="0" w:firstRowLastColumn="0" w:lastRowFirstColumn="0" w:lastRowLastColumn="0"/>
              <w:rPr>
                <w:rFonts w:cstheme="minorHAnsi"/>
                <w:color w:val="000000"/>
                <w:szCs w:val="24"/>
                <w:bdr w:val="none" w:sz="0" w:space="0" w:color="auto" w:frame="1"/>
                <w:shd w:val="clear" w:color="auto" w:fill="CCCCCC"/>
              </w:rPr>
            </w:pPr>
            <w:r w:rsidRPr="007430DB">
              <w:rPr>
                <w:rFonts w:cstheme="minorHAnsi"/>
                <w:szCs w:val="24"/>
              </w:rPr>
              <w:t>To explore the differences between Protestantism and Catholicism in the 16</w:t>
            </w:r>
            <w:r w:rsidRPr="007430DB">
              <w:rPr>
                <w:rFonts w:cstheme="minorHAnsi"/>
                <w:szCs w:val="24"/>
                <w:vertAlign w:val="superscript"/>
              </w:rPr>
              <w:t>th</w:t>
            </w:r>
            <w:r w:rsidRPr="007430DB">
              <w:rPr>
                <w:rFonts w:cstheme="minorHAnsi"/>
                <w:szCs w:val="24"/>
              </w:rPr>
              <w:t xml:space="preserve"> century, in order for students to be able to explain the differences in types of worship, the impact it had on the lives of ordinary people, as well as give students the confidence to be able to deploy </w:t>
            </w:r>
            <w:r w:rsidRPr="007430DB">
              <w:rPr>
                <w:rFonts w:cstheme="minorHAnsi"/>
                <w:color w:val="000000"/>
                <w:szCs w:val="24"/>
                <w:bdr w:val="none" w:sz="0" w:space="0" w:color="auto" w:frame="1"/>
                <w:shd w:val="clear" w:color="auto" w:fill="CCCCCC"/>
              </w:rPr>
              <w:t>and develop appropriate historical vocabulary.</w:t>
            </w:r>
          </w:p>
          <w:p w14:paraId="2F25C144" w14:textId="77777777" w:rsidR="00D25E81" w:rsidRPr="00EC012E" w:rsidRDefault="00D25E81" w:rsidP="00D25E81">
            <w:pPr>
              <w:cnfStyle w:val="000000100000" w:firstRow="0" w:lastRow="0" w:firstColumn="0" w:lastColumn="0" w:oddVBand="0" w:evenVBand="0" w:oddHBand="1" w:evenHBand="0" w:firstRowFirstColumn="0" w:firstRowLastColumn="0" w:lastRowFirstColumn="0" w:lastRowLastColumn="0"/>
              <w:rPr>
                <w:rFonts w:cstheme="minorHAnsi"/>
                <w:color w:val="000000"/>
                <w:szCs w:val="24"/>
                <w:highlight w:val="yellow"/>
                <w:bdr w:val="none" w:sz="0" w:space="0" w:color="auto" w:frame="1"/>
                <w:shd w:val="clear" w:color="auto" w:fill="CCCCCC"/>
              </w:rPr>
            </w:pPr>
          </w:p>
          <w:p w14:paraId="5674102A" w14:textId="77777777" w:rsidR="00D25E81" w:rsidRDefault="00D25E81" w:rsidP="007430DB">
            <w:pPr>
              <w:cnfStyle w:val="000000100000" w:firstRow="0" w:lastRow="0" w:firstColumn="0" w:lastColumn="0" w:oddVBand="0" w:evenVBand="0" w:oddHBand="1" w:evenHBand="0" w:firstRowFirstColumn="0" w:firstRowLastColumn="0" w:lastRowFirstColumn="0" w:lastRowLastColumn="0"/>
              <w:rPr>
                <w:rFonts w:cstheme="minorHAnsi"/>
                <w:color w:val="000000"/>
                <w:szCs w:val="24"/>
                <w:bdr w:val="none" w:sz="0" w:space="0" w:color="auto" w:frame="1"/>
                <w:shd w:val="clear" w:color="auto" w:fill="CCCCCC"/>
              </w:rPr>
            </w:pPr>
            <w:r w:rsidRPr="007430DB">
              <w:rPr>
                <w:rFonts w:cstheme="minorHAnsi"/>
                <w:color w:val="000000"/>
                <w:szCs w:val="24"/>
                <w:bdr w:val="none" w:sz="0" w:space="0" w:color="auto" w:frame="1"/>
                <w:shd w:val="clear" w:color="auto" w:fill="CCCCCC"/>
              </w:rPr>
              <w:t>Students will be able to compare religious policy during the reigns of Henry VIII, Edward VI, Mary I and Elizabeth I, in order to be able to identify patterns</w:t>
            </w:r>
            <w:r w:rsidR="007430DB">
              <w:rPr>
                <w:rFonts w:cstheme="minorHAnsi"/>
                <w:color w:val="000000"/>
                <w:szCs w:val="24"/>
                <w:bdr w:val="none" w:sz="0" w:space="0" w:color="auto" w:frame="1"/>
                <w:shd w:val="clear" w:color="auto" w:fill="CCCCCC"/>
              </w:rPr>
              <w:t xml:space="preserve"> religion</w:t>
            </w:r>
            <w:r w:rsidRPr="007430DB">
              <w:rPr>
                <w:rFonts w:cstheme="minorHAnsi"/>
                <w:color w:val="000000"/>
                <w:szCs w:val="24"/>
                <w:bdr w:val="none" w:sz="0" w:space="0" w:color="auto" w:frame="1"/>
                <w:shd w:val="clear" w:color="auto" w:fill="CCCCCC"/>
              </w:rPr>
              <w:t xml:space="preserve"> </w:t>
            </w:r>
            <w:r w:rsidRPr="007430DB">
              <w:rPr>
                <w:rFonts w:cstheme="minorHAnsi"/>
                <w:color w:val="000000"/>
                <w:szCs w:val="24"/>
                <w:bdr w:val="none" w:sz="0" w:space="0" w:color="auto" w:frame="1"/>
                <w:shd w:val="clear" w:color="auto" w:fill="CCCCCC"/>
              </w:rPr>
              <w:lastRenderedPageBreak/>
              <w:t xml:space="preserve">of change and continuity in </w:t>
            </w:r>
            <w:r w:rsidR="007430DB">
              <w:rPr>
                <w:rFonts w:cstheme="minorHAnsi"/>
                <w:color w:val="000000"/>
                <w:szCs w:val="24"/>
                <w:bdr w:val="none" w:sz="0" w:space="0" w:color="auto" w:frame="1"/>
                <w:shd w:val="clear" w:color="auto" w:fill="CCCCCC"/>
              </w:rPr>
              <w:t xml:space="preserve">the history of England. </w:t>
            </w:r>
          </w:p>
          <w:p w14:paraId="3D9CF985" w14:textId="77777777" w:rsidR="007430DB" w:rsidRPr="007430DB" w:rsidRDefault="007430DB" w:rsidP="007430DB">
            <w:pPr>
              <w:cnfStyle w:val="000000100000" w:firstRow="0" w:lastRow="0" w:firstColumn="0" w:lastColumn="0" w:oddVBand="0" w:evenVBand="0" w:oddHBand="1" w:evenHBand="0" w:firstRowFirstColumn="0" w:firstRowLastColumn="0" w:lastRowFirstColumn="0" w:lastRowLastColumn="0"/>
              <w:rPr>
                <w:rFonts w:cstheme="minorHAnsi"/>
                <w:color w:val="000000"/>
                <w:szCs w:val="24"/>
                <w:bdr w:val="none" w:sz="0" w:space="0" w:color="auto" w:frame="1"/>
                <w:shd w:val="clear" w:color="auto" w:fill="CCCCCC"/>
              </w:rPr>
            </w:pPr>
          </w:p>
          <w:p w14:paraId="4A1D2A20" w14:textId="77777777" w:rsidR="00DB7857" w:rsidRDefault="00DB7857" w:rsidP="00D25E81">
            <w:pPr>
              <w:textAlignment w:val="baseline"/>
              <w:cnfStyle w:val="000000100000" w:firstRow="0" w:lastRow="0" w:firstColumn="0" w:lastColumn="0" w:oddVBand="0" w:evenVBand="0" w:oddHBand="1" w:evenHBand="0" w:firstRowFirstColumn="0" w:firstRowLastColumn="0" w:lastRowFirstColumn="0" w:lastRowLastColumn="0"/>
              <w:rPr>
                <w:rFonts w:cstheme="minorHAnsi"/>
                <w:color w:val="000000"/>
                <w:szCs w:val="24"/>
                <w:highlight w:val="yellow"/>
                <w:bdr w:val="none" w:sz="0" w:space="0" w:color="auto" w:frame="1"/>
                <w:shd w:val="clear" w:color="auto" w:fill="CCCCCC"/>
              </w:rPr>
            </w:pPr>
          </w:p>
          <w:p w14:paraId="5BE5DA0D" w14:textId="77777777" w:rsidR="00491A8C" w:rsidRPr="00491A8C" w:rsidRDefault="00491A8C" w:rsidP="00D25E81">
            <w:pPr>
              <w:textAlignment w:val="baseline"/>
              <w:cnfStyle w:val="000000100000" w:firstRow="0" w:lastRow="0" w:firstColumn="0" w:lastColumn="0" w:oddVBand="0" w:evenVBand="0" w:oddHBand="1" w:evenHBand="0" w:firstRowFirstColumn="0" w:firstRowLastColumn="0" w:lastRowFirstColumn="0" w:lastRowLastColumn="0"/>
              <w:rPr>
                <w:rFonts w:cstheme="minorHAnsi"/>
                <w:color w:val="000000"/>
                <w:szCs w:val="24"/>
                <w:bdr w:val="none" w:sz="0" w:space="0" w:color="auto" w:frame="1"/>
                <w:shd w:val="clear" w:color="auto" w:fill="CCCCCC"/>
              </w:rPr>
            </w:pPr>
            <w:r w:rsidRPr="00491A8C">
              <w:rPr>
                <w:rFonts w:cstheme="minorHAnsi"/>
                <w:color w:val="000000"/>
                <w:szCs w:val="24"/>
                <w:bdr w:val="none" w:sz="0" w:space="0" w:color="auto" w:frame="1"/>
                <w:shd w:val="clear" w:color="auto" w:fill="CCCCCC"/>
              </w:rPr>
              <w:t xml:space="preserve">Students will be introduced to the concept of objects as historical sources.  They will examine photographs and images of vestments and items of religious importance to identify the changes that the church underwent during the Reformation.  </w:t>
            </w:r>
          </w:p>
          <w:p w14:paraId="1BEB090E" w14:textId="77777777" w:rsidR="00491A8C" w:rsidRDefault="00491A8C" w:rsidP="00D25E81">
            <w:pPr>
              <w:textAlignment w:val="baseline"/>
              <w:cnfStyle w:val="000000100000" w:firstRow="0" w:lastRow="0" w:firstColumn="0" w:lastColumn="0" w:oddVBand="0" w:evenVBand="0" w:oddHBand="1" w:evenHBand="0" w:firstRowFirstColumn="0" w:firstRowLastColumn="0" w:lastRowFirstColumn="0" w:lastRowLastColumn="0"/>
              <w:rPr>
                <w:rFonts w:cstheme="minorHAnsi"/>
                <w:color w:val="000000"/>
                <w:szCs w:val="24"/>
                <w:highlight w:val="yellow"/>
                <w:bdr w:val="none" w:sz="0" w:space="0" w:color="auto" w:frame="1"/>
                <w:shd w:val="clear" w:color="auto" w:fill="CCCCCC"/>
              </w:rPr>
            </w:pPr>
          </w:p>
          <w:p w14:paraId="22C719E1" w14:textId="77777777" w:rsidR="00491A8C" w:rsidRPr="00491A8C" w:rsidRDefault="00491A8C" w:rsidP="00D25E81">
            <w:pPr>
              <w:cnfStyle w:val="000000100000" w:firstRow="0" w:lastRow="0" w:firstColumn="0" w:lastColumn="0" w:oddVBand="0" w:evenVBand="0" w:oddHBand="1" w:evenHBand="0" w:firstRowFirstColumn="0" w:firstRowLastColumn="0" w:lastRowFirstColumn="0" w:lastRowLastColumn="0"/>
              <w:rPr>
                <w:rFonts w:cstheme="minorHAnsi"/>
                <w:color w:val="000000"/>
                <w:szCs w:val="24"/>
                <w:u w:val="single"/>
                <w:bdr w:val="none" w:sz="0" w:space="0" w:color="auto" w:frame="1"/>
                <w:shd w:val="clear" w:color="auto" w:fill="CCCCCC"/>
              </w:rPr>
            </w:pPr>
            <w:r w:rsidRPr="00491A8C">
              <w:rPr>
                <w:rFonts w:cstheme="minorHAnsi"/>
                <w:color w:val="000000"/>
                <w:szCs w:val="24"/>
                <w:u w:val="single"/>
                <w:bdr w:val="none" w:sz="0" w:space="0" w:color="auto" w:frame="1"/>
                <w:shd w:val="clear" w:color="auto" w:fill="CCCCCC"/>
              </w:rPr>
              <w:t>Second Order Concepts</w:t>
            </w:r>
          </w:p>
          <w:p w14:paraId="4B38A4A1" w14:textId="77777777" w:rsidR="00491A8C" w:rsidRPr="00491A8C" w:rsidRDefault="00491A8C" w:rsidP="00D25E81">
            <w:pPr>
              <w:cnfStyle w:val="000000100000" w:firstRow="0" w:lastRow="0" w:firstColumn="0" w:lastColumn="0" w:oddVBand="0" w:evenVBand="0" w:oddHBand="1" w:evenHBand="0" w:firstRowFirstColumn="0" w:firstRowLastColumn="0" w:lastRowFirstColumn="0" w:lastRowLastColumn="0"/>
              <w:rPr>
                <w:rFonts w:cstheme="minorHAnsi"/>
                <w:color w:val="000000"/>
                <w:szCs w:val="24"/>
                <w:bdr w:val="none" w:sz="0" w:space="0" w:color="auto" w:frame="1"/>
                <w:shd w:val="clear" w:color="auto" w:fill="CCCCCC"/>
              </w:rPr>
            </w:pPr>
          </w:p>
          <w:p w14:paraId="571090CD" w14:textId="77777777" w:rsidR="00D25E81" w:rsidRDefault="00D25E81" w:rsidP="00D25E81">
            <w:pPr>
              <w:cnfStyle w:val="000000100000" w:firstRow="0" w:lastRow="0" w:firstColumn="0" w:lastColumn="0" w:oddVBand="0" w:evenVBand="0" w:oddHBand="1" w:evenHBand="0" w:firstRowFirstColumn="0" w:firstRowLastColumn="0" w:lastRowFirstColumn="0" w:lastRowLastColumn="0"/>
              <w:rPr>
                <w:rFonts w:cstheme="minorHAnsi"/>
                <w:color w:val="000000"/>
                <w:szCs w:val="24"/>
                <w:bdr w:val="none" w:sz="0" w:space="0" w:color="auto" w:frame="1"/>
                <w:shd w:val="clear" w:color="auto" w:fill="CCCCCC"/>
              </w:rPr>
            </w:pPr>
            <w:r w:rsidRPr="00491A8C">
              <w:rPr>
                <w:rFonts w:cstheme="minorHAnsi"/>
                <w:color w:val="000000"/>
                <w:szCs w:val="24"/>
                <w:bdr w:val="none" w:sz="0" w:space="0" w:color="auto" w:frame="1"/>
                <w:shd w:val="clear" w:color="auto" w:fill="CCCCCC"/>
              </w:rPr>
              <w:t xml:space="preserve"> </w:t>
            </w:r>
            <w:r w:rsidR="00491A8C" w:rsidRPr="00491A8C">
              <w:rPr>
                <w:rFonts w:cstheme="minorHAnsi"/>
                <w:color w:val="000000"/>
                <w:szCs w:val="24"/>
                <w:bdr w:val="none" w:sz="0" w:space="0" w:color="auto" w:frame="1"/>
                <w:shd w:val="clear" w:color="auto" w:fill="CCCCCC"/>
              </w:rPr>
              <w:t xml:space="preserve">Students will re-visit their understanding of sources from Unit 1.   They will understand that historical sources take many forms including pictorial as well as object/artefact form.  </w:t>
            </w:r>
          </w:p>
          <w:p w14:paraId="318FD9EC" w14:textId="77777777" w:rsidR="00491A8C" w:rsidRDefault="00491A8C" w:rsidP="00D25E81">
            <w:pPr>
              <w:cnfStyle w:val="000000100000" w:firstRow="0" w:lastRow="0" w:firstColumn="0" w:lastColumn="0" w:oddVBand="0" w:evenVBand="0" w:oddHBand="1" w:evenHBand="0" w:firstRowFirstColumn="0" w:firstRowLastColumn="0" w:lastRowFirstColumn="0" w:lastRowLastColumn="0"/>
              <w:rPr>
                <w:rFonts w:cstheme="minorHAnsi"/>
                <w:szCs w:val="24"/>
                <w:highlight w:val="yellow"/>
              </w:rPr>
            </w:pPr>
          </w:p>
          <w:p w14:paraId="76A7F737" w14:textId="77777777" w:rsidR="00491A8C" w:rsidRPr="00EC012E" w:rsidRDefault="00491A8C" w:rsidP="00D25E81">
            <w:pPr>
              <w:cnfStyle w:val="000000100000" w:firstRow="0" w:lastRow="0" w:firstColumn="0" w:lastColumn="0" w:oddVBand="0" w:evenVBand="0" w:oddHBand="1" w:evenHBand="0" w:firstRowFirstColumn="0" w:firstRowLastColumn="0" w:lastRowFirstColumn="0" w:lastRowLastColumn="0"/>
              <w:rPr>
                <w:rFonts w:cstheme="minorHAnsi"/>
                <w:szCs w:val="24"/>
                <w:highlight w:val="yellow"/>
              </w:rPr>
            </w:pPr>
            <w:r w:rsidRPr="00491A8C">
              <w:rPr>
                <w:rFonts w:cstheme="minorHAnsi"/>
                <w:szCs w:val="24"/>
              </w:rPr>
              <w:t xml:space="preserve">Students will be able to carry out a superficial analysis of these sources in order to describe how the appearance of churches changed during the Reformation.  </w:t>
            </w:r>
          </w:p>
        </w:tc>
        <w:tc>
          <w:tcPr>
            <w:tcW w:w="3183" w:type="dxa"/>
          </w:tcPr>
          <w:p w14:paraId="24C3F9EF" w14:textId="77777777" w:rsidR="006A1F58" w:rsidRPr="006D198B" w:rsidRDefault="006D198B" w:rsidP="00E800E7">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Cs w:val="18"/>
              </w:rPr>
            </w:pPr>
            <w:r w:rsidRPr="006D198B">
              <w:rPr>
                <w:rFonts w:cstheme="minorHAnsi"/>
                <w:color w:val="000000" w:themeColor="text1"/>
                <w:szCs w:val="18"/>
              </w:rPr>
              <w:lastRenderedPageBreak/>
              <w:t xml:space="preserve">Students will build upon their knowledge and understanding of life in Tudor England by exploring the global context at the time and learning how exploration both contributed to rivalry and strengthened connections </w:t>
            </w:r>
            <w:r w:rsidR="00E800E7" w:rsidRPr="006D198B">
              <w:rPr>
                <w:rFonts w:cstheme="minorHAnsi"/>
                <w:color w:val="000000" w:themeColor="text1"/>
                <w:szCs w:val="18"/>
              </w:rPr>
              <w:t xml:space="preserve">in the New World, Europe, Asia, and North Africa. </w:t>
            </w:r>
          </w:p>
          <w:p w14:paraId="0D581088" w14:textId="77777777" w:rsidR="006A1F58" w:rsidRPr="00EC012E" w:rsidRDefault="006A1F58" w:rsidP="00585FA2">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Cs w:val="18"/>
                <w:highlight w:val="yellow"/>
              </w:rPr>
            </w:pPr>
          </w:p>
          <w:p w14:paraId="067EE88F" w14:textId="77777777" w:rsidR="006D198B" w:rsidRDefault="00E800E7" w:rsidP="00E800E7">
            <w:pPr>
              <w:textAlignment w:val="baseline"/>
              <w:cnfStyle w:val="000000100000" w:firstRow="0" w:lastRow="0" w:firstColumn="0" w:lastColumn="0" w:oddVBand="0" w:evenVBand="0" w:oddHBand="1" w:evenHBand="0" w:firstRowFirstColumn="0" w:firstRowLastColumn="0" w:lastRowFirstColumn="0" w:lastRowLastColumn="0"/>
              <w:rPr>
                <w:rFonts w:cstheme="minorHAnsi"/>
                <w:color w:val="000000"/>
                <w:szCs w:val="24"/>
                <w:bdr w:val="none" w:sz="0" w:space="0" w:color="auto" w:frame="1"/>
                <w:shd w:val="clear" w:color="auto" w:fill="CCCCCC"/>
              </w:rPr>
            </w:pPr>
            <w:r w:rsidRPr="006D198B">
              <w:rPr>
                <w:rFonts w:cstheme="minorHAnsi"/>
                <w:color w:val="000000"/>
                <w:szCs w:val="24"/>
                <w:bdr w:val="none" w:sz="0" w:space="0" w:color="auto" w:frame="1"/>
                <w:shd w:val="clear" w:color="auto" w:fill="CCCCCC"/>
              </w:rPr>
              <w:t xml:space="preserve">Students will </w:t>
            </w:r>
            <w:r w:rsidR="006D198B" w:rsidRPr="006D198B">
              <w:rPr>
                <w:rFonts w:cstheme="minorHAnsi"/>
                <w:color w:val="000000"/>
                <w:szCs w:val="24"/>
                <w:bdr w:val="none" w:sz="0" w:space="0" w:color="auto" w:frame="1"/>
                <w:shd w:val="clear" w:color="auto" w:fill="CCCCCC"/>
              </w:rPr>
              <w:t>develop an awareness of a chronological framework in which historical events around the glo</w:t>
            </w:r>
            <w:r w:rsidR="006D198B">
              <w:rPr>
                <w:rFonts w:cstheme="minorHAnsi"/>
                <w:color w:val="000000"/>
                <w:szCs w:val="24"/>
                <w:bdr w:val="none" w:sz="0" w:space="0" w:color="auto" w:frame="1"/>
                <w:shd w:val="clear" w:color="auto" w:fill="CCCCCC"/>
              </w:rPr>
              <w:t>b</w:t>
            </w:r>
            <w:r w:rsidR="006D198B" w:rsidRPr="006D198B">
              <w:rPr>
                <w:rFonts w:cstheme="minorHAnsi"/>
                <w:color w:val="000000"/>
                <w:szCs w:val="24"/>
                <w:bdr w:val="none" w:sz="0" w:space="0" w:color="auto" w:frame="1"/>
                <w:shd w:val="clear" w:color="auto" w:fill="CCCCCC"/>
              </w:rPr>
              <w:t>e occur simultaneously.</w:t>
            </w:r>
          </w:p>
          <w:p w14:paraId="4DAC5D70" w14:textId="77777777" w:rsidR="006D198B" w:rsidRDefault="006D198B" w:rsidP="00E800E7">
            <w:pPr>
              <w:textAlignment w:val="baseline"/>
              <w:cnfStyle w:val="000000100000" w:firstRow="0" w:lastRow="0" w:firstColumn="0" w:lastColumn="0" w:oddVBand="0" w:evenVBand="0" w:oddHBand="1" w:evenHBand="0" w:firstRowFirstColumn="0" w:firstRowLastColumn="0" w:lastRowFirstColumn="0" w:lastRowLastColumn="0"/>
              <w:rPr>
                <w:rFonts w:cstheme="minorHAnsi"/>
                <w:color w:val="000000"/>
                <w:szCs w:val="24"/>
                <w:bdr w:val="none" w:sz="0" w:space="0" w:color="auto" w:frame="1"/>
                <w:shd w:val="clear" w:color="auto" w:fill="CCCCCC"/>
              </w:rPr>
            </w:pPr>
          </w:p>
          <w:p w14:paraId="688960F6" w14:textId="77777777" w:rsidR="006D198B" w:rsidRPr="006D198B" w:rsidRDefault="006D198B" w:rsidP="00E800E7">
            <w:pPr>
              <w:textAlignment w:val="baseline"/>
              <w:cnfStyle w:val="000000100000" w:firstRow="0" w:lastRow="0" w:firstColumn="0" w:lastColumn="0" w:oddVBand="0" w:evenVBand="0" w:oddHBand="1" w:evenHBand="0" w:firstRowFirstColumn="0" w:firstRowLastColumn="0" w:lastRowFirstColumn="0" w:lastRowLastColumn="0"/>
              <w:rPr>
                <w:rFonts w:cstheme="minorHAnsi"/>
                <w:color w:val="000000"/>
                <w:szCs w:val="24"/>
                <w:u w:val="single"/>
                <w:bdr w:val="none" w:sz="0" w:space="0" w:color="auto" w:frame="1"/>
                <w:shd w:val="clear" w:color="auto" w:fill="CCCCCC"/>
              </w:rPr>
            </w:pPr>
            <w:r w:rsidRPr="00F923B1">
              <w:rPr>
                <w:rFonts w:cstheme="minorHAnsi"/>
                <w:color w:val="000000"/>
                <w:szCs w:val="24"/>
                <w:u w:val="single"/>
                <w:bdr w:val="none" w:sz="0" w:space="0" w:color="auto" w:frame="1"/>
                <w:shd w:val="clear" w:color="auto" w:fill="CCCCCC"/>
              </w:rPr>
              <w:t>Second Order Concepts</w:t>
            </w:r>
          </w:p>
          <w:p w14:paraId="79599DF2" w14:textId="77777777" w:rsidR="006D198B" w:rsidRDefault="006D198B" w:rsidP="00E800E7">
            <w:pPr>
              <w:textAlignment w:val="baseline"/>
              <w:cnfStyle w:val="000000100000" w:firstRow="0" w:lastRow="0" w:firstColumn="0" w:lastColumn="0" w:oddVBand="0" w:evenVBand="0" w:oddHBand="1" w:evenHBand="0" w:firstRowFirstColumn="0" w:firstRowLastColumn="0" w:lastRowFirstColumn="0" w:lastRowLastColumn="0"/>
              <w:rPr>
                <w:rFonts w:cstheme="minorHAnsi"/>
                <w:color w:val="000000"/>
                <w:szCs w:val="24"/>
                <w:bdr w:val="none" w:sz="0" w:space="0" w:color="auto" w:frame="1"/>
                <w:shd w:val="clear" w:color="auto" w:fill="CCCCCC"/>
              </w:rPr>
            </w:pPr>
          </w:p>
          <w:p w14:paraId="7E0D5248" w14:textId="77777777" w:rsidR="006D198B" w:rsidRDefault="00F923B1" w:rsidP="00E800E7">
            <w:pPr>
              <w:textAlignment w:val="baseline"/>
              <w:cnfStyle w:val="000000100000" w:firstRow="0" w:lastRow="0" w:firstColumn="0" w:lastColumn="0" w:oddVBand="0" w:evenVBand="0" w:oddHBand="1" w:evenHBand="0" w:firstRowFirstColumn="0" w:firstRowLastColumn="0" w:lastRowFirstColumn="0" w:lastRowLastColumn="0"/>
              <w:rPr>
                <w:rFonts w:cstheme="minorHAnsi"/>
                <w:color w:val="000000"/>
                <w:szCs w:val="24"/>
                <w:bdr w:val="none" w:sz="0" w:space="0" w:color="auto" w:frame="1"/>
                <w:shd w:val="clear" w:color="auto" w:fill="CCCCCC"/>
              </w:rPr>
            </w:pPr>
            <w:r>
              <w:rPr>
                <w:rFonts w:cstheme="minorHAnsi"/>
                <w:color w:val="000000"/>
                <w:szCs w:val="24"/>
                <w:bdr w:val="none" w:sz="0" w:space="0" w:color="auto" w:frame="1"/>
                <w:shd w:val="clear" w:color="auto" w:fill="CCCCCC"/>
              </w:rPr>
              <w:t xml:space="preserve">Students will examine causation in particular around the motives for Tudor exploration.  Students will be able to identify and describe different causes that led to Tudor exploration. </w:t>
            </w:r>
          </w:p>
          <w:p w14:paraId="601AA0A5" w14:textId="77777777" w:rsidR="00F923B1" w:rsidRDefault="00F923B1" w:rsidP="00E800E7">
            <w:pPr>
              <w:textAlignment w:val="baseline"/>
              <w:cnfStyle w:val="000000100000" w:firstRow="0" w:lastRow="0" w:firstColumn="0" w:lastColumn="0" w:oddVBand="0" w:evenVBand="0" w:oddHBand="1" w:evenHBand="0" w:firstRowFirstColumn="0" w:firstRowLastColumn="0" w:lastRowFirstColumn="0" w:lastRowLastColumn="0"/>
              <w:rPr>
                <w:rFonts w:cstheme="minorHAnsi"/>
                <w:color w:val="000000"/>
                <w:szCs w:val="24"/>
                <w:bdr w:val="none" w:sz="0" w:space="0" w:color="auto" w:frame="1"/>
                <w:shd w:val="clear" w:color="auto" w:fill="CCCCCC"/>
              </w:rPr>
            </w:pPr>
          </w:p>
          <w:p w14:paraId="7891C9F5" w14:textId="77777777" w:rsidR="00F923B1" w:rsidRPr="006D198B" w:rsidRDefault="00F923B1" w:rsidP="00E800E7">
            <w:pPr>
              <w:textAlignment w:val="baseline"/>
              <w:cnfStyle w:val="000000100000" w:firstRow="0" w:lastRow="0" w:firstColumn="0" w:lastColumn="0" w:oddVBand="0" w:evenVBand="0" w:oddHBand="1" w:evenHBand="0" w:firstRowFirstColumn="0" w:firstRowLastColumn="0" w:lastRowFirstColumn="0" w:lastRowLastColumn="0"/>
              <w:rPr>
                <w:rFonts w:cstheme="minorHAnsi"/>
                <w:color w:val="000000"/>
                <w:szCs w:val="24"/>
                <w:bdr w:val="none" w:sz="0" w:space="0" w:color="auto" w:frame="1"/>
                <w:shd w:val="clear" w:color="auto" w:fill="CCCCCC"/>
              </w:rPr>
            </w:pPr>
            <w:r>
              <w:rPr>
                <w:rFonts w:cstheme="minorHAnsi"/>
                <w:color w:val="000000"/>
                <w:szCs w:val="24"/>
                <w:bdr w:val="none" w:sz="0" w:space="0" w:color="auto" w:frame="1"/>
                <w:shd w:val="clear" w:color="auto" w:fill="CCCCCC"/>
              </w:rPr>
              <w:t xml:space="preserve">Some students may be able to identify which cause was the most important and explain why.  </w:t>
            </w:r>
            <w:r>
              <w:rPr>
                <w:rFonts w:cstheme="minorHAnsi"/>
                <w:color w:val="000000"/>
                <w:szCs w:val="24"/>
                <w:bdr w:val="none" w:sz="0" w:space="0" w:color="auto" w:frame="1"/>
                <w:shd w:val="clear" w:color="auto" w:fill="CCCCCC"/>
              </w:rPr>
              <w:lastRenderedPageBreak/>
              <w:t xml:space="preserve">This is covered explicitly later in the curriculum.  </w:t>
            </w:r>
          </w:p>
          <w:p w14:paraId="0BFDAB0D" w14:textId="77777777" w:rsidR="006D198B" w:rsidRDefault="006D198B" w:rsidP="00E800E7">
            <w:pPr>
              <w:textAlignment w:val="baseline"/>
              <w:cnfStyle w:val="000000100000" w:firstRow="0" w:lastRow="0" w:firstColumn="0" w:lastColumn="0" w:oddVBand="0" w:evenVBand="0" w:oddHBand="1" w:evenHBand="0" w:firstRowFirstColumn="0" w:firstRowLastColumn="0" w:lastRowFirstColumn="0" w:lastRowLastColumn="0"/>
              <w:rPr>
                <w:rFonts w:cstheme="minorHAnsi"/>
                <w:color w:val="000000"/>
                <w:szCs w:val="24"/>
                <w:highlight w:val="yellow"/>
                <w:bdr w:val="none" w:sz="0" w:space="0" w:color="auto" w:frame="1"/>
                <w:shd w:val="clear" w:color="auto" w:fill="CCCCCC"/>
              </w:rPr>
            </w:pPr>
          </w:p>
          <w:p w14:paraId="1D97CCB2" w14:textId="77777777" w:rsidR="00E800E7" w:rsidRPr="00EC012E" w:rsidRDefault="00E800E7" w:rsidP="00E800E7">
            <w:pPr>
              <w:textAlignment w:val="baseline"/>
              <w:cnfStyle w:val="000000100000" w:firstRow="0" w:lastRow="0" w:firstColumn="0" w:lastColumn="0" w:oddVBand="0" w:evenVBand="0" w:oddHBand="1" w:evenHBand="0" w:firstRowFirstColumn="0" w:firstRowLastColumn="0" w:lastRowFirstColumn="0" w:lastRowLastColumn="0"/>
              <w:rPr>
                <w:rFonts w:cstheme="minorHAnsi"/>
                <w:color w:val="000000"/>
                <w:szCs w:val="24"/>
                <w:highlight w:val="yellow"/>
                <w:bdr w:val="none" w:sz="0" w:space="0" w:color="auto" w:frame="1"/>
                <w:shd w:val="clear" w:color="auto" w:fill="CCCCCC"/>
              </w:rPr>
            </w:pPr>
            <w:r w:rsidRPr="00EC012E">
              <w:rPr>
                <w:rFonts w:cstheme="minorHAnsi"/>
                <w:color w:val="000000"/>
                <w:szCs w:val="24"/>
                <w:highlight w:val="yellow"/>
                <w:bdr w:val="none" w:sz="0" w:space="0" w:color="auto" w:frame="1"/>
                <w:shd w:val="clear" w:color="auto" w:fill="CCCCCC"/>
              </w:rPr>
              <w:t xml:space="preserve"> </w:t>
            </w:r>
          </w:p>
          <w:p w14:paraId="63947A44" w14:textId="77777777" w:rsidR="006A1F58" w:rsidRPr="00EC012E" w:rsidRDefault="006A1F58" w:rsidP="00D25E81">
            <w:pPr>
              <w:cnfStyle w:val="000000100000" w:firstRow="0" w:lastRow="0" w:firstColumn="0" w:lastColumn="0" w:oddVBand="0" w:evenVBand="0" w:oddHBand="1" w:evenHBand="0" w:firstRowFirstColumn="0" w:firstRowLastColumn="0" w:lastRowFirstColumn="0" w:lastRowLastColumn="0"/>
              <w:rPr>
                <w:highlight w:val="yellow"/>
              </w:rPr>
            </w:pPr>
          </w:p>
          <w:p w14:paraId="522365FB" w14:textId="77777777" w:rsidR="006A1F58" w:rsidRPr="00EC012E" w:rsidRDefault="006A1F58" w:rsidP="00D25E81">
            <w:pPr>
              <w:cnfStyle w:val="000000100000" w:firstRow="0" w:lastRow="0" w:firstColumn="0" w:lastColumn="0" w:oddVBand="0" w:evenVBand="0" w:oddHBand="1" w:evenHBand="0" w:firstRowFirstColumn="0" w:firstRowLastColumn="0" w:lastRowFirstColumn="0" w:lastRowLastColumn="0"/>
              <w:rPr>
                <w:highlight w:val="yellow"/>
              </w:rPr>
            </w:pPr>
          </w:p>
        </w:tc>
        <w:tc>
          <w:tcPr>
            <w:tcW w:w="3183" w:type="dxa"/>
          </w:tcPr>
          <w:p w14:paraId="330C41E0" w14:textId="77777777" w:rsidR="002B5DB6" w:rsidRPr="00055927" w:rsidRDefault="002B5DB6" w:rsidP="002B5DB6">
            <w:pPr>
              <w:cnfStyle w:val="000000100000" w:firstRow="0" w:lastRow="0" w:firstColumn="0" w:lastColumn="0" w:oddVBand="0" w:evenVBand="0" w:oddHBand="1" w:evenHBand="0" w:firstRowFirstColumn="0" w:firstRowLastColumn="0" w:lastRowFirstColumn="0" w:lastRowLastColumn="0"/>
              <w:rPr>
                <w:rFonts w:cstheme="minorHAnsi"/>
                <w:szCs w:val="18"/>
              </w:rPr>
            </w:pPr>
            <w:r w:rsidRPr="00055927">
              <w:rPr>
                <w:rFonts w:cstheme="minorHAnsi"/>
                <w:szCs w:val="18"/>
              </w:rPr>
              <w:lastRenderedPageBreak/>
              <w:t>Students will know of the changing systems of production from the domestic system to factory system, to help students understand the rise in capitalism across the 18</w:t>
            </w:r>
            <w:r w:rsidRPr="00055927">
              <w:rPr>
                <w:rFonts w:cstheme="minorHAnsi"/>
                <w:szCs w:val="18"/>
                <w:vertAlign w:val="superscript"/>
              </w:rPr>
              <w:t>th</w:t>
            </w:r>
            <w:r w:rsidRPr="00055927">
              <w:rPr>
                <w:rFonts w:cstheme="minorHAnsi"/>
                <w:szCs w:val="18"/>
              </w:rPr>
              <w:t xml:space="preserve"> and 19</w:t>
            </w:r>
            <w:r w:rsidRPr="00055927">
              <w:rPr>
                <w:rFonts w:cstheme="minorHAnsi"/>
                <w:szCs w:val="18"/>
                <w:vertAlign w:val="superscript"/>
              </w:rPr>
              <w:t>th</w:t>
            </w:r>
            <w:r w:rsidRPr="00055927">
              <w:rPr>
                <w:rFonts w:cstheme="minorHAnsi"/>
                <w:szCs w:val="18"/>
              </w:rPr>
              <w:t xml:space="preserve"> centuries. </w:t>
            </w:r>
          </w:p>
          <w:p w14:paraId="7847F33B" w14:textId="77777777" w:rsidR="002B5DB6" w:rsidRPr="00055927" w:rsidRDefault="002B5DB6" w:rsidP="002B5DB6">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7B4B1BDC" w14:textId="77777777" w:rsidR="002B5DB6" w:rsidRPr="00055927" w:rsidRDefault="002B5DB6" w:rsidP="002B5DB6">
            <w:pPr>
              <w:cnfStyle w:val="000000100000" w:firstRow="0" w:lastRow="0" w:firstColumn="0" w:lastColumn="0" w:oddVBand="0" w:evenVBand="0" w:oddHBand="1" w:evenHBand="0" w:firstRowFirstColumn="0" w:firstRowLastColumn="0" w:lastRowFirstColumn="0" w:lastRowLastColumn="0"/>
              <w:rPr>
                <w:rFonts w:cstheme="minorHAnsi"/>
                <w:szCs w:val="18"/>
              </w:rPr>
            </w:pPr>
            <w:r w:rsidRPr="00055927">
              <w:rPr>
                <w:rFonts w:cstheme="minorHAnsi"/>
                <w:szCs w:val="18"/>
              </w:rPr>
              <w:t>Students will know that the industrial revolution was made of made</w:t>
            </w:r>
            <w:r w:rsidR="001B62C2" w:rsidRPr="00055927">
              <w:rPr>
                <w:rFonts w:cstheme="minorHAnsi"/>
                <w:szCs w:val="18"/>
              </w:rPr>
              <w:t xml:space="preserve"> up of a series</w:t>
            </w:r>
            <w:r w:rsidR="00F923B1" w:rsidRPr="00055927">
              <w:rPr>
                <w:rFonts w:cstheme="minorHAnsi"/>
                <w:szCs w:val="18"/>
              </w:rPr>
              <w:t xml:space="preserve"> of </w:t>
            </w:r>
            <w:r w:rsidR="001B62C2" w:rsidRPr="00055927">
              <w:rPr>
                <w:rFonts w:cstheme="minorHAnsi"/>
                <w:szCs w:val="18"/>
              </w:rPr>
              <w:t>revolution</w:t>
            </w:r>
            <w:r w:rsidR="00F923B1" w:rsidRPr="00055927">
              <w:rPr>
                <w:rFonts w:cstheme="minorHAnsi"/>
                <w:szCs w:val="18"/>
              </w:rPr>
              <w:t>s</w:t>
            </w:r>
            <w:r w:rsidRPr="00055927">
              <w:rPr>
                <w:rFonts w:cstheme="minorHAnsi"/>
                <w:szCs w:val="18"/>
              </w:rPr>
              <w:t xml:space="preserve">, including </w:t>
            </w:r>
            <w:r w:rsidR="001B62C2" w:rsidRPr="00055927">
              <w:rPr>
                <w:rFonts w:cstheme="minorHAnsi"/>
                <w:szCs w:val="18"/>
              </w:rPr>
              <w:t xml:space="preserve">an </w:t>
            </w:r>
            <w:r w:rsidRPr="00055927">
              <w:rPr>
                <w:rFonts w:cstheme="minorHAnsi"/>
                <w:szCs w:val="18"/>
              </w:rPr>
              <w:t xml:space="preserve">agricultural revolution, </w:t>
            </w:r>
            <w:r w:rsidR="001B62C2" w:rsidRPr="00055927">
              <w:rPr>
                <w:rFonts w:cstheme="minorHAnsi"/>
                <w:szCs w:val="18"/>
              </w:rPr>
              <w:t xml:space="preserve">an energy revolution, a </w:t>
            </w:r>
            <w:r w:rsidRPr="00055927">
              <w:rPr>
                <w:rFonts w:cstheme="minorHAnsi"/>
                <w:szCs w:val="18"/>
              </w:rPr>
              <w:t xml:space="preserve">consumer revolution, </w:t>
            </w:r>
            <w:r w:rsidR="001B62C2" w:rsidRPr="00055927">
              <w:rPr>
                <w:rFonts w:cstheme="minorHAnsi"/>
                <w:szCs w:val="18"/>
              </w:rPr>
              <w:t xml:space="preserve">a </w:t>
            </w:r>
            <w:r w:rsidRPr="00055927">
              <w:rPr>
                <w:rFonts w:cstheme="minorHAnsi"/>
                <w:szCs w:val="18"/>
              </w:rPr>
              <w:t>technology revolution,</w:t>
            </w:r>
            <w:r w:rsidR="001B62C2" w:rsidRPr="00055927">
              <w:rPr>
                <w:rFonts w:cstheme="minorHAnsi"/>
                <w:szCs w:val="18"/>
              </w:rPr>
              <w:t xml:space="preserve"> a transport</w:t>
            </w:r>
            <w:r w:rsidRPr="00055927">
              <w:rPr>
                <w:rFonts w:cstheme="minorHAnsi"/>
                <w:szCs w:val="18"/>
              </w:rPr>
              <w:t xml:space="preserve"> revolution, </w:t>
            </w:r>
            <w:r w:rsidR="001B62C2" w:rsidRPr="00055927">
              <w:rPr>
                <w:rFonts w:cstheme="minorHAnsi"/>
                <w:szCs w:val="18"/>
              </w:rPr>
              <w:t xml:space="preserve">a demographic and financial revolutions, in order for students to gain an understanding of the </w:t>
            </w:r>
            <w:r w:rsidR="00F923B1" w:rsidRPr="00055927">
              <w:rPr>
                <w:rFonts w:cstheme="minorHAnsi"/>
                <w:szCs w:val="18"/>
              </w:rPr>
              <w:t>importance</w:t>
            </w:r>
            <w:r w:rsidR="001B62C2" w:rsidRPr="00055927">
              <w:rPr>
                <w:rFonts w:cstheme="minorHAnsi"/>
                <w:szCs w:val="18"/>
              </w:rPr>
              <w:t xml:space="preserve"> of the Industrial Revolution as a turning point in British and world history. </w:t>
            </w:r>
          </w:p>
          <w:p w14:paraId="0B78C9D3" w14:textId="77777777" w:rsidR="001B62C2" w:rsidRPr="00055927" w:rsidRDefault="001B62C2" w:rsidP="002B5DB6">
            <w:pPr>
              <w:cnfStyle w:val="000000100000" w:firstRow="0" w:lastRow="0" w:firstColumn="0" w:lastColumn="0" w:oddVBand="0" w:evenVBand="0" w:oddHBand="1" w:evenHBand="0" w:firstRowFirstColumn="0" w:firstRowLastColumn="0" w:lastRowFirstColumn="0" w:lastRowLastColumn="0"/>
              <w:rPr>
                <w:rFonts w:cstheme="minorHAnsi"/>
                <w:szCs w:val="18"/>
              </w:rPr>
            </w:pPr>
          </w:p>
          <w:p w14:paraId="33E363B8" w14:textId="77777777" w:rsidR="001B62C2" w:rsidRPr="00055927" w:rsidRDefault="001B62C2" w:rsidP="002B5DB6">
            <w:pPr>
              <w:cnfStyle w:val="000000100000" w:firstRow="0" w:lastRow="0" w:firstColumn="0" w:lastColumn="0" w:oddVBand="0" w:evenVBand="0" w:oddHBand="1" w:evenHBand="0" w:firstRowFirstColumn="0" w:firstRowLastColumn="0" w:lastRowFirstColumn="0" w:lastRowLastColumn="0"/>
              <w:rPr>
                <w:rFonts w:cstheme="minorHAnsi"/>
                <w:szCs w:val="18"/>
              </w:rPr>
            </w:pPr>
            <w:r w:rsidRPr="00055927">
              <w:rPr>
                <w:rFonts w:cstheme="minorHAnsi"/>
                <w:szCs w:val="18"/>
              </w:rPr>
              <w:t xml:space="preserve">Students will look at the social impact of the Industrial revolution, including looking at case studies </w:t>
            </w:r>
            <w:r w:rsidR="00D53E1C" w:rsidRPr="00055927">
              <w:rPr>
                <w:rFonts w:cstheme="minorHAnsi"/>
                <w:szCs w:val="18"/>
              </w:rPr>
              <w:t xml:space="preserve">of child labour and </w:t>
            </w:r>
            <w:r w:rsidR="00D53E1C" w:rsidRPr="00055927">
              <w:rPr>
                <w:rFonts w:cstheme="minorHAnsi"/>
                <w:szCs w:val="18"/>
              </w:rPr>
              <w:lastRenderedPageBreak/>
              <w:t>living and working conditions in towns and cities, this is to help students understand the impact of changes can affect different people in different ways</w:t>
            </w:r>
            <w:r w:rsidR="00AF316A" w:rsidRPr="00055927">
              <w:rPr>
                <w:rFonts w:cstheme="minorHAnsi"/>
                <w:szCs w:val="18"/>
              </w:rPr>
              <w:t xml:space="preserve">, and how it led to political change in the form of protest and labour reform. </w:t>
            </w:r>
          </w:p>
          <w:p w14:paraId="357548EF" w14:textId="77777777" w:rsidR="002B5DB6" w:rsidRPr="00055927" w:rsidRDefault="002B5DB6" w:rsidP="002B5DB6">
            <w:pPr>
              <w:cnfStyle w:val="000000100000" w:firstRow="0" w:lastRow="0" w:firstColumn="0" w:lastColumn="0" w:oddVBand="0" w:evenVBand="0" w:oddHBand="1" w:evenHBand="0" w:firstRowFirstColumn="0" w:firstRowLastColumn="0" w:lastRowFirstColumn="0" w:lastRowLastColumn="0"/>
            </w:pPr>
          </w:p>
          <w:p w14:paraId="6F7BD06A" w14:textId="77777777" w:rsidR="00D53E1C" w:rsidRPr="00055927" w:rsidRDefault="00D53E1C" w:rsidP="00D53E1C">
            <w:pPr>
              <w:textAlignment w:val="baseline"/>
              <w:cnfStyle w:val="000000100000" w:firstRow="0" w:lastRow="0" w:firstColumn="0" w:lastColumn="0" w:oddVBand="0" w:evenVBand="0" w:oddHBand="1" w:evenHBand="0" w:firstRowFirstColumn="0" w:firstRowLastColumn="0" w:lastRowFirstColumn="0" w:lastRowLastColumn="0"/>
              <w:rPr>
                <w:rFonts w:cstheme="minorHAnsi"/>
                <w:color w:val="000000"/>
                <w:szCs w:val="24"/>
                <w:bdr w:val="none" w:sz="0" w:space="0" w:color="auto" w:frame="1"/>
                <w:shd w:val="clear" w:color="auto" w:fill="CCCCCC"/>
              </w:rPr>
            </w:pPr>
            <w:r w:rsidRPr="00055927">
              <w:rPr>
                <w:rFonts w:cstheme="minorHAnsi"/>
                <w:color w:val="000000"/>
                <w:szCs w:val="24"/>
                <w:bdr w:val="none" w:sz="0" w:space="0" w:color="auto" w:frame="1"/>
                <w:shd w:val="clear" w:color="auto" w:fill="CCCCCC"/>
              </w:rPr>
              <w:t xml:space="preserve">Students will gain a chronological awareness. </w:t>
            </w:r>
          </w:p>
          <w:p w14:paraId="7BF7594E" w14:textId="77777777" w:rsidR="00D53E1C" w:rsidRDefault="00D53E1C" w:rsidP="00D53E1C">
            <w:pPr>
              <w:cnfStyle w:val="000000100000" w:firstRow="0" w:lastRow="0" w:firstColumn="0" w:lastColumn="0" w:oddVBand="0" w:evenVBand="0" w:oddHBand="1" w:evenHBand="0" w:firstRowFirstColumn="0" w:firstRowLastColumn="0" w:lastRowFirstColumn="0" w:lastRowLastColumn="0"/>
              <w:rPr>
                <w:rFonts w:cstheme="minorHAnsi"/>
                <w:color w:val="000000"/>
                <w:szCs w:val="24"/>
                <w:bdr w:val="none" w:sz="0" w:space="0" w:color="auto" w:frame="1"/>
                <w:shd w:val="clear" w:color="auto" w:fill="CCCCCC"/>
              </w:rPr>
            </w:pPr>
            <w:r w:rsidRPr="00055927">
              <w:rPr>
                <w:rFonts w:cstheme="minorHAnsi"/>
                <w:color w:val="000000"/>
                <w:szCs w:val="24"/>
                <w:bdr w:val="none" w:sz="0" w:space="0" w:color="auto" w:frame="1"/>
                <w:shd w:val="clear" w:color="auto" w:fill="CCCCCC"/>
              </w:rPr>
              <w:t>Identification of links between different events, places and people, in order to explore change and continuity across a period of time.</w:t>
            </w:r>
          </w:p>
          <w:p w14:paraId="5B2A0DA1" w14:textId="77777777" w:rsidR="00055927" w:rsidRDefault="00055927" w:rsidP="00D53E1C">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7759C2E9" w14:textId="77777777" w:rsidR="002B5DB6" w:rsidRDefault="00055927" w:rsidP="002B5DB6">
            <w:pPr>
              <w:cnfStyle w:val="000000100000" w:firstRow="0" w:lastRow="0" w:firstColumn="0" w:lastColumn="0" w:oddVBand="0" w:evenVBand="0" w:oddHBand="1" w:evenHBand="0" w:firstRowFirstColumn="0" w:firstRowLastColumn="0" w:lastRowFirstColumn="0" w:lastRowLastColumn="0"/>
              <w:rPr>
                <w:rFonts w:cstheme="minorHAnsi"/>
                <w:u w:val="single"/>
              </w:rPr>
            </w:pPr>
            <w:r w:rsidRPr="00055927">
              <w:rPr>
                <w:rFonts w:cstheme="minorHAnsi"/>
                <w:u w:val="single"/>
              </w:rPr>
              <w:t xml:space="preserve">Second Order Concepts: </w:t>
            </w:r>
          </w:p>
          <w:p w14:paraId="4997544A" w14:textId="77777777" w:rsidR="00055927" w:rsidRDefault="00055927" w:rsidP="002B5DB6">
            <w:pPr>
              <w:cnfStyle w:val="000000100000" w:firstRow="0" w:lastRow="0" w:firstColumn="0" w:lastColumn="0" w:oddVBand="0" w:evenVBand="0" w:oddHBand="1" w:evenHBand="0" w:firstRowFirstColumn="0" w:firstRowLastColumn="0" w:lastRowFirstColumn="0" w:lastRowLastColumn="0"/>
              <w:rPr>
                <w:rFonts w:cstheme="minorHAnsi"/>
                <w:u w:val="single"/>
              </w:rPr>
            </w:pPr>
          </w:p>
          <w:p w14:paraId="4D89673C" w14:textId="77777777" w:rsidR="00055927" w:rsidRPr="00055927" w:rsidRDefault="00055927" w:rsidP="002B5DB6">
            <w:pPr>
              <w:cnfStyle w:val="000000100000" w:firstRow="0" w:lastRow="0" w:firstColumn="0" w:lastColumn="0" w:oddVBand="0" w:evenVBand="0" w:oddHBand="1" w:evenHBand="0" w:firstRowFirstColumn="0" w:firstRowLastColumn="0" w:lastRowFirstColumn="0" w:lastRowLastColumn="0"/>
              <w:rPr>
                <w:rFonts w:cstheme="minorHAnsi"/>
              </w:rPr>
            </w:pPr>
            <w:r w:rsidRPr="00055927">
              <w:rPr>
                <w:rFonts w:cstheme="minorHAnsi"/>
              </w:rPr>
              <w:t xml:space="preserve">Students will identify the similarities and differences between pre and </w:t>
            </w:r>
            <w:proofErr w:type="gramStart"/>
            <w:r w:rsidRPr="00055927">
              <w:rPr>
                <w:rFonts w:cstheme="minorHAnsi"/>
              </w:rPr>
              <w:t>post Industrial</w:t>
            </w:r>
            <w:proofErr w:type="gramEnd"/>
            <w:r w:rsidRPr="00055927">
              <w:rPr>
                <w:rFonts w:cstheme="minorHAnsi"/>
              </w:rPr>
              <w:t xml:space="preserve"> Britain in addition to exploring multi causal explanations of why these changes happened.  </w:t>
            </w:r>
          </w:p>
          <w:p w14:paraId="2B4A4629" w14:textId="77777777" w:rsidR="00D25E81" w:rsidRPr="00055927" w:rsidRDefault="00D25E81" w:rsidP="001B62C2">
            <w:pPr>
              <w:cnfStyle w:val="000000100000" w:firstRow="0" w:lastRow="0" w:firstColumn="0" w:lastColumn="0" w:oddVBand="0" w:evenVBand="0" w:oddHBand="1" w:evenHBand="0" w:firstRowFirstColumn="0" w:firstRowLastColumn="0" w:lastRowFirstColumn="0" w:lastRowLastColumn="0"/>
            </w:pPr>
          </w:p>
        </w:tc>
      </w:tr>
      <w:tr w:rsidR="006D2611" w14:paraId="7EC80B56" w14:textId="77777777" w:rsidTr="00B9068E">
        <w:trPr>
          <w:trHeight w:val="460"/>
        </w:trPr>
        <w:tc>
          <w:tcPr>
            <w:cnfStyle w:val="001000000000" w:firstRow="0" w:lastRow="0" w:firstColumn="1" w:lastColumn="0" w:oddVBand="0" w:evenVBand="0" w:oddHBand="0" w:evenHBand="0" w:firstRowFirstColumn="0" w:firstRowLastColumn="0" w:lastRowFirstColumn="0" w:lastRowLastColumn="0"/>
            <w:tcW w:w="1833" w:type="dxa"/>
          </w:tcPr>
          <w:p w14:paraId="4BDFA6B7" w14:textId="77777777" w:rsidR="00D25E81" w:rsidRDefault="00D25E81" w:rsidP="00D25E81">
            <w:r>
              <w:lastRenderedPageBreak/>
              <w:t>What pupils should already know</w:t>
            </w:r>
          </w:p>
          <w:p w14:paraId="5E0B9A50" w14:textId="77777777" w:rsidR="00D25E81" w:rsidRDefault="00D25E81" w:rsidP="00D25E81">
            <w:r>
              <w:t>(</w:t>
            </w:r>
            <w:proofErr w:type="gramStart"/>
            <w:r>
              <w:t>prior</w:t>
            </w:r>
            <w:proofErr w:type="gramEnd"/>
            <w:r>
              <w:t xml:space="preserve"> learning components)</w:t>
            </w:r>
          </w:p>
          <w:p w14:paraId="7E2BD51D" w14:textId="77777777" w:rsidR="00D25E81" w:rsidRDefault="00D25E81" w:rsidP="00D25E81"/>
        </w:tc>
        <w:tc>
          <w:tcPr>
            <w:tcW w:w="2136" w:type="dxa"/>
          </w:tcPr>
          <w:p w14:paraId="729BA282" w14:textId="77777777" w:rsidR="00FD5B08" w:rsidRDefault="00FD5B08" w:rsidP="00D25E81">
            <w:pPr>
              <w:cnfStyle w:val="000000000000" w:firstRow="0" w:lastRow="0" w:firstColumn="0" w:lastColumn="0" w:oddVBand="0" w:evenVBand="0" w:oddHBand="0" w:evenHBand="0" w:firstRowFirstColumn="0" w:firstRowLastColumn="0" w:lastRowFirstColumn="0" w:lastRowLastColumn="0"/>
            </w:pPr>
            <w:r>
              <w:t xml:space="preserve">From studying History at Key Stage 2, students will know about changes in Britain from the Stone Age to the Iron Age. </w:t>
            </w:r>
          </w:p>
          <w:p w14:paraId="57B6417F" w14:textId="77777777" w:rsidR="00FD5B08" w:rsidRDefault="00FD5B08" w:rsidP="00D25E81">
            <w:pPr>
              <w:cnfStyle w:val="000000000000" w:firstRow="0" w:lastRow="0" w:firstColumn="0" w:lastColumn="0" w:oddVBand="0" w:evenVBand="0" w:oddHBand="0" w:evenHBand="0" w:firstRowFirstColumn="0" w:firstRowLastColumn="0" w:lastRowFirstColumn="0" w:lastRowLastColumn="0"/>
            </w:pPr>
          </w:p>
          <w:p w14:paraId="05FB911D" w14:textId="77777777" w:rsidR="00FD5B08" w:rsidRDefault="00FD5B08" w:rsidP="00D25E81">
            <w:pPr>
              <w:cnfStyle w:val="000000000000" w:firstRow="0" w:lastRow="0" w:firstColumn="0" w:lastColumn="0" w:oddVBand="0" w:evenVBand="0" w:oddHBand="0" w:evenHBand="0" w:firstRowFirstColumn="0" w:firstRowLastColumn="0" w:lastRowFirstColumn="0" w:lastRowLastColumn="0"/>
            </w:pPr>
            <w:r>
              <w:t>They know chronological terms such as BCE and CE through studying the Roman Empire and its impact on Britain</w:t>
            </w:r>
          </w:p>
          <w:p w14:paraId="1EFAAF33" w14:textId="77777777" w:rsidR="00FD5B08" w:rsidRDefault="00FD5B08" w:rsidP="00D25E81">
            <w:pPr>
              <w:cnfStyle w:val="000000000000" w:firstRow="0" w:lastRow="0" w:firstColumn="0" w:lastColumn="0" w:oddVBand="0" w:evenVBand="0" w:oddHBand="0" w:evenHBand="0" w:firstRowFirstColumn="0" w:firstRowLastColumn="0" w:lastRowFirstColumn="0" w:lastRowLastColumn="0"/>
            </w:pPr>
          </w:p>
          <w:p w14:paraId="121FEAB5" w14:textId="77777777" w:rsidR="00FD5B08" w:rsidRPr="00FC2FAB" w:rsidRDefault="00FD5B08" w:rsidP="00D25E81">
            <w:pPr>
              <w:cnfStyle w:val="000000000000" w:firstRow="0" w:lastRow="0" w:firstColumn="0" w:lastColumn="0" w:oddVBand="0" w:evenVBand="0" w:oddHBand="0" w:evenHBand="0" w:firstRowFirstColumn="0" w:firstRowLastColumn="0" w:lastRowFirstColumn="0" w:lastRowLastColumn="0"/>
            </w:pPr>
            <w:r>
              <w:t xml:space="preserve">They know about struggles for control of the Kingdom of England pre-1066.  </w:t>
            </w:r>
          </w:p>
        </w:tc>
        <w:tc>
          <w:tcPr>
            <w:tcW w:w="4230" w:type="dxa"/>
          </w:tcPr>
          <w:p w14:paraId="6D7BD78D" w14:textId="77777777" w:rsidR="00D25E81" w:rsidRDefault="006921D3" w:rsidP="006921D3">
            <w:pPr>
              <w:cnfStyle w:val="000000000000" w:firstRow="0" w:lastRow="0" w:firstColumn="0" w:lastColumn="0" w:oddVBand="0" w:evenVBand="0" w:oddHBand="0" w:evenHBand="0" w:firstRowFirstColumn="0" w:firstRowLastColumn="0" w:lastRowFirstColumn="0" w:lastRowLastColumn="0"/>
            </w:pPr>
            <w:r>
              <w:t xml:space="preserve">From Unit 1, students will have an understanding of where the Norman Conquest fits within the broader chronological framework.  </w:t>
            </w:r>
          </w:p>
          <w:p w14:paraId="43092619" w14:textId="77777777" w:rsidR="00EC012E" w:rsidRDefault="00EC012E" w:rsidP="006921D3">
            <w:pPr>
              <w:cnfStyle w:val="000000000000" w:firstRow="0" w:lastRow="0" w:firstColumn="0" w:lastColumn="0" w:oddVBand="0" w:evenVBand="0" w:oddHBand="0" w:evenHBand="0" w:firstRowFirstColumn="0" w:firstRowLastColumn="0" w:lastRowFirstColumn="0" w:lastRowLastColumn="0"/>
            </w:pPr>
          </w:p>
          <w:p w14:paraId="510759E2" w14:textId="77777777" w:rsidR="00EC012E" w:rsidRPr="005E5097" w:rsidRDefault="00EC012E" w:rsidP="006921D3">
            <w:pPr>
              <w:cnfStyle w:val="000000000000" w:firstRow="0" w:lastRow="0" w:firstColumn="0" w:lastColumn="0" w:oddVBand="0" w:evenVBand="0" w:oddHBand="0" w:evenHBand="0" w:firstRowFirstColumn="0" w:firstRowLastColumn="0" w:lastRowFirstColumn="0" w:lastRowLastColumn="0"/>
            </w:pPr>
            <w:r>
              <w:t xml:space="preserve">They will know that monarchs faced challenges to their rule and control of Britain throughout history. </w:t>
            </w:r>
          </w:p>
        </w:tc>
        <w:tc>
          <w:tcPr>
            <w:tcW w:w="3183" w:type="dxa"/>
          </w:tcPr>
          <w:p w14:paraId="221013E9" w14:textId="77777777" w:rsidR="00D25E81" w:rsidRPr="00E8173C" w:rsidRDefault="00E8173C" w:rsidP="00D25E81">
            <w:pPr>
              <w:tabs>
                <w:tab w:val="left" w:pos="520"/>
              </w:tabs>
              <w:cnfStyle w:val="000000000000" w:firstRow="0" w:lastRow="0" w:firstColumn="0" w:lastColumn="0" w:oddVBand="0" w:evenVBand="0" w:oddHBand="0" w:evenHBand="0" w:firstRowFirstColumn="0" w:firstRowLastColumn="0" w:lastRowFirstColumn="0" w:lastRowLastColumn="0"/>
            </w:pPr>
            <w:r w:rsidRPr="00E8173C">
              <w:t>From Unit 2, students will know the</w:t>
            </w:r>
            <w:r w:rsidR="001E7EEC" w:rsidRPr="00E8173C">
              <w:t xml:space="preserve"> structure of the Feudal System</w:t>
            </w:r>
            <w:r w:rsidRPr="00E8173C">
              <w:t xml:space="preserve"> and will understand about how lives differ for those in different social groups within Medieval society. </w:t>
            </w:r>
          </w:p>
          <w:p w14:paraId="5DD89F32" w14:textId="77777777" w:rsidR="001E7EEC" w:rsidRPr="00E8173C" w:rsidRDefault="001E7EEC" w:rsidP="00D25E81">
            <w:pPr>
              <w:tabs>
                <w:tab w:val="left" w:pos="520"/>
              </w:tabs>
              <w:cnfStyle w:val="000000000000" w:firstRow="0" w:lastRow="0" w:firstColumn="0" w:lastColumn="0" w:oddVBand="0" w:evenVBand="0" w:oddHBand="0" w:evenHBand="0" w:firstRowFirstColumn="0" w:firstRowLastColumn="0" w:lastRowFirstColumn="0" w:lastRowLastColumn="0"/>
            </w:pPr>
          </w:p>
          <w:p w14:paraId="5A601AED" w14:textId="77777777" w:rsidR="00B10F86" w:rsidRPr="00E8173C" w:rsidRDefault="00B10F86" w:rsidP="00D25E81">
            <w:pPr>
              <w:tabs>
                <w:tab w:val="left" w:pos="520"/>
              </w:tabs>
              <w:cnfStyle w:val="000000000000" w:firstRow="0" w:lastRow="0" w:firstColumn="0" w:lastColumn="0" w:oddVBand="0" w:evenVBand="0" w:oddHBand="0" w:evenHBand="0" w:firstRowFirstColumn="0" w:firstRowLastColumn="0" w:lastRowFirstColumn="0" w:lastRowLastColumn="0"/>
            </w:pPr>
            <w:r w:rsidRPr="00E8173C">
              <w:t>Students will know about</w:t>
            </w:r>
            <w:r w:rsidR="00E8173C" w:rsidRPr="00E8173C">
              <w:t xml:space="preserve"> other examples of rebellion e.g. The Harrying of the North from Unit 2. </w:t>
            </w:r>
            <w:r w:rsidRPr="00E8173C">
              <w:t xml:space="preserve"> </w:t>
            </w:r>
          </w:p>
          <w:p w14:paraId="33F5E72A" w14:textId="77777777" w:rsidR="001E7EEC" w:rsidRPr="00EC012E" w:rsidRDefault="001E7EEC" w:rsidP="00D25E81">
            <w:pPr>
              <w:tabs>
                <w:tab w:val="left" w:pos="520"/>
              </w:tabs>
              <w:cnfStyle w:val="000000000000" w:firstRow="0" w:lastRow="0" w:firstColumn="0" w:lastColumn="0" w:oddVBand="0" w:evenVBand="0" w:oddHBand="0" w:evenHBand="0" w:firstRowFirstColumn="0" w:firstRowLastColumn="0" w:lastRowFirstColumn="0" w:lastRowLastColumn="0"/>
              <w:rPr>
                <w:highlight w:val="yellow"/>
              </w:rPr>
            </w:pPr>
          </w:p>
        </w:tc>
        <w:tc>
          <w:tcPr>
            <w:tcW w:w="3183" w:type="dxa"/>
          </w:tcPr>
          <w:p w14:paraId="7BB213C4" w14:textId="77777777" w:rsidR="00491A8C" w:rsidRPr="00491A8C" w:rsidRDefault="00491A8C" w:rsidP="00D25E81">
            <w:pPr>
              <w:cnfStyle w:val="000000000000" w:firstRow="0" w:lastRow="0" w:firstColumn="0" w:lastColumn="0" w:oddVBand="0" w:evenVBand="0" w:oddHBand="0" w:evenHBand="0" w:firstRowFirstColumn="0" w:firstRowLastColumn="0" w:lastRowFirstColumn="0" w:lastRowLastColumn="0"/>
              <w:rPr>
                <w:rFonts w:eastAsia="Times New Roman" w:cstheme="minorHAnsi"/>
                <w:szCs w:val="24"/>
              </w:rPr>
            </w:pPr>
            <w:r w:rsidRPr="00491A8C">
              <w:rPr>
                <w:rFonts w:eastAsia="Times New Roman" w:cstheme="minorHAnsi"/>
                <w:szCs w:val="24"/>
              </w:rPr>
              <w:t xml:space="preserve">From Unit 1 students know what a source is and how it differs from an interpretation. </w:t>
            </w:r>
          </w:p>
          <w:p w14:paraId="79AD3A6A" w14:textId="77777777" w:rsidR="00491A8C" w:rsidRPr="00491A8C" w:rsidRDefault="00491A8C" w:rsidP="00D25E81">
            <w:pPr>
              <w:cnfStyle w:val="000000000000" w:firstRow="0" w:lastRow="0" w:firstColumn="0" w:lastColumn="0" w:oddVBand="0" w:evenVBand="0" w:oddHBand="0" w:evenHBand="0" w:firstRowFirstColumn="0" w:firstRowLastColumn="0" w:lastRowFirstColumn="0" w:lastRowLastColumn="0"/>
              <w:rPr>
                <w:rFonts w:eastAsia="Times New Roman" w:cstheme="minorHAnsi"/>
                <w:szCs w:val="24"/>
              </w:rPr>
            </w:pPr>
          </w:p>
          <w:p w14:paraId="05A6EA39" w14:textId="77777777" w:rsidR="00491A8C" w:rsidRPr="00491A8C" w:rsidRDefault="00491A8C" w:rsidP="00D25E81">
            <w:pPr>
              <w:cnfStyle w:val="000000000000" w:firstRow="0" w:lastRow="0" w:firstColumn="0" w:lastColumn="0" w:oddVBand="0" w:evenVBand="0" w:oddHBand="0" w:evenHBand="0" w:firstRowFirstColumn="0" w:firstRowLastColumn="0" w:lastRowFirstColumn="0" w:lastRowLastColumn="0"/>
              <w:rPr>
                <w:rFonts w:eastAsia="Times New Roman" w:cstheme="minorHAnsi"/>
                <w:szCs w:val="24"/>
              </w:rPr>
            </w:pPr>
            <w:r w:rsidRPr="00491A8C">
              <w:rPr>
                <w:rFonts w:eastAsia="Times New Roman" w:cstheme="minorHAnsi"/>
                <w:szCs w:val="24"/>
              </w:rPr>
              <w:t xml:space="preserve">From Unit 2 and Unit 3 students know that there is a link between the church and monarchical rule in England. </w:t>
            </w:r>
          </w:p>
          <w:p w14:paraId="6F744DF8" w14:textId="77777777" w:rsidR="00D25E81" w:rsidRPr="00EC012E" w:rsidRDefault="00D25E81" w:rsidP="00D25E81">
            <w:pPr>
              <w:cnfStyle w:val="000000000000" w:firstRow="0" w:lastRow="0" w:firstColumn="0" w:lastColumn="0" w:oddVBand="0" w:evenVBand="0" w:oddHBand="0" w:evenHBand="0" w:firstRowFirstColumn="0" w:firstRowLastColumn="0" w:lastRowFirstColumn="0" w:lastRowLastColumn="0"/>
              <w:rPr>
                <w:rFonts w:eastAsia="Times New Roman" w:cstheme="minorHAnsi"/>
                <w:szCs w:val="24"/>
                <w:highlight w:val="yellow"/>
              </w:rPr>
            </w:pPr>
          </w:p>
          <w:p w14:paraId="5BE004F3" w14:textId="77777777" w:rsidR="00D25E81" w:rsidRPr="00491A8C" w:rsidRDefault="00491A8C" w:rsidP="00D25E81">
            <w:pPr>
              <w:cnfStyle w:val="000000000000" w:firstRow="0" w:lastRow="0" w:firstColumn="0" w:lastColumn="0" w:oddVBand="0" w:evenVBand="0" w:oddHBand="0" w:evenHBand="0" w:firstRowFirstColumn="0" w:firstRowLastColumn="0" w:lastRowFirstColumn="0" w:lastRowLastColumn="0"/>
              <w:rPr>
                <w:rFonts w:eastAsia="Times New Roman" w:cstheme="minorHAnsi"/>
                <w:szCs w:val="24"/>
              </w:rPr>
            </w:pPr>
            <w:r>
              <w:rPr>
                <w:rFonts w:eastAsia="Times New Roman" w:cstheme="minorHAnsi"/>
                <w:szCs w:val="24"/>
              </w:rPr>
              <w:t xml:space="preserve">From Unit 3 students will know about other times in history when there has been challenges to monarchical rule. </w:t>
            </w:r>
          </w:p>
          <w:p w14:paraId="3C2AC0CF" w14:textId="77777777" w:rsidR="00D25E81" w:rsidRPr="00491A8C" w:rsidRDefault="00D25E81" w:rsidP="00D25E81">
            <w:pPr>
              <w:cnfStyle w:val="000000000000" w:firstRow="0" w:lastRow="0" w:firstColumn="0" w:lastColumn="0" w:oddVBand="0" w:evenVBand="0" w:oddHBand="0" w:evenHBand="0" w:firstRowFirstColumn="0" w:firstRowLastColumn="0" w:lastRowFirstColumn="0" w:lastRowLastColumn="0"/>
              <w:rPr>
                <w:rFonts w:eastAsia="Times New Roman" w:cstheme="minorHAnsi"/>
                <w:szCs w:val="24"/>
              </w:rPr>
            </w:pPr>
          </w:p>
          <w:p w14:paraId="4F339991" w14:textId="77777777" w:rsidR="00D25E81" w:rsidRPr="00EC012E" w:rsidRDefault="00D25E81" w:rsidP="00491A8C">
            <w:pPr>
              <w:cnfStyle w:val="000000000000" w:firstRow="0" w:lastRow="0" w:firstColumn="0" w:lastColumn="0" w:oddVBand="0" w:evenVBand="0" w:oddHBand="0" w:evenHBand="0" w:firstRowFirstColumn="0" w:firstRowLastColumn="0" w:lastRowFirstColumn="0" w:lastRowLastColumn="0"/>
              <w:rPr>
                <w:sz w:val="20"/>
                <w:highlight w:val="yellow"/>
              </w:rPr>
            </w:pPr>
          </w:p>
        </w:tc>
        <w:tc>
          <w:tcPr>
            <w:tcW w:w="3183" w:type="dxa"/>
          </w:tcPr>
          <w:p w14:paraId="09973DC0" w14:textId="77777777" w:rsidR="005D389D" w:rsidRPr="006D198B" w:rsidRDefault="005D389D" w:rsidP="005D389D">
            <w:pPr>
              <w:cnfStyle w:val="000000000000" w:firstRow="0" w:lastRow="0" w:firstColumn="0" w:lastColumn="0" w:oddVBand="0" w:evenVBand="0" w:oddHBand="0" w:evenHBand="0" w:firstRowFirstColumn="0" w:firstRowLastColumn="0" w:lastRowFirstColumn="0" w:lastRowLastColumn="0"/>
              <w:rPr>
                <w:rFonts w:eastAsia="Times New Roman" w:cstheme="minorHAnsi"/>
                <w:szCs w:val="24"/>
              </w:rPr>
            </w:pPr>
            <w:r w:rsidRPr="006D198B">
              <w:rPr>
                <w:rFonts w:eastAsia="Times New Roman" w:cstheme="minorHAnsi"/>
                <w:szCs w:val="24"/>
              </w:rPr>
              <w:t xml:space="preserve">Students will have knowledge of the rule of the Tudor Monarchs in the Renaissance period </w:t>
            </w:r>
            <w:r w:rsidR="006D198B" w:rsidRPr="006D198B">
              <w:rPr>
                <w:rFonts w:eastAsia="Times New Roman" w:cstheme="minorHAnsi"/>
                <w:szCs w:val="24"/>
              </w:rPr>
              <w:t>from Unit 4</w:t>
            </w:r>
          </w:p>
          <w:p w14:paraId="0A289BB6" w14:textId="77777777" w:rsidR="005D389D" w:rsidRPr="006D198B" w:rsidRDefault="005D389D" w:rsidP="005D389D">
            <w:pPr>
              <w:cnfStyle w:val="000000000000" w:firstRow="0" w:lastRow="0" w:firstColumn="0" w:lastColumn="0" w:oddVBand="0" w:evenVBand="0" w:oddHBand="0" w:evenHBand="0" w:firstRowFirstColumn="0" w:firstRowLastColumn="0" w:lastRowFirstColumn="0" w:lastRowLastColumn="0"/>
              <w:rPr>
                <w:rFonts w:eastAsia="Times New Roman" w:cstheme="minorHAnsi"/>
                <w:szCs w:val="24"/>
              </w:rPr>
            </w:pPr>
          </w:p>
          <w:p w14:paraId="52EA47FE" w14:textId="77777777" w:rsidR="005D389D" w:rsidRPr="006D198B" w:rsidRDefault="005D389D" w:rsidP="005D389D">
            <w:pPr>
              <w:cnfStyle w:val="000000000000" w:firstRow="0" w:lastRow="0" w:firstColumn="0" w:lastColumn="0" w:oddVBand="0" w:evenVBand="0" w:oddHBand="0" w:evenHBand="0" w:firstRowFirstColumn="0" w:firstRowLastColumn="0" w:lastRowFirstColumn="0" w:lastRowLastColumn="0"/>
              <w:rPr>
                <w:rFonts w:eastAsia="Times New Roman" w:cstheme="minorHAnsi"/>
                <w:szCs w:val="24"/>
              </w:rPr>
            </w:pPr>
            <w:r w:rsidRPr="006D198B">
              <w:rPr>
                <w:rFonts w:eastAsia="Times New Roman" w:cstheme="minorHAnsi"/>
                <w:szCs w:val="24"/>
              </w:rPr>
              <w:t xml:space="preserve">Students should </w:t>
            </w:r>
            <w:r w:rsidR="006215F5" w:rsidRPr="006D198B">
              <w:rPr>
                <w:rFonts w:eastAsia="Times New Roman" w:cstheme="minorHAnsi"/>
                <w:szCs w:val="24"/>
              </w:rPr>
              <w:t>have an understanding that events can have multiple causes</w:t>
            </w:r>
            <w:r w:rsidR="006D198B" w:rsidRPr="006D198B">
              <w:rPr>
                <w:rFonts w:eastAsia="Times New Roman" w:cstheme="minorHAnsi"/>
                <w:szCs w:val="24"/>
              </w:rPr>
              <w:t xml:space="preserve"> that can be organised into thematic categories. </w:t>
            </w:r>
          </w:p>
          <w:p w14:paraId="00D8C1EE" w14:textId="77777777" w:rsidR="00D25E81" w:rsidRPr="00EC012E" w:rsidRDefault="00D25E81" w:rsidP="00585FA2">
            <w:pPr>
              <w:cnfStyle w:val="000000000000" w:firstRow="0" w:lastRow="0" w:firstColumn="0" w:lastColumn="0" w:oddVBand="0" w:evenVBand="0" w:oddHBand="0" w:evenHBand="0" w:firstRowFirstColumn="0" w:firstRowLastColumn="0" w:lastRowFirstColumn="0" w:lastRowLastColumn="0"/>
              <w:rPr>
                <w:sz w:val="20"/>
                <w:highlight w:val="yellow"/>
              </w:rPr>
            </w:pPr>
          </w:p>
        </w:tc>
        <w:tc>
          <w:tcPr>
            <w:tcW w:w="3183" w:type="dxa"/>
          </w:tcPr>
          <w:p w14:paraId="16947518" w14:textId="77777777" w:rsidR="008446AE" w:rsidRPr="00055927" w:rsidRDefault="00F923B1" w:rsidP="00D25E81">
            <w:pPr>
              <w:cnfStyle w:val="000000000000" w:firstRow="0" w:lastRow="0" w:firstColumn="0" w:lastColumn="0" w:oddVBand="0" w:evenVBand="0" w:oddHBand="0" w:evenHBand="0" w:firstRowFirstColumn="0" w:firstRowLastColumn="0" w:lastRowFirstColumn="0" w:lastRowLastColumn="0"/>
            </w:pPr>
            <w:r w:rsidRPr="00055927">
              <w:t>From studying Fe</w:t>
            </w:r>
            <w:r w:rsidR="00055927" w:rsidRPr="00055927">
              <w:t>udalism in Medieval Society in Unit 3 and elements of change and continuity in the lives of the Tudors in Unit 4; s</w:t>
            </w:r>
            <w:r w:rsidR="006215F5" w:rsidRPr="00055927">
              <w:t>tudents</w:t>
            </w:r>
            <w:r w:rsidR="00055927" w:rsidRPr="00055927">
              <w:t xml:space="preserve"> are</w:t>
            </w:r>
            <w:r w:rsidR="006215F5" w:rsidRPr="00055927">
              <w:t xml:space="preserve"> aware that prior to the 18</w:t>
            </w:r>
            <w:r w:rsidR="006215F5" w:rsidRPr="00055927">
              <w:rPr>
                <w:vertAlign w:val="superscript"/>
              </w:rPr>
              <w:t>th</w:t>
            </w:r>
            <w:r w:rsidR="006215F5" w:rsidRPr="00055927">
              <w:t xml:space="preserve"> century, Britain was a</w:t>
            </w:r>
            <w:r w:rsidR="00030309" w:rsidRPr="00055927">
              <w:t>n</w:t>
            </w:r>
            <w:r w:rsidR="006215F5" w:rsidRPr="00055927">
              <w:t xml:space="preserve"> agrarian society </w:t>
            </w:r>
            <w:r w:rsidR="00030309" w:rsidRPr="00055927">
              <w:t>whose economy mainly centred around the wool and agricultural trade</w:t>
            </w:r>
            <w:r w:rsidR="00055927" w:rsidRPr="00055927">
              <w:t>.</w:t>
            </w:r>
          </w:p>
          <w:p w14:paraId="585CE4F2" w14:textId="77777777" w:rsidR="00030309" w:rsidRPr="00EC012E" w:rsidRDefault="00030309" w:rsidP="00D25E81">
            <w:pPr>
              <w:cnfStyle w:val="000000000000" w:firstRow="0" w:lastRow="0" w:firstColumn="0" w:lastColumn="0" w:oddVBand="0" w:evenVBand="0" w:oddHBand="0" w:evenHBand="0" w:firstRowFirstColumn="0" w:firstRowLastColumn="0" w:lastRowFirstColumn="0" w:lastRowLastColumn="0"/>
              <w:rPr>
                <w:sz w:val="20"/>
                <w:highlight w:val="yellow"/>
              </w:rPr>
            </w:pPr>
          </w:p>
        </w:tc>
      </w:tr>
      <w:tr w:rsidR="00585FA2" w:rsidRPr="00EC012E" w14:paraId="3A85C524" w14:textId="77777777" w:rsidTr="00B9068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33" w:type="dxa"/>
          </w:tcPr>
          <w:p w14:paraId="5B67EEA8" w14:textId="77777777" w:rsidR="00D25E81" w:rsidRPr="009D7BB3" w:rsidRDefault="00D25E81" w:rsidP="00D25E81">
            <w:r w:rsidRPr="009D7BB3">
              <w:lastRenderedPageBreak/>
              <w:t>Transferrable knowledge (skills)</w:t>
            </w:r>
          </w:p>
        </w:tc>
        <w:tc>
          <w:tcPr>
            <w:tcW w:w="2136" w:type="dxa"/>
          </w:tcPr>
          <w:p w14:paraId="3D3B8C28" w14:textId="77777777" w:rsidR="003623B6" w:rsidRPr="009D7BB3" w:rsidRDefault="0047161F" w:rsidP="00D25E81">
            <w:pPr>
              <w:cnfStyle w:val="000000100000" w:firstRow="0" w:lastRow="0" w:firstColumn="0" w:lastColumn="0" w:oddVBand="0" w:evenVBand="0" w:oddHBand="1" w:evenHBand="0" w:firstRowFirstColumn="0" w:firstRowLastColumn="0" w:lastRowFirstColumn="0" w:lastRowLastColumn="0"/>
            </w:pPr>
            <w:r w:rsidRPr="009D7BB3">
              <w:t xml:space="preserve">To understand </w:t>
            </w:r>
            <w:r w:rsidR="003623B6" w:rsidRPr="009D7BB3">
              <w:t>where broad historical time periods fit within a chronological framework.</w:t>
            </w:r>
          </w:p>
          <w:p w14:paraId="307CAE4D" w14:textId="77777777" w:rsidR="003623B6" w:rsidRPr="009D7BB3" w:rsidRDefault="003623B6" w:rsidP="00D25E81">
            <w:pPr>
              <w:cnfStyle w:val="000000100000" w:firstRow="0" w:lastRow="0" w:firstColumn="0" w:lastColumn="0" w:oddVBand="0" w:evenVBand="0" w:oddHBand="1" w:evenHBand="0" w:firstRowFirstColumn="0" w:firstRowLastColumn="0" w:lastRowFirstColumn="0" w:lastRowLastColumn="0"/>
            </w:pPr>
          </w:p>
          <w:p w14:paraId="3A379CA9" w14:textId="77777777" w:rsidR="003623B6" w:rsidRPr="009D7BB3" w:rsidRDefault="003623B6" w:rsidP="00D25E81">
            <w:pPr>
              <w:cnfStyle w:val="000000100000" w:firstRow="0" w:lastRow="0" w:firstColumn="0" w:lastColumn="0" w:oddVBand="0" w:evenVBand="0" w:oddHBand="1" w:evenHBand="0" w:firstRowFirstColumn="0" w:firstRowLastColumn="0" w:lastRowFirstColumn="0" w:lastRowLastColumn="0"/>
            </w:pPr>
            <w:r w:rsidRPr="009D7BB3">
              <w:t>To understand that different historical interpretations exist and a simple explanation of why.</w:t>
            </w:r>
          </w:p>
          <w:p w14:paraId="0281CD53" w14:textId="77777777" w:rsidR="003623B6" w:rsidRPr="009D7BB3" w:rsidRDefault="003623B6" w:rsidP="00D25E81">
            <w:pPr>
              <w:cnfStyle w:val="000000100000" w:firstRow="0" w:lastRow="0" w:firstColumn="0" w:lastColumn="0" w:oddVBand="0" w:evenVBand="0" w:oddHBand="1" w:evenHBand="0" w:firstRowFirstColumn="0" w:firstRowLastColumn="0" w:lastRowFirstColumn="0" w:lastRowLastColumn="0"/>
            </w:pPr>
          </w:p>
          <w:p w14:paraId="48AE9908" w14:textId="77777777" w:rsidR="003623B6" w:rsidRPr="009D7BB3" w:rsidRDefault="003623B6" w:rsidP="00D25E81">
            <w:pPr>
              <w:cnfStyle w:val="000000100000" w:firstRow="0" w:lastRow="0" w:firstColumn="0" w:lastColumn="0" w:oddVBand="0" w:evenVBand="0" w:oddHBand="1" w:evenHBand="0" w:firstRowFirstColumn="0" w:firstRowLastColumn="0" w:lastRowFirstColumn="0" w:lastRowLastColumn="0"/>
            </w:pPr>
            <w:r w:rsidRPr="009D7BB3">
              <w:t xml:space="preserve">To be able to make a link between the causes and consequences of events in history.  </w:t>
            </w:r>
          </w:p>
          <w:p w14:paraId="6D31A45E" w14:textId="77777777" w:rsidR="003623B6" w:rsidRPr="009D7BB3" w:rsidRDefault="003623B6" w:rsidP="00D25E81">
            <w:pPr>
              <w:cnfStyle w:val="000000100000" w:firstRow="0" w:lastRow="0" w:firstColumn="0" w:lastColumn="0" w:oddVBand="0" w:evenVBand="0" w:oddHBand="1" w:evenHBand="0" w:firstRowFirstColumn="0" w:firstRowLastColumn="0" w:lastRowFirstColumn="0" w:lastRowLastColumn="0"/>
            </w:pPr>
          </w:p>
          <w:p w14:paraId="247BA08A" w14:textId="77777777" w:rsidR="00D25E81" w:rsidRPr="009D7BB3" w:rsidRDefault="003623B6" w:rsidP="00D25E81">
            <w:pPr>
              <w:cnfStyle w:val="000000100000" w:firstRow="0" w:lastRow="0" w:firstColumn="0" w:lastColumn="0" w:oddVBand="0" w:evenVBand="0" w:oddHBand="1" w:evenHBand="0" w:firstRowFirstColumn="0" w:firstRowLastColumn="0" w:lastRowFirstColumn="0" w:lastRowLastColumn="0"/>
            </w:pPr>
            <w:r w:rsidRPr="009D7BB3">
              <w:t xml:space="preserve">   </w:t>
            </w:r>
          </w:p>
        </w:tc>
        <w:tc>
          <w:tcPr>
            <w:tcW w:w="4230" w:type="dxa"/>
          </w:tcPr>
          <w:p w14:paraId="35CA814F" w14:textId="77777777" w:rsidR="00D25E81" w:rsidRPr="009D7BB3" w:rsidRDefault="00D25E81" w:rsidP="00D25E81">
            <w:pPr>
              <w:cnfStyle w:val="000000100000" w:firstRow="0" w:lastRow="0" w:firstColumn="0" w:lastColumn="0" w:oddVBand="0" w:evenVBand="0" w:oddHBand="1" w:evenHBand="0" w:firstRowFirstColumn="0" w:firstRowLastColumn="0" w:lastRowFirstColumn="0" w:lastRowLastColumn="0"/>
            </w:pPr>
            <w:r w:rsidRPr="009D7BB3">
              <w:t>Events have more than one cause and can be categorised into factors and judged based on their importance</w:t>
            </w:r>
          </w:p>
          <w:p w14:paraId="34CF8FDD" w14:textId="77777777" w:rsidR="00D25E81" w:rsidRPr="009D7BB3" w:rsidRDefault="00D25E81" w:rsidP="00D25E81">
            <w:pPr>
              <w:cnfStyle w:val="000000100000" w:firstRow="0" w:lastRow="0" w:firstColumn="0" w:lastColumn="0" w:oddVBand="0" w:evenVBand="0" w:oddHBand="1" w:evenHBand="0" w:firstRowFirstColumn="0" w:firstRowLastColumn="0" w:lastRowFirstColumn="0" w:lastRowLastColumn="0"/>
            </w:pPr>
          </w:p>
          <w:p w14:paraId="19CED4CC" w14:textId="77777777" w:rsidR="00D25E81" w:rsidRPr="009D7BB3" w:rsidRDefault="00D25E81" w:rsidP="00D25E81">
            <w:pPr>
              <w:cnfStyle w:val="000000100000" w:firstRow="0" w:lastRow="0" w:firstColumn="0" w:lastColumn="0" w:oddVBand="0" w:evenVBand="0" w:oddHBand="1" w:evenHBand="0" w:firstRowFirstColumn="0" w:firstRowLastColumn="0" w:lastRowFirstColumn="0" w:lastRowLastColumn="0"/>
            </w:pPr>
            <w:r w:rsidRPr="009D7BB3">
              <w:t>Changes in history vary in impact based on position in society and many things can continue while other things change. The importance of change can depend in the person experiencing it.</w:t>
            </w:r>
          </w:p>
          <w:p w14:paraId="2EC662D6" w14:textId="77777777" w:rsidR="00D25E81" w:rsidRPr="009D7BB3" w:rsidRDefault="00D25E81" w:rsidP="00D25E81">
            <w:pPr>
              <w:cnfStyle w:val="000000100000" w:firstRow="0" w:lastRow="0" w:firstColumn="0" w:lastColumn="0" w:oddVBand="0" w:evenVBand="0" w:oddHBand="1" w:evenHBand="0" w:firstRowFirstColumn="0" w:firstRowLastColumn="0" w:lastRowFirstColumn="0" w:lastRowLastColumn="0"/>
            </w:pPr>
          </w:p>
          <w:p w14:paraId="0BCA8596" w14:textId="77777777" w:rsidR="00D25E81" w:rsidRPr="009D7BB3" w:rsidRDefault="00D25E81" w:rsidP="00D25E81">
            <w:pPr>
              <w:cnfStyle w:val="000000100000" w:firstRow="0" w:lastRow="0" w:firstColumn="0" w:lastColumn="0" w:oddVBand="0" w:evenVBand="0" w:oddHBand="1" w:evenHBand="0" w:firstRowFirstColumn="0" w:firstRowLastColumn="0" w:lastRowFirstColumn="0" w:lastRowLastColumn="0"/>
            </w:pPr>
            <w:r w:rsidRPr="009D7BB3">
              <w:t>To know that the vast majority of people in England and Europe were subsistence farmers.</w:t>
            </w:r>
          </w:p>
          <w:p w14:paraId="737376CC" w14:textId="77777777" w:rsidR="00D25E81" w:rsidRPr="009D7BB3" w:rsidRDefault="00D25E81" w:rsidP="00D25E81">
            <w:pPr>
              <w:cnfStyle w:val="000000100000" w:firstRow="0" w:lastRow="0" w:firstColumn="0" w:lastColumn="0" w:oddVBand="0" w:evenVBand="0" w:oddHBand="1" w:evenHBand="0" w:firstRowFirstColumn="0" w:firstRowLastColumn="0" w:lastRowFirstColumn="0" w:lastRowLastColumn="0"/>
            </w:pPr>
          </w:p>
          <w:p w14:paraId="2FA16FDD" w14:textId="77777777" w:rsidR="00D25E81" w:rsidRPr="009D7BB3" w:rsidRDefault="00D25E81" w:rsidP="00D25E81">
            <w:pPr>
              <w:cnfStyle w:val="000000100000" w:firstRow="0" w:lastRow="0" w:firstColumn="0" w:lastColumn="0" w:oddVBand="0" w:evenVBand="0" w:oddHBand="1" w:evenHBand="0" w:firstRowFirstColumn="0" w:firstRowLastColumn="0" w:lastRowFirstColumn="0" w:lastRowLastColumn="0"/>
            </w:pPr>
            <w:r w:rsidRPr="009D7BB3">
              <w:t xml:space="preserve">To know that Feudalism is the basis for society in Medieval England. </w:t>
            </w:r>
          </w:p>
          <w:p w14:paraId="5F4D3F95" w14:textId="77777777" w:rsidR="00D25E81" w:rsidRPr="009D7BB3" w:rsidRDefault="00D25E81" w:rsidP="00D25E81">
            <w:pPr>
              <w:cnfStyle w:val="000000100000" w:firstRow="0" w:lastRow="0" w:firstColumn="0" w:lastColumn="0" w:oddVBand="0" w:evenVBand="0" w:oddHBand="1" w:evenHBand="0" w:firstRowFirstColumn="0" w:firstRowLastColumn="0" w:lastRowFirstColumn="0" w:lastRowLastColumn="0"/>
            </w:pPr>
          </w:p>
          <w:p w14:paraId="318D3037" w14:textId="77777777" w:rsidR="00D25E81" w:rsidRPr="009D7BB3" w:rsidRDefault="00D25E81" w:rsidP="00D25E81">
            <w:pPr>
              <w:cnfStyle w:val="000000100000" w:firstRow="0" w:lastRow="0" w:firstColumn="0" w:lastColumn="0" w:oddVBand="0" w:evenVBand="0" w:oddHBand="1" w:evenHBand="0" w:firstRowFirstColumn="0" w:firstRowLastColumn="0" w:lastRowFirstColumn="0" w:lastRowLastColumn="0"/>
            </w:pPr>
          </w:p>
        </w:tc>
        <w:tc>
          <w:tcPr>
            <w:tcW w:w="3183" w:type="dxa"/>
          </w:tcPr>
          <w:p w14:paraId="107F75D7" w14:textId="77777777" w:rsidR="00E969B3" w:rsidRPr="009D7BB3" w:rsidRDefault="00EC4EDF" w:rsidP="00D25E81">
            <w:pPr>
              <w:cnfStyle w:val="000000100000" w:firstRow="0" w:lastRow="0" w:firstColumn="0" w:lastColumn="0" w:oddVBand="0" w:evenVBand="0" w:oddHBand="1" w:evenHBand="0" w:firstRowFirstColumn="0" w:firstRowLastColumn="0" w:lastRowFirstColumn="0" w:lastRowLastColumn="0"/>
            </w:pPr>
            <w:r w:rsidRPr="009D7BB3">
              <w:t>To understand</w:t>
            </w:r>
            <w:r w:rsidR="00E8173C" w:rsidRPr="009D7BB3">
              <w:t xml:space="preserve"> the contribution that economic and social factors can make to rebellion.  Rebellion and resistance </w:t>
            </w:r>
            <w:r w:rsidR="006D198B" w:rsidRPr="009D7BB3">
              <w:t>are</w:t>
            </w:r>
            <w:r w:rsidR="00E8173C" w:rsidRPr="009D7BB3">
              <w:t xml:space="preserve"> concept</w:t>
            </w:r>
            <w:r w:rsidR="006D198B" w:rsidRPr="009D7BB3">
              <w:t>s</w:t>
            </w:r>
            <w:r w:rsidR="00E8173C" w:rsidRPr="009D7BB3">
              <w:t xml:space="preserve"> that </w:t>
            </w:r>
            <w:r w:rsidR="006D198B" w:rsidRPr="009D7BB3">
              <w:t>are</w:t>
            </w:r>
            <w:r w:rsidR="00E8173C" w:rsidRPr="009D7BB3">
              <w:t xml:space="preserve"> re-visited throughout the History curriculum. </w:t>
            </w:r>
            <w:r w:rsidRPr="009D7BB3">
              <w:t xml:space="preserve"> </w:t>
            </w:r>
          </w:p>
          <w:p w14:paraId="04D87401" w14:textId="77777777" w:rsidR="00EC4EDF" w:rsidRPr="009D7BB3" w:rsidRDefault="00EC4EDF" w:rsidP="00D25E81">
            <w:pPr>
              <w:cnfStyle w:val="000000100000" w:firstRow="0" w:lastRow="0" w:firstColumn="0" w:lastColumn="0" w:oddVBand="0" w:evenVBand="0" w:oddHBand="1" w:evenHBand="0" w:firstRowFirstColumn="0" w:firstRowLastColumn="0" w:lastRowFirstColumn="0" w:lastRowLastColumn="0"/>
            </w:pPr>
          </w:p>
          <w:p w14:paraId="7EE6F4FE" w14:textId="77777777" w:rsidR="00EC4EDF" w:rsidRPr="009D7BB3" w:rsidRDefault="00EC4EDF" w:rsidP="00D25E81">
            <w:pPr>
              <w:cnfStyle w:val="000000100000" w:firstRow="0" w:lastRow="0" w:firstColumn="0" w:lastColumn="0" w:oddVBand="0" w:evenVBand="0" w:oddHBand="1" w:evenHBand="0" w:firstRowFirstColumn="0" w:firstRowLastColumn="0" w:lastRowFirstColumn="0" w:lastRowLastColumn="0"/>
            </w:pPr>
            <w:r w:rsidRPr="009D7BB3">
              <w:t xml:space="preserve">To </w:t>
            </w:r>
            <w:r w:rsidR="00E8173C" w:rsidRPr="009D7BB3">
              <w:t xml:space="preserve">understand how far </w:t>
            </w:r>
            <w:proofErr w:type="gramStart"/>
            <w:r w:rsidR="00E8173C" w:rsidRPr="009D7BB3">
              <w:t>religion  shaped</w:t>
            </w:r>
            <w:proofErr w:type="gramEnd"/>
            <w:r w:rsidR="00E8173C" w:rsidRPr="009D7BB3">
              <w:t xml:space="preserve"> life in Medieval England, particularly in regards to beliefs about causes of disease and treatment. </w:t>
            </w:r>
          </w:p>
          <w:p w14:paraId="7D51C209" w14:textId="77777777" w:rsidR="00EC4EDF" w:rsidRPr="009D7BB3" w:rsidRDefault="00EC4EDF" w:rsidP="00D25E81">
            <w:pPr>
              <w:cnfStyle w:val="000000100000" w:firstRow="0" w:lastRow="0" w:firstColumn="0" w:lastColumn="0" w:oddVBand="0" w:evenVBand="0" w:oddHBand="1" w:evenHBand="0" w:firstRowFirstColumn="0" w:firstRowLastColumn="0" w:lastRowFirstColumn="0" w:lastRowLastColumn="0"/>
            </w:pPr>
          </w:p>
          <w:p w14:paraId="448DC696" w14:textId="77777777" w:rsidR="00EC4EDF" w:rsidRPr="009D7BB3" w:rsidRDefault="00EC4EDF" w:rsidP="00D25E81">
            <w:pPr>
              <w:cnfStyle w:val="000000100000" w:firstRow="0" w:lastRow="0" w:firstColumn="0" w:lastColumn="0" w:oddVBand="0" w:evenVBand="0" w:oddHBand="1" w:evenHBand="0" w:firstRowFirstColumn="0" w:firstRowLastColumn="0" w:lastRowFirstColumn="0" w:lastRowLastColumn="0"/>
            </w:pPr>
            <w:r w:rsidRPr="009D7BB3">
              <w:t>To know the long</w:t>
            </w:r>
            <w:r w:rsidR="00E32AB4" w:rsidRPr="009D7BB3">
              <w:t>-</w:t>
            </w:r>
            <w:r w:rsidRPr="009D7BB3">
              <w:t>term devastation and significance that can be caused by disease</w:t>
            </w:r>
            <w:r w:rsidR="00E32AB4" w:rsidRPr="009D7BB3">
              <w:t xml:space="preserve"> both nationally and internationally.</w:t>
            </w:r>
          </w:p>
          <w:p w14:paraId="0E0830F4" w14:textId="77777777" w:rsidR="00EC4EDF" w:rsidRPr="009D7BB3" w:rsidRDefault="00EC4EDF" w:rsidP="00D66872">
            <w:pPr>
              <w:cnfStyle w:val="000000100000" w:firstRow="0" w:lastRow="0" w:firstColumn="0" w:lastColumn="0" w:oddVBand="0" w:evenVBand="0" w:oddHBand="1" w:evenHBand="0" w:firstRowFirstColumn="0" w:firstRowLastColumn="0" w:lastRowFirstColumn="0" w:lastRowLastColumn="0"/>
            </w:pPr>
          </w:p>
        </w:tc>
        <w:tc>
          <w:tcPr>
            <w:tcW w:w="3183" w:type="dxa"/>
          </w:tcPr>
          <w:p w14:paraId="6B4AA68D" w14:textId="77777777" w:rsidR="00D25E81" w:rsidRPr="009D7BB3" w:rsidRDefault="00D25E81" w:rsidP="00D25E81">
            <w:pPr>
              <w:cnfStyle w:val="000000100000" w:firstRow="0" w:lastRow="0" w:firstColumn="0" w:lastColumn="0" w:oddVBand="0" w:evenVBand="0" w:oddHBand="1" w:evenHBand="0" w:firstRowFirstColumn="0" w:firstRowLastColumn="0" w:lastRowFirstColumn="0" w:lastRowLastColumn="0"/>
              <w:rPr>
                <w:rFonts w:cstheme="minorHAnsi"/>
                <w:szCs w:val="24"/>
              </w:rPr>
            </w:pPr>
            <w:r w:rsidRPr="009D7BB3">
              <w:rPr>
                <w:rFonts w:cstheme="minorHAnsi"/>
                <w:szCs w:val="24"/>
              </w:rPr>
              <w:t xml:space="preserve">To understand how religious tension could be a driving factor in determining government policy, and a causal factor behind social and economic change. </w:t>
            </w:r>
          </w:p>
          <w:p w14:paraId="29E46BFB" w14:textId="77777777" w:rsidR="00D25E81" w:rsidRPr="009D7BB3" w:rsidRDefault="00D25E81" w:rsidP="00D25E81">
            <w:pPr>
              <w:cnfStyle w:val="000000100000" w:firstRow="0" w:lastRow="0" w:firstColumn="0" w:lastColumn="0" w:oddVBand="0" w:evenVBand="0" w:oddHBand="1" w:evenHBand="0" w:firstRowFirstColumn="0" w:firstRowLastColumn="0" w:lastRowFirstColumn="0" w:lastRowLastColumn="0"/>
              <w:rPr>
                <w:rFonts w:cstheme="minorHAnsi"/>
                <w:szCs w:val="24"/>
              </w:rPr>
            </w:pPr>
          </w:p>
          <w:p w14:paraId="3B0F404B" w14:textId="77777777" w:rsidR="00D25E81" w:rsidRPr="009D7BB3" w:rsidRDefault="00D25E81" w:rsidP="00D25E81">
            <w:pPr>
              <w:cnfStyle w:val="000000100000" w:firstRow="0" w:lastRow="0" w:firstColumn="0" w:lastColumn="0" w:oddVBand="0" w:evenVBand="0" w:oddHBand="1" w:evenHBand="0" w:firstRowFirstColumn="0" w:firstRowLastColumn="0" w:lastRowFirstColumn="0" w:lastRowLastColumn="0"/>
              <w:rPr>
                <w:rFonts w:cstheme="minorHAnsi"/>
                <w:szCs w:val="24"/>
              </w:rPr>
            </w:pPr>
            <w:r w:rsidRPr="009D7BB3">
              <w:rPr>
                <w:rFonts w:cstheme="minorHAnsi"/>
                <w:szCs w:val="24"/>
              </w:rPr>
              <w:t xml:space="preserve">To know that the vast majority of people were affected by the Reformation in some way. </w:t>
            </w:r>
          </w:p>
          <w:p w14:paraId="53225B5B" w14:textId="77777777" w:rsidR="00D25E81" w:rsidRPr="009D7BB3" w:rsidRDefault="00D25E81" w:rsidP="00D25E81">
            <w:pPr>
              <w:cnfStyle w:val="000000100000" w:firstRow="0" w:lastRow="0" w:firstColumn="0" w:lastColumn="0" w:oddVBand="0" w:evenVBand="0" w:oddHBand="1" w:evenHBand="0" w:firstRowFirstColumn="0" w:firstRowLastColumn="0" w:lastRowFirstColumn="0" w:lastRowLastColumn="0"/>
              <w:rPr>
                <w:rFonts w:cstheme="minorHAnsi"/>
                <w:szCs w:val="24"/>
              </w:rPr>
            </w:pPr>
          </w:p>
          <w:p w14:paraId="6817914A" w14:textId="77777777" w:rsidR="00D25E81" w:rsidRPr="009D7BB3" w:rsidRDefault="00D25E81" w:rsidP="00D25E81">
            <w:pPr>
              <w:cnfStyle w:val="000000100000" w:firstRow="0" w:lastRow="0" w:firstColumn="0" w:lastColumn="0" w:oddVBand="0" w:evenVBand="0" w:oddHBand="1" w:evenHBand="0" w:firstRowFirstColumn="0" w:firstRowLastColumn="0" w:lastRowFirstColumn="0" w:lastRowLastColumn="0"/>
              <w:rPr>
                <w:rFonts w:cstheme="minorHAnsi"/>
                <w:szCs w:val="24"/>
              </w:rPr>
            </w:pPr>
            <w:r w:rsidRPr="009D7BB3">
              <w:rPr>
                <w:rFonts w:cstheme="minorHAnsi"/>
                <w:szCs w:val="24"/>
              </w:rPr>
              <w:t xml:space="preserve">Changes in history vary in impact based on position in society and many things can continue while other things change. The importance of change can depend in the person experiencing it as well as the people responsible for it. </w:t>
            </w:r>
          </w:p>
        </w:tc>
        <w:tc>
          <w:tcPr>
            <w:tcW w:w="3183" w:type="dxa"/>
          </w:tcPr>
          <w:p w14:paraId="6B2DBEEA" w14:textId="77777777" w:rsidR="00D25E81" w:rsidRPr="009D7BB3" w:rsidRDefault="005D389D" w:rsidP="00D25E81">
            <w:pPr>
              <w:cnfStyle w:val="000000100000" w:firstRow="0" w:lastRow="0" w:firstColumn="0" w:lastColumn="0" w:oddVBand="0" w:evenVBand="0" w:oddHBand="1" w:evenHBand="0" w:firstRowFirstColumn="0" w:firstRowLastColumn="0" w:lastRowFirstColumn="0" w:lastRowLastColumn="0"/>
            </w:pPr>
            <w:r w:rsidRPr="009D7BB3">
              <w:t xml:space="preserve">Students will be introduced to the concept of an alliances, </w:t>
            </w:r>
            <w:r w:rsidR="006215F5" w:rsidRPr="009D7BB3">
              <w:t xml:space="preserve">religion and wealth, </w:t>
            </w:r>
            <w:r w:rsidRPr="009D7BB3">
              <w:t xml:space="preserve">which </w:t>
            </w:r>
            <w:r w:rsidR="00F923B1" w:rsidRPr="009D7BB3">
              <w:t>are</w:t>
            </w:r>
            <w:r w:rsidRPr="009D7BB3">
              <w:t xml:space="preserve"> continually returned to as part of history curriculum.</w:t>
            </w:r>
          </w:p>
          <w:p w14:paraId="5501FA96" w14:textId="77777777" w:rsidR="008446AE" w:rsidRPr="009D7BB3" w:rsidRDefault="008446AE" w:rsidP="00D25E81">
            <w:pPr>
              <w:cnfStyle w:val="000000100000" w:firstRow="0" w:lastRow="0" w:firstColumn="0" w:lastColumn="0" w:oddVBand="0" w:evenVBand="0" w:oddHBand="1" w:evenHBand="0" w:firstRowFirstColumn="0" w:firstRowLastColumn="0" w:lastRowFirstColumn="0" w:lastRowLastColumn="0"/>
            </w:pPr>
          </w:p>
          <w:p w14:paraId="47F735C4" w14:textId="77777777" w:rsidR="008446AE" w:rsidRPr="009D7BB3" w:rsidRDefault="008446AE" w:rsidP="00D25E81">
            <w:pPr>
              <w:cnfStyle w:val="000000100000" w:firstRow="0" w:lastRow="0" w:firstColumn="0" w:lastColumn="0" w:oddVBand="0" w:evenVBand="0" w:oddHBand="1" w:evenHBand="0" w:firstRowFirstColumn="0" w:firstRowLastColumn="0" w:lastRowFirstColumn="0" w:lastRowLastColumn="0"/>
            </w:pPr>
            <w:r w:rsidRPr="009D7BB3">
              <w:t>To know that England was becoming more connected with the wider-global world in the 16</w:t>
            </w:r>
            <w:r w:rsidRPr="009D7BB3">
              <w:rPr>
                <w:vertAlign w:val="superscript"/>
              </w:rPr>
              <w:t>th</w:t>
            </w:r>
            <w:r w:rsidRPr="009D7BB3">
              <w:t xml:space="preserve"> century, and there was increased European interest in the New World. </w:t>
            </w:r>
          </w:p>
          <w:p w14:paraId="71D681E8" w14:textId="77777777" w:rsidR="006215F5" w:rsidRPr="009D7BB3" w:rsidRDefault="006215F5" w:rsidP="00D25E81">
            <w:pPr>
              <w:cnfStyle w:val="000000100000" w:firstRow="0" w:lastRow="0" w:firstColumn="0" w:lastColumn="0" w:oddVBand="0" w:evenVBand="0" w:oddHBand="1" w:evenHBand="0" w:firstRowFirstColumn="0" w:firstRowLastColumn="0" w:lastRowFirstColumn="0" w:lastRowLastColumn="0"/>
              <w:rPr>
                <w:sz w:val="20"/>
              </w:rPr>
            </w:pPr>
          </w:p>
          <w:p w14:paraId="4D429C17" w14:textId="77777777" w:rsidR="006215F5" w:rsidRPr="009D7BB3" w:rsidRDefault="006215F5" w:rsidP="00D25E81">
            <w:pPr>
              <w:cnfStyle w:val="000000100000" w:firstRow="0" w:lastRow="0" w:firstColumn="0" w:lastColumn="0" w:oddVBand="0" w:evenVBand="0" w:oddHBand="1" w:evenHBand="0" w:firstRowFirstColumn="0" w:firstRowLastColumn="0" w:lastRowFirstColumn="0" w:lastRowLastColumn="0"/>
              <w:rPr>
                <w:sz w:val="20"/>
              </w:rPr>
            </w:pPr>
          </w:p>
        </w:tc>
        <w:tc>
          <w:tcPr>
            <w:tcW w:w="3183" w:type="dxa"/>
          </w:tcPr>
          <w:p w14:paraId="0F6AED1C" w14:textId="77777777" w:rsidR="00D25E81" w:rsidRPr="009D7BB3" w:rsidRDefault="005D389D" w:rsidP="00D25E81">
            <w:pPr>
              <w:cnfStyle w:val="000000100000" w:firstRow="0" w:lastRow="0" w:firstColumn="0" w:lastColumn="0" w:oddVBand="0" w:evenVBand="0" w:oddHBand="1" w:evenHBand="0" w:firstRowFirstColumn="0" w:firstRowLastColumn="0" w:lastRowFirstColumn="0" w:lastRowLastColumn="0"/>
            </w:pPr>
            <w:r w:rsidRPr="009D7BB3">
              <w:t xml:space="preserve">Students will be introduced to the concept of revolution, which is continually returned to as part </w:t>
            </w:r>
            <w:r w:rsidR="006215F5" w:rsidRPr="009D7BB3">
              <w:t xml:space="preserve">the </w:t>
            </w:r>
            <w:r w:rsidRPr="009D7BB3">
              <w:t>history curriculum.</w:t>
            </w:r>
          </w:p>
          <w:p w14:paraId="1416FAFB" w14:textId="77777777" w:rsidR="006215F5" w:rsidRPr="009D7BB3" w:rsidRDefault="006215F5" w:rsidP="00D25E81">
            <w:pPr>
              <w:cnfStyle w:val="000000100000" w:firstRow="0" w:lastRow="0" w:firstColumn="0" w:lastColumn="0" w:oddVBand="0" w:evenVBand="0" w:oddHBand="1" w:evenHBand="0" w:firstRowFirstColumn="0" w:firstRowLastColumn="0" w:lastRowFirstColumn="0" w:lastRowLastColumn="0"/>
              <w:rPr>
                <w:sz w:val="20"/>
              </w:rPr>
            </w:pPr>
          </w:p>
          <w:p w14:paraId="50A71E50" w14:textId="77777777" w:rsidR="006215F5" w:rsidRPr="009D7BB3" w:rsidRDefault="006215F5" w:rsidP="00D25E81">
            <w:pPr>
              <w:cnfStyle w:val="000000100000" w:firstRow="0" w:lastRow="0" w:firstColumn="0" w:lastColumn="0" w:oddVBand="0" w:evenVBand="0" w:oddHBand="1" w:evenHBand="0" w:firstRowFirstColumn="0" w:firstRowLastColumn="0" w:lastRowFirstColumn="0" w:lastRowLastColumn="0"/>
              <w:rPr>
                <w:sz w:val="20"/>
              </w:rPr>
            </w:pPr>
            <w:r w:rsidRPr="009D7BB3">
              <w:t xml:space="preserve">Some events are more significant than other, and can be considered turning points in </w:t>
            </w:r>
            <w:r w:rsidR="00030309" w:rsidRPr="009D7BB3">
              <w:t xml:space="preserve">history. </w:t>
            </w:r>
          </w:p>
          <w:p w14:paraId="3642C691" w14:textId="77777777" w:rsidR="006215F5" w:rsidRPr="009D7BB3" w:rsidRDefault="006215F5" w:rsidP="00D25E81">
            <w:pPr>
              <w:cnfStyle w:val="000000100000" w:firstRow="0" w:lastRow="0" w:firstColumn="0" w:lastColumn="0" w:oddVBand="0" w:evenVBand="0" w:oddHBand="1" w:evenHBand="0" w:firstRowFirstColumn="0" w:firstRowLastColumn="0" w:lastRowFirstColumn="0" w:lastRowLastColumn="0"/>
              <w:rPr>
                <w:sz w:val="20"/>
              </w:rPr>
            </w:pPr>
          </w:p>
          <w:p w14:paraId="3AC88AE8" w14:textId="77777777" w:rsidR="00030309" w:rsidRPr="009D7BB3" w:rsidRDefault="00030309" w:rsidP="00D25E81">
            <w:pPr>
              <w:cnfStyle w:val="000000100000" w:firstRow="0" w:lastRow="0" w:firstColumn="0" w:lastColumn="0" w:oddVBand="0" w:evenVBand="0" w:oddHBand="1" w:evenHBand="0" w:firstRowFirstColumn="0" w:firstRowLastColumn="0" w:lastRowFirstColumn="0" w:lastRowLastColumn="0"/>
              <w:rPr>
                <w:sz w:val="20"/>
              </w:rPr>
            </w:pPr>
            <w:r w:rsidRPr="009D7BB3">
              <w:t>Industrial Revolution transformed British society, led to the emergence of the middle-</w:t>
            </w:r>
            <w:r w:rsidR="008446AE" w:rsidRPr="009D7BB3">
              <w:t>class and</w:t>
            </w:r>
            <w:r w:rsidRPr="009D7BB3">
              <w:t xml:space="preserve"> established Britain as a global superpower. </w:t>
            </w:r>
          </w:p>
        </w:tc>
      </w:tr>
      <w:tr w:rsidR="006D2611" w:rsidRPr="00EC012E" w14:paraId="70A04E43" w14:textId="77777777" w:rsidTr="00B9068E">
        <w:trPr>
          <w:trHeight w:val="460"/>
        </w:trPr>
        <w:tc>
          <w:tcPr>
            <w:cnfStyle w:val="001000000000" w:firstRow="0" w:lastRow="0" w:firstColumn="1" w:lastColumn="0" w:oddVBand="0" w:evenVBand="0" w:oddHBand="0" w:evenHBand="0" w:firstRowFirstColumn="0" w:firstRowLastColumn="0" w:lastRowFirstColumn="0" w:lastRowLastColumn="0"/>
            <w:tcW w:w="1833" w:type="dxa"/>
          </w:tcPr>
          <w:p w14:paraId="38E8CE45" w14:textId="77777777" w:rsidR="00D25E81" w:rsidRPr="009D7BB3" w:rsidRDefault="00D25E81" w:rsidP="00D25E81">
            <w:r w:rsidRPr="009D7BB3">
              <w:t>Key vocabulary pupil will know and learn</w:t>
            </w:r>
          </w:p>
        </w:tc>
        <w:tc>
          <w:tcPr>
            <w:tcW w:w="2136" w:type="dxa"/>
          </w:tcPr>
          <w:p w14:paraId="563DFEE3" w14:textId="77777777" w:rsidR="00D25E81" w:rsidRPr="009D7BB3" w:rsidRDefault="00855E3C" w:rsidP="00D25E81">
            <w:pPr>
              <w:cnfStyle w:val="000000000000" w:firstRow="0" w:lastRow="0" w:firstColumn="0" w:lastColumn="0" w:oddVBand="0" w:evenVBand="0" w:oddHBand="0" w:evenHBand="0" w:firstRowFirstColumn="0" w:firstRowLastColumn="0" w:lastRowFirstColumn="0" w:lastRowLastColumn="0"/>
            </w:pPr>
            <w:r w:rsidRPr="009D7BB3">
              <w:t>Source, interpretation, enquiry, chronology, inference, cause and consequence, change and continuity</w:t>
            </w:r>
            <w:r w:rsidR="006F6614" w:rsidRPr="009D7BB3">
              <w:t xml:space="preserve">. </w:t>
            </w:r>
          </w:p>
        </w:tc>
        <w:tc>
          <w:tcPr>
            <w:tcW w:w="4230" w:type="dxa"/>
          </w:tcPr>
          <w:p w14:paraId="236831CB" w14:textId="77777777" w:rsidR="00D25E81" w:rsidRPr="009D7BB3" w:rsidRDefault="00D25E81" w:rsidP="00D25E81">
            <w:pPr>
              <w:cnfStyle w:val="000000000000" w:firstRow="0" w:lastRow="0" w:firstColumn="0" w:lastColumn="0" w:oddVBand="0" w:evenVBand="0" w:oddHBand="0" w:evenHBand="0" w:firstRowFirstColumn="0" w:firstRowLastColumn="0" w:lastRowFirstColumn="0" w:lastRowLastColumn="0"/>
            </w:pPr>
            <w:r w:rsidRPr="009D7BB3">
              <w:t>Monarch, Feudalism, Peasant, Knight, Baron, Control, Authority, Invasion, Conqueror</w:t>
            </w:r>
          </w:p>
        </w:tc>
        <w:tc>
          <w:tcPr>
            <w:tcW w:w="3183" w:type="dxa"/>
          </w:tcPr>
          <w:p w14:paraId="6F4AFEBA" w14:textId="77777777" w:rsidR="00D25E81" w:rsidRPr="009D7BB3" w:rsidRDefault="007854E9" w:rsidP="00D25E81">
            <w:pPr>
              <w:cnfStyle w:val="000000000000" w:firstRow="0" w:lastRow="0" w:firstColumn="0" w:lastColumn="0" w:oddVBand="0" w:evenVBand="0" w:oddHBand="0" w:evenHBand="0" w:firstRowFirstColumn="0" w:firstRowLastColumn="0" w:lastRowFirstColumn="0" w:lastRowLastColumn="0"/>
            </w:pPr>
            <w:r w:rsidRPr="009D7BB3">
              <w:t>Black Death, Plague, Pandemic, flagellants, impact, cause, consequence, revolt</w:t>
            </w:r>
          </w:p>
        </w:tc>
        <w:tc>
          <w:tcPr>
            <w:tcW w:w="3183" w:type="dxa"/>
          </w:tcPr>
          <w:p w14:paraId="2B1B1870" w14:textId="77777777" w:rsidR="00D25E81" w:rsidRPr="009D7BB3" w:rsidRDefault="00D25E81" w:rsidP="00D25E81">
            <w:pPr>
              <w:cnfStyle w:val="000000000000" w:firstRow="0" w:lastRow="0" w:firstColumn="0" w:lastColumn="0" w:oddVBand="0" w:evenVBand="0" w:oddHBand="0" w:evenHBand="0" w:firstRowFirstColumn="0" w:firstRowLastColumn="0" w:lastRowFirstColumn="0" w:lastRowLastColumn="0"/>
              <w:rPr>
                <w:rFonts w:cstheme="minorHAnsi"/>
              </w:rPr>
            </w:pPr>
            <w:r w:rsidRPr="009D7BB3">
              <w:rPr>
                <w:rFonts w:cstheme="minorHAnsi"/>
              </w:rPr>
              <w:t xml:space="preserve">Monarch, Reformation, Catholics, Protestants, crucifix, vestment, heretics </w:t>
            </w:r>
          </w:p>
        </w:tc>
        <w:tc>
          <w:tcPr>
            <w:tcW w:w="3183" w:type="dxa"/>
          </w:tcPr>
          <w:p w14:paraId="498545B2" w14:textId="77777777" w:rsidR="00D25E81" w:rsidRPr="009D7BB3" w:rsidRDefault="005B70CF" w:rsidP="00D25E81">
            <w:pPr>
              <w:cnfStyle w:val="000000000000" w:firstRow="0" w:lastRow="0" w:firstColumn="0" w:lastColumn="0" w:oddVBand="0" w:evenVBand="0" w:oddHBand="0" w:evenHBand="0" w:firstRowFirstColumn="0" w:firstRowLastColumn="0" w:lastRowFirstColumn="0" w:lastRowLastColumn="0"/>
            </w:pPr>
            <w:r w:rsidRPr="009D7BB3">
              <w:t xml:space="preserve">Trade, Privateer, </w:t>
            </w:r>
            <w:r w:rsidR="00934C7B" w:rsidRPr="009D7BB3">
              <w:t>merchant, colonise, w</w:t>
            </w:r>
            <w:r w:rsidR="005A4B26" w:rsidRPr="009D7BB3">
              <w:t xml:space="preserve">ealth, religion, warfare. </w:t>
            </w:r>
          </w:p>
        </w:tc>
        <w:tc>
          <w:tcPr>
            <w:tcW w:w="3183" w:type="dxa"/>
          </w:tcPr>
          <w:p w14:paraId="18CFA2AC" w14:textId="77777777" w:rsidR="00D25E81" w:rsidRPr="009D7BB3" w:rsidRDefault="00855E3C" w:rsidP="00D25E81">
            <w:pPr>
              <w:cnfStyle w:val="000000000000" w:firstRow="0" w:lastRow="0" w:firstColumn="0" w:lastColumn="0" w:oddVBand="0" w:evenVBand="0" w:oddHBand="0" w:evenHBand="0" w:firstRowFirstColumn="0" w:firstRowLastColumn="0" w:lastRowFirstColumn="0" w:lastRowLastColumn="0"/>
            </w:pPr>
            <w:r w:rsidRPr="009D7BB3">
              <w:t>Industrial, Revolution, Child Labour, inventions, mining, impact.</w:t>
            </w:r>
          </w:p>
        </w:tc>
      </w:tr>
      <w:tr w:rsidR="00585FA2" w:rsidRPr="00EC012E" w14:paraId="6EB379CB" w14:textId="77777777" w:rsidTr="00B9068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33" w:type="dxa"/>
          </w:tcPr>
          <w:p w14:paraId="50E75FDE" w14:textId="77777777" w:rsidR="00D25E81" w:rsidRPr="009D7BB3" w:rsidRDefault="00D25E81" w:rsidP="00D25E81">
            <w:r w:rsidRPr="009D7BB3">
              <w:t>Assessment activities</w:t>
            </w:r>
          </w:p>
        </w:tc>
        <w:tc>
          <w:tcPr>
            <w:tcW w:w="2136" w:type="dxa"/>
          </w:tcPr>
          <w:p w14:paraId="5755A77B" w14:textId="77777777" w:rsidR="0045000F" w:rsidRPr="009D7BB3" w:rsidRDefault="0045000F" w:rsidP="0045000F">
            <w:pPr>
              <w:cnfStyle w:val="000000100000" w:firstRow="0" w:lastRow="0" w:firstColumn="0" w:lastColumn="0" w:oddVBand="0" w:evenVBand="0" w:oddHBand="1" w:evenHBand="0" w:firstRowFirstColumn="0" w:firstRowLastColumn="0" w:lastRowFirstColumn="0" w:lastRowLastColumn="0"/>
            </w:pPr>
            <w:r w:rsidRPr="009D7BB3">
              <w:t xml:space="preserve">60-minute assessment, focusing assessing students of the four main historical skills: </w:t>
            </w:r>
          </w:p>
          <w:p w14:paraId="0C06FFBD" w14:textId="77777777" w:rsidR="0045000F" w:rsidRPr="009D7BB3" w:rsidRDefault="0045000F" w:rsidP="0045000F">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rsidRPr="009D7BB3">
              <w:t xml:space="preserve">SF1 – Knowledge and Understanding </w:t>
            </w:r>
          </w:p>
          <w:p w14:paraId="038DB847" w14:textId="77777777" w:rsidR="0045000F" w:rsidRPr="009D7BB3" w:rsidRDefault="0045000F" w:rsidP="0045000F">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rsidRPr="009D7BB3">
              <w:t xml:space="preserve">SF2 - </w:t>
            </w:r>
            <w:r w:rsidRPr="009D7BB3">
              <w:rPr>
                <w:rFonts w:cstheme="minorHAnsi"/>
              </w:rPr>
              <w:t>Explanation, Evaluation and Making a Judgement.</w:t>
            </w:r>
          </w:p>
          <w:p w14:paraId="6EE31B43" w14:textId="77777777" w:rsidR="0045000F" w:rsidRPr="009D7BB3" w:rsidRDefault="0045000F" w:rsidP="0045000F">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rsidRPr="009D7BB3">
              <w:t xml:space="preserve">SF3 – Source Analysis </w:t>
            </w:r>
          </w:p>
          <w:p w14:paraId="1999BE45" w14:textId="77777777" w:rsidR="005A4B26" w:rsidRPr="009D7BB3" w:rsidRDefault="0045000F" w:rsidP="0045000F">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rsidRPr="009D7BB3">
              <w:t>SF4 – Analysis of historical interpretations</w:t>
            </w:r>
          </w:p>
        </w:tc>
        <w:tc>
          <w:tcPr>
            <w:tcW w:w="4230" w:type="dxa"/>
          </w:tcPr>
          <w:p w14:paraId="3A252A51" w14:textId="77777777" w:rsidR="00934C7B" w:rsidRPr="009D7BB3" w:rsidRDefault="00934C7B" w:rsidP="00D25E81">
            <w:pPr>
              <w:cnfStyle w:val="000000100000" w:firstRow="0" w:lastRow="0" w:firstColumn="0" w:lastColumn="0" w:oddVBand="0" w:evenVBand="0" w:oddHBand="1" w:evenHBand="0" w:firstRowFirstColumn="0" w:firstRowLastColumn="0" w:lastRowFirstColumn="0" w:lastRowLastColumn="0"/>
            </w:pPr>
            <w:r w:rsidRPr="009D7BB3">
              <w:t xml:space="preserve">Extended writing task - </w:t>
            </w:r>
          </w:p>
          <w:p w14:paraId="3ED549AE" w14:textId="77777777" w:rsidR="005B70CF" w:rsidRPr="009D7BB3" w:rsidRDefault="00D25E81" w:rsidP="00D25E81">
            <w:pPr>
              <w:cnfStyle w:val="000000100000" w:firstRow="0" w:lastRow="0" w:firstColumn="0" w:lastColumn="0" w:oddVBand="0" w:evenVBand="0" w:oddHBand="1" w:evenHBand="0" w:firstRowFirstColumn="0" w:firstRowLastColumn="0" w:lastRowFirstColumn="0" w:lastRowLastColumn="0"/>
            </w:pPr>
            <w:r w:rsidRPr="009D7BB3">
              <w:t>‘The Normans brought a truck load of trouble…wiping out everything…culture, language, law and loyalty’ How far do you agree with this statement?</w:t>
            </w:r>
          </w:p>
          <w:p w14:paraId="17787367" w14:textId="77777777" w:rsidR="005B70CF" w:rsidRPr="009D7BB3" w:rsidRDefault="005B70CF" w:rsidP="00D25E81">
            <w:pPr>
              <w:cnfStyle w:val="000000100000" w:firstRow="0" w:lastRow="0" w:firstColumn="0" w:lastColumn="0" w:oddVBand="0" w:evenVBand="0" w:oddHBand="1" w:evenHBand="0" w:firstRowFirstColumn="0" w:firstRowLastColumn="0" w:lastRowFirstColumn="0" w:lastRowLastColumn="0"/>
            </w:pPr>
            <w:r w:rsidRPr="009D7BB3">
              <w:t xml:space="preserve">(1-hour -Towards end of </w:t>
            </w:r>
            <w:r w:rsidR="00EC4EDF" w:rsidRPr="009D7BB3">
              <w:t>HT</w:t>
            </w:r>
            <w:r w:rsidR="00EE6236" w:rsidRPr="009D7BB3">
              <w:t xml:space="preserve">2) </w:t>
            </w:r>
          </w:p>
        </w:tc>
        <w:tc>
          <w:tcPr>
            <w:tcW w:w="3183" w:type="dxa"/>
          </w:tcPr>
          <w:p w14:paraId="781843A6" w14:textId="2C39FEA2" w:rsidR="005A4B26" w:rsidRPr="009D7BB3" w:rsidRDefault="00FD04F0" w:rsidP="00FD04F0">
            <w:pPr>
              <w:cnfStyle w:val="000000100000" w:firstRow="0" w:lastRow="0" w:firstColumn="0" w:lastColumn="0" w:oddVBand="0" w:evenVBand="0" w:oddHBand="1" w:evenHBand="0" w:firstRowFirstColumn="0" w:firstRowLastColumn="0" w:lastRowFirstColumn="0" w:lastRowLastColumn="0"/>
            </w:pPr>
            <w:r>
              <w:t xml:space="preserve">End of Unit Knowledge Check of Substantive Knowledge out of 20 marks (15 minutes)  </w:t>
            </w:r>
          </w:p>
        </w:tc>
        <w:tc>
          <w:tcPr>
            <w:tcW w:w="3183" w:type="dxa"/>
          </w:tcPr>
          <w:p w14:paraId="33FAA4FC" w14:textId="5AF2961D" w:rsidR="00D25E81" w:rsidRPr="009D7BB3" w:rsidRDefault="00FD04F0" w:rsidP="00D25E81">
            <w:pPr>
              <w:cnfStyle w:val="000000100000" w:firstRow="0" w:lastRow="0" w:firstColumn="0" w:lastColumn="0" w:oddVBand="0" w:evenVBand="0" w:oddHBand="1" w:evenHBand="0" w:firstRowFirstColumn="0" w:firstRowLastColumn="0" w:lastRowFirstColumn="0" w:lastRowLastColumn="0"/>
              <w:rPr>
                <w:rFonts w:cstheme="minorHAnsi"/>
                <w:szCs w:val="24"/>
              </w:rPr>
            </w:pPr>
            <w:r>
              <w:rPr>
                <w:rFonts w:cstheme="minorHAnsi"/>
                <w:szCs w:val="24"/>
              </w:rPr>
              <w:t xml:space="preserve">Mid-Knowledge Unit Knowledge Check /20 (15 minutes) </w:t>
            </w:r>
          </w:p>
        </w:tc>
        <w:tc>
          <w:tcPr>
            <w:tcW w:w="3183" w:type="dxa"/>
          </w:tcPr>
          <w:p w14:paraId="71351A77" w14:textId="21E5FD8A" w:rsidR="00FD04F0" w:rsidRDefault="00FD04F0" w:rsidP="00FD04F0">
            <w:pPr>
              <w:cnfStyle w:val="000000100000" w:firstRow="0" w:lastRow="0" w:firstColumn="0" w:lastColumn="0" w:oddVBand="0" w:evenVBand="0" w:oddHBand="1" w:evenHBand="0" w:firstRowFirstColumn="0" w:firstRowLastColumn="0" w:lastRowFirstColumn="0" w:lastRowLastColumn="0"/>
            </w:pPr>
            <w:r>
              <w:t xml:space="preserve">End of Unit </w:t>
            </w:r>
            <w:r w:rsidR="00F90643">
              <w:t xml:space="preserve">35-40 </w:t>
            </w:r>
            <w:r w:rsidR="00BC782A">
              <w:t>-minute</w:t>
            </w:r>
            <w:r>
              <w:t xml:space="preserve"> assessment (New format): </w:t>
            </w:r>
          </w:p>
          <w:p w14:paraId="15E503A2" w14:textId="4320C55C" w:rsidR="00FD04F0" w:rsidRDefault="00FD04F0" w:rsidP="002677B7">
            <w:pPr>
              <w:pStyle w:val="ListParagraph"/>
              <w:numPr>
                <w:ilvl w:val="0"/>
                <w:numId w:val="15"/>
              </w:numPr>
              <w:cnfStyle w:val="000000100000" w:firstRow="0" w:lastRow="0" w:firstColumn="0" w:lastColumn="0" w:oddVBand="0" w:evenVBand="0" w:oddHBand="1" w:evenHBand="0" w:firstRowFirstColumn="0" w:firstRowLastColumn="0" w:lastRowFirstColumn="0" w:lastRowLastColumn="0"/>
            </w:pPr>
            <w:r>
              <w:t xml:space="preserve">Part 1 – 10 question substantive knowledge check </w:t>
            </w:r>
          </w:p>
          <w:p w14:paraId="5B89A038" w14:textId="59BEAB47" w:rsidR="00FD04F0" w:rsidRDefault="00FD04F0" w:rsidP="002677B7">
            <w:pPr>
              <w:pStyle w:val="ListParagraph"/>
              <w:numPr>
                <w:ilvl w:val="0"/>
                <w:numId w:val="15"/>
              </w:numPr>
              <w:cnfStyle w:val="000000100000" w:firstRow="0" w:lastRow="0" w:firstColumn="0" w:lastColumn="0" w:oddVBand="0" w:evenVBand="0" w:oddHBand="1" w:evenHBand="0" w:firstRowFirstColumn="0" w:firstRowLastColumn="0" w:lastRowFirstColumn="0" w:lastRowLastColumn="0"/>
            </w:pPr>
            <w:r>
              <w:t xml:space="preserve">Part 2 – Chronology (links to prior learning) </w:t>
            </w:r>
          </w:p>
          <w:p w14:paraId="60E5BC12" w14:textId="352FEA09" w:rsidR="00FD04F0" w:rsidRPr="009D7BB3" w:rsidRDefault="00FD04F0" w:rsidP="002677B7">
            <w:pPr>
              <w:pStyle w:val="ListParagraph"/>
              <w:numPr>
                <w:ilvl w:val="0"/>
                <w:numId w:val="15"/>
              </w:numPr>
              <w:cnfStyle w:val="000000100000" w:firstRow="0" w:lastRow="0" w:firstColumn="0" w:lastColumn="0" w:oddVBand="0" w:evenVBand="0" w:oddHBand="1" w:evenHBand="0" w:firstRowFirstColumn="0" w:firstRowLastColumn="0" w:lastRowFirstColumn="0" w:lastRowLastColumn="0"/>
            </w:pPr>
            <w:r>
              <w:t xml:space="preserve">Part 3 – Extended Writing, assessing student disciplinary knowledge (Change &amp; Continuity) </w:t>
            </w:r>
          </w:p>
        </w:tc>
        <w:tc>
          <w:tcPr>
            <w:tcW w:w="3183" w:type="dxa"/>
          </w:tcPr>
          <w:p w14:paraId="27D5910A" w14:textId="5FF21846" w:rsidR="00FD04F0" w:rsidRDefault="00FD04F0" w:rsidP="00FD04F0">
            <w:pPr>
              <w:cnfStyle w:val="000000100000" w:firstRow="0" w:lastRow="0" w:firstColumn="0" w:lastColumn="0" w:oddVBand="0" w:evenVBand="0" w:oddHBand="1" w:evenHBand="0" w:firstRowFirstColumn="0" w:firstRowLastColumn="0" w:lastRowFirstColumn="0" w:lastRowLastColumn="0"/>
            </w:pPr>
            <w:r>
              <w:t xml:space="preserve">End of Unit </w:t>
            </w:r>
            <w:proofErr w:type="gramStart"/>
            <w:r w:rsidR="00F90643">
              <w:t>35-40</w:t>
            </w:r>
            <w:r>
              <w:t xml:space="preserve"> minute</w:t>
            </w:r>
            <w:proofErr w:type="gramEnd"/>
            <w:r>
              <w:t xml:space="preserve"> assessment (New format): </w:t>
            </w:r>
          </w:p>
          <w:p w14:paraId="4729F2EA" w14:textId="77777777" w:rsidR="00FD04F0" w:rsidRDefault="00FD04F0" w:rsidP="002677B7">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t xml:space="preserve">Part 1 – 10 question substantive knowledge check </w:t>
            </w:r>
          </w:p>
          <w:p w14:paraId="3BCF2FFB" w14:textId="483BA0B5" w:rsidR="00FD04F0" w:rsidRDefault="00FD04F0" w:rsidP="002677B7">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t xml:space="preserve">Part 2 – Chronology (links to prior learning) </w:t>
            </w:r>
          </w:p>
          <w:p w14:paraId="461A015F" w14:textId="3C30EBB4" w:rsidR="00D25E81" w:rsidRPr="009D7BB3" w:rsidRDefault="00FD04F0" w:rsidP="002677B7">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t xml:space="preserve">Part 3 – Extended Writing, assessing student disciplinary knowledge (Significance) </w:t>
            </w:r>
          </w:p>
        </w:tc>
      </w:tr>
      <w:tr w:rsidR="006D2611" w:rsidRPr="00EC012E" w14:paraId="7BCC6BD6" w14:textId="77777777" w:rsidTr="00B9068E">
        <w:trPr>
          <w:trHeight w:val="3498"/>
        </w:trPr>
        <w:tc>
          <w:tcPr>
            <w:cnfStyle w:val="001000000000" w:firstRow="0" w:lastRow="0" w:firstColumn="1" w:lastColumn="0" w:oddVBand="0" w:evenVBand="0" w:oddHBand="0" w:evenHBand="0" w:firstRowFirstColumn="0" w:firstRowLastColumn="0" w:lastRowFirstColumn="0" w:lastRowLastColumn="0"/>
            <w:tcW w:w="1833" w:type="dxa"/>
          </w:tcPr>
          <w:p w14:paraId="76544A3E" w14:textId="77777777" w:rsidR="00D25E81" w:rsidRPr="009D7BB3" w:rsidRDefault="00D25E81" w:rsidP="00D25E81">
            <w:r w:rsidRPr="009D7BB3">
              <w:t>Resources available</w:t>
            </w:r>
          </w:p>
        </w:tc>
        <w:tc>
          <w:tcPr>
            <w:tcW w:w="2136" w:type="dxa"/>
          </w:tcPr>
          <w:p w14:paraId="1AB12323" w14:textId="77777777" w:rsidR="00D25E81" w:rsidRPr="009D7BB3" w:rsidRDefault="006D2611" w:rsidP="00D25E81">
            <w:pPr>
              <w:cnfStyle w:val="000000000000" w:firstRow="0" w:lastRow="0" w:firstColumn="0" w:lastColumn="0" w:oddVBand="0" w:evenVBand="0" w:oddHBand="0" w:evenHBand="0" w:firstRowFirstColumn="0" w:firstRowLastColumn="0" w:lastRowFirstColumn="0" w:lastRowLastColumn="0"/>
            </w:pPr>
            <w:r w:rsidRPr="009D7BB3">
              <w:t xml:space="preserve">Lesson resources in the shared folder: </w:t>
            </w:r>
          </w:p>
          <w:p w14:paraId="189DBDE0" w14:textId="77777777" w:rsidR="006D2611" w:rsidRPr="009D7BB3" w:rsidRDefault="006D2611" w:rsidP="00D25E81">
            <w:pPr>
              <w:cnfStyle w:val="000000000000" w:firstRow="0" w:lastRow="0" w:firstColumn="0" w:lastColumn="0" w:oddVBand="0" w:evenVBand="0" w:oddHBand="0" w:evenHBand="0" w:firstRowFirstColumn="0" w:firstRowLastColumn="0" w:lastRowFirstColumn="0" w:lastRowLastColumn="0"/>
            </w:pPr>
          </w:p>
          <w:p w14:paraId="7689EAC7" w14:textId="77777777" w:rsidR="006D2611" w:rsidRPr="009D7BB3" w:rsidRDefault="006D2611" w:rsidP="00D25E81">
            <w:pPr>
              <w:cnfStyle w:val="000000000000" w:firstRow="0" w:lastRow="0" w:firstColumn="0" w:lastColumn="0" w:oddVBand="0" w:evenVBand="0" w:oddHBand="0" w:evenHBand="0" w:firstRowFirstColumn="0" w:firstRowLastColumn="0" w:lastRowFirstColumn="0" w:lastRowLastColumn="0"/>
            </w:pPr>
            <w:r w:rsidRPr="009D7BB3">
              <w:t>T:\RHS-Depts\Humanities\HISTORY\Year 7 2021-22\HT1 - Historical Skills</w:t>
            </w:r>
          </w:p>
          <w:p w14:paraId="2400BB2C" w14:textId="77777777" w:rsidR="00FA0C3C" w:rsidRPr="009D7BB3" w:rsidRDefault="00FA0C3C" w:rsidP="00D25E81">
            <w:pPr>
              <w:cnfStyle w:val="000000000000" w:firstRow="0" w:lastRow="0" w:firstColumn="0" w:lastColumn="0" w:oddVBand="0" w:evenVBand="0" w:oddHBand="0" w:evenHBand="0" w:firstRowFirstColumn="0" w:firstRowLastColumn="0" w:lastRowFirstColumn="0" w:lastRowLastColumn="0"/>
            </w:pPr>
          </w:p>
          <w:p w14:paraId="4B194998" w14:textId="77777777" w:rsidR="00FA0C3C" w:rsidRPr="009D7BB3" w:rsidRDefault="00FA0C3C" w:rsidP="00D25E81">
            <w:pPr>
              <w:cnfStyle w:val="000000000000" w:firstRow="0" w:lastRow="0" w:firstColumn="0" w:lastColumn="0" w:oddVBand="0" w:evenVBand="0" w:oddHBand="0" w:evenHBand="0" w:firstRowFirstColumn="0" w:firstRowLastColumn="0" w:lastRowFirstColumn="0" w:lastRowLastColumn="0"/>
            </w:pPr>
          </w:p>
        </w:tc>
        <w:tc>
          <w:tcPr>
            <w:tcW w:w="4230" w:type="dxa"/>
          </w:tcPr>
          <w:p w14:paraId="2429386B" w14:textId="77777777" w:rsidR="00D25E81" w:rsidRPr="009D7BB3" w:rsidRDefault="00D25E81" w:rsidP="00D25E81">
            <w:pPr>
              <w:cnfStyle w:val="000000000000" w:firstRow="0" w:lastRow="0" w:firstColumn="0" w:lastColumn="0" w:oddVBand="0" w:evenVBand="0" w:oddHBand="0" w:evenHBand="0" w:firstRowFirstColumn="0" w:firstRowLastColumn="0" w:lastRowFirstColumn="0" w:lastRowLastColumn="0"/>
              <w:rPr>
                <w:rFonts w:cstheme="minorHAnsi"/>
                <w:szCs w:val="24"/>
              </w:rPr>
            </w:pPr>
            <w:r w:rsidRPr="009D7BB3">
              <w:rPr>
                <w:rFonts w:cstheme="minorHAnsi"/>
                <w:szCs w:val="24"/>
              </w:rPr>
              <w:t xml:space="preserve">Lesson resources in the shared folder: </w:t>
            </w:r>
          </w:p>
          <w:p w14:paraId="5C661F6F" w14:textId="77777777" w:rsidR="00D25E81" w:rsidRPr="009D7BB3" w:rsidRDefault="00D25E81" w:rsidP="00D25E81">
            <w:pPr>
              <w:cnfStyle w:val="000000000000" w:firstRow="0" w:lastRow="0" w:firstColumn="0" w:lastColumn="0" w:oddVBand="0" w:evenVBand="0" w:oddHBand="0" w:evenHBand="0" w:firstRowFirstColumn="0" w:firstRowLastColumn="0" w:lastRowFirstColumn="0" w:lastRowLastColumn="0"/>
              <w:rPr>
                <w:rFonts w:cstheme="minorHAnsi"/>
                <w:szCs w:val="24"/>
              </w:rPr>
            </w:pPr>
          </w:p>
          <w:p w14:paraId="54D0D8DD" w14:textId="77777777" w:rsidR="00D25E81" w:rsidRPr="009D7BB3" w:rsidRDefault="00D25E81" w:rsidP="00D25E81">
            <w:pPr>
              <w:cnfStyle w:val="000000000000" w:firstRow="0" w:lastRow="0" w:firstColumn="0" w:lastColumn="0" w:oddVBand="0" w:evenVBand="0" w:oddHBand="0" w:evenHBand="0" w:firstRowFirstColumn="0" w:firstRowLastColumn="0" w:lastRowFirstColumn="0" w:lastRowLastColumn="0"/>
            </w:pPr>
            <w:r w:rsidRPr="009D7BB3">
              <w:t xml:space="preserve">T:\RHS-Depts\Humanities\HISTORY\Year 7 2021-22\HT2 </w:t>
            </w:r>
            <w:r w:rsidR="00FA0C3C" w:rsidRPr="009D7BB3">
              <w:t>–</w:t>
            </w:r>
            <w:r w:rsidRPr="009D7BB3">
              <w:t xml:space="preserve"> Normans</w:t>
            </w:r>
          </w:p>
          <w:p w14:paraId="6B1C7392" w14:textId="77777777" w:rsidR="00FA0C3C" w:rsidRPr="009D7BB3" w:rsidRDefault="00FA0C3C" w:rsidP="00D25E81">
            <w:pPr>
              <w:cnfStyle w:val="000000000000" w:firstRow="0" w:lastRow="0" w:firstColumn="0" w:lastColumn="0" w:oddVBand="0" w:evenVBand="0" w:oddHBand="0" w:evenHBand="0" w:firstRowFirstColumn="0" w:firstRowLastColumn="0" w:lastRowFirstColumn="0" w:lastRowLastColumn="0"/>
            </w:pPr>
          </w:p>
          <w:p w14:paraId="3D8A8759" w14:textId="77777777" w:rsidR="00FA0C3C" w:rsidRPr="009D7BB3" w:rsidRDefault="00FA0C3C" w:rsidP="00FA0C3C">
            <w:pPr>
              <w:cnfStyle w:val="000000000000" w:firstRow="0" w:lastRow="0" w:firstColumn="0" w:lastColumn="0" w:oddVBand="0" w:evenVBand="0" w:oddHBand="0" w:evenHBand="0" w:firstRowFirstColumn="0" w:firstRowLastColumn="0" w:lastRowFirstColumn="0" w:lastRowLastColumn="0"/>
            </w:pPr>
            <w:r w:rsidRPr="009D7BB3">
              <w:t>Historical Scholarship:</w:t>
            </w:r>
          </w:p>
          <w:p w14:paraId="06773CF9" w14:textId="77777777" w:rsidR="00FA0C3C" w:rsidRPr="009D7BB3" w:rsidRDefault="00FA0C3C" w:rsidP="00FA0C3C">
            <w:pPr>
              <w:cnfStyle w:val="000000000000" w:firstRow="0" w:lastRow="0" w:firstColumn="0" w:lastColumn="0" w:oddVBand="0" w:evenVBand="0" w:oddHBand="0" w:evenHBand="0" w:firstRowFirstColumn="0" w:firstRowLastColumn="0" w:lastRowFirstColumn="0" w:lastRowLastColumn="0"/>
              <w:rPr>
                <w:i/>
              </w:rPr>
            </w:pPr>
            <w:r w:rsidRPr="009D7BB3">
              <w:rPr>
                <w:i/>
              </w:rPr>
              <w:t xml:space="preserve">A History of Britain </w:t>
            </w:r>
            <w:r w:rsidRPr="009D7BB3">
              <w:t>by Simon Schama</w:t>
            </w:r>
          </w:p>
        </w:tc>
        <w:tc>
          <w:tcPr>
            <w:tcW w:w="3183" w:type="dxa"/>
          </w:tcPr>
          <w:p w14:paraId="276AD58E" w14:textId="77777777" w:rsidR="00D25E81" w:rsidRPr="009D7BB3" w:rsidRDefault="006D2611" w:rsidP="00D25E81">
            <w:pPr>
              <w:cnfStyle w:val="000000000000" w:firstRow="0" w:lastRow="0" w:firstColumn="0" w:lastColumn="0" w:oddVBand="0" w:evenVBand="0" w:oddHBand="0" w:evenHBand="0" w:firstRowFirstColumn="0" w:firstRowLastColumn="0" w:lastRowFirstColumn="0" w:lastRowLastColumn="0"/>
            </w:pPr>
            <w:r w:rsidRPr="009D7BB3">
              <w:t xml:space="preserve">Lesson resources in the shared folder: </w:t>
            </w:r>
          </w:p>
          <w:p w14:paraId="488F6BCC" w14:textId="77777777" w:rsidR="006D2611" w:rsidRPr="009D7BB3" w:rsidRDefault="006D2611" w:rsidP="00D25E81">
            <w:pPr>
              <w:cnfStyle w:val="000000000000" w:firstRow="0" w:lastRow="0" w:firstColumn="0" w:lastColumn="0" w:oddVBand="0" w:evenVBand="0" w:oddHBand="0" w:evenHBand="0" w:firstRowFirstColumn="0" w:firstRowLastColumn="0" w:lastRowFirstColumn="0" w:lastRowLastColumn="0"/>
            </w:pPr>
          </w:p>
          <w:p w14:paraId="41274853" w14:textId="77777777" w:rsidR="006D2611" w:rsidRPr="009D7BB3" w:rsidRDefault="006D2611" w:rsidP="00D25E81">
            <w:pPr>
              <w:cnfStyle w:val="000000000000" w:firstRow="0" w:lastRow="0" w:firstColumn="0" w:lastColumn="0" w:oddVBand="0" w:evenVBand="0" w:oddHBand="0" w:evenHBand="0" w:firstRowFirstColumn="0" w:firstRowLastColumn="0" w:lastRowFirstColumn="0" w:lastRowLastColumn="0"/>
            </w:pPr>
            <w:r w:rsidRPr="009D7BB3">
              <w:t>T:\RHS-Depts\Humanities\HISTORY\Year 7 2021-22\HT3 - Black Death</w:t>
            </w:r>
          </w:p>
          <w:p w14:paraId="1B0E827A" w14:textId="77777777" w:rsidR="006D2611" w:rsidRPr="009D7BB3" w:rsidRDefault="006D2611" w:rsidP="00D25E81">
            <w:pPr>
              <w:cnfStyle w:val="000000000000" w:firstRow="0" w:lastRow="0" w:firstColumn="0" w:lastColumn="0" w:oddVBand="0" w:evenVBand="0" w:oddHBand="0" w:evenHBand="0" w:firstRowFirstColumn="0" w:firstRowLastColumn="0" w:lastRowFirstColumn="0" w:lastRowLastColumn="0"/>
            </w:pPr>
          </w:p>
          <w:p w14:paraId="16B0527F" w14:textId="77777777" w:rsidR="006D2611" w:rsidRPr="009D7BB3" w:rsidRDefault="006D2611" w:rsidP="00D25E81">
            <w:pPr>
              <w:cnfStyle w:val="000000000000" w:firstRow="0" w:lastRow="0" w:firstColumn="0" w:lastColumn="0" w:oddVBand="0" w:evenVBand="0" w:oddHBand="0" w:evenHBand="0" w:firstRowFirstColumn="0" w:firstRowLastColumn="0" w:lastRowFirstColumn="0" w:lastRowLastColumn="0"/>
              <w:rPr>
                <w:rFonts w:cstheme="minorHAnsi"/>
                <w:color w:val="202124"/>
                <w:szCs w:val="24"/>
                <w:shd w:val="clear" w:color="auto" w:fill="FFFFFF"/>
              </w:rPr>
            </w:pPr>
            <w:r w:rsidRPr="009D7BB3">
              <w:rPr>
                <w:rFonts w:cstheme="minorHAnsi"/>
                <w:color w:val="202124"/>
                <w:szCs w:val="24"/>
                <w:shd w:val="clear" w:color="auto" w:fill="FFFFFF"/>
              </w:rPr>
              <w:t xml:space="preserve">Historical Scholarship: </w:t>
            </w:r>
          </w:p>
          <w:p w14:paraId="05599341" w14:textId="77777777" w:rsidR="006D2611" w:rsidRPr="009D7BB3" w:rsidRDefault="006D2611" w:rsidP="00D25E81">
            <w:pPr>
              <w:cnfStyle w:val="000000000000" w:firstRow="0" w:lastRow="0" w:firstColumn="0" w:lastColumn="0" w:oddVBand="0" w:evenVBand="0" w:oddHBand="0" w:evenHBand="0" w:firstRowFirstColumn="0" w:firstRowLastColumn="0" w:lastRowFirstColumn="0" w:lastRowLastColumn="0"/>
              <w:rPr>
                <w:rFonts w:cstheme="minorHAnsi"/>
                <w:color w:val="202124"/>
                <w:szCs w:val="24"/>
                <w:shd w:val="clear" w:color="auto" w:fill="FFFFFF"/>
              </w:rPr>
            </w:pPr>
            <w:r w:rsidRPr="009D7BB3">
              <w:rPr>
                <w:rFonts w:cstheme="minorHAnsi"/>
                <w:i/>
                <w:color w:val="202124"/>
                <w:szCs w:val="24"/>
                <w:shd w:val="clear" w:color="auto" w:fill="FFFFFF"/>
              </w:rPr>
              <w:t xml:space="preserve">The Silk Roads: A New History of the World Illustrated Version </w:t>
            </w:r>
            <w:r w:rsidR="005B70CF" w:rsidRPr="009D7BB3">
              <w:rPr>
                <w:rFonts w:cstheme="minorHAnsi"/>
                <w:color w:val="202124"/>
                <w:szCs w:val="24"/>
                <w:shd w:val="clear" w:color="auto" w:fill="FFFFFF"/>
              </w:rPr>
              <w:t>by</w:t>
            </w:r>
            <w:r w:rsidRPr="009D7BB3">
              <w:rPr>
                <w:rFonts w:cstheme="minorHAnsi"/>
                <w:color w:val="202124"/>
                <w:szCs w:val="24"/>
                <w:shd w:val="clear" w:color="auto" w:fill="FFFFFF"/>
              </w:rPr>
              <w:t xml:space="preserve"> Peter </w:t>
            </w:r>
            <w:proofErr w:type="spellStart"/>
            <w:r w:rsidRPr="009D7BB3">
              <w:rPr>
                <w:rFonts w:cstheme="minorHAnsi"/>
                <w:color w:val="202124"/>
                <w:szCs w:val="24"/>
                <w:shd w:val="clear" w:color="auto" w:fill="FFFFFF"/>
              </w:rPr>
              <w:t>Frankopan</w:t>
            </w:r>
            <w:proofErr w:type="spellEnd"/>
            <w:r w:rsidRPr="009D7BB3">
              <w:rPr>
                <w:rFonts w:cstheme="minorHAnsi"/>
                <w:color w:val="202124"/>
                <w:szCs w:val="24"/>
                <w:shd w:val="clear" w:color="auto" w:fill="FFFFFF"/>
              </w:rPr>
              <w:t xml:space="preserve">. </w:t>
            </w:r>
          </w:p>
        </w:tc>
        <w:tc>
          <w:tcPr>
            <w:tcW w:w="3183" w:type="dxa"/>
          </w:tcPr>
          <w:p w14:paraId="5872D22B" w14:textId="77777777" w:rsidR="00D25E81" w:rsidRPr="009D7BB3" w:rsidRDefault="00D25E81" w:rsidP="00D25E81">
            <w:pPr>
              <w:cnfStyle w:val="000000000000" w:firstRow="0" w:lastRow="0" w:firstColumn="0" w:lastColumn="0" w:oddVBand="0" w:evenVBand="0" w:oddHBand="0" w:evenHBand="0" w:firstRowFirstColumn="0" w:firstRowLastColumn="0" w:lastRowFirstColumn="0" w:lastRowLastColumn="0"/>
              <w:rPr>
                <w:rFonts w:cstheme="minorHAnsi"/>
                <w:szCs w:val="24"/>
              </w:rPr>
            </w:pPr>
            <w:r w:rsidRPr="009D7BB3">
              <w:rPr>
                <w:rFonts w:cstheme="minorHAnsi"/>
                <w:szCs w:val="24"/>
              </w:rPr>
              <w:t xml:space="preserve">Lesson resources in the shared folder: </w:t>
            </w:r>
          </w:p>
          <w:p w14:paraId="47F5A63E" w14:textId="77777777" w:rsidR="00D25E81" w:rsidRPr="009D7BB3" w:rsidRDefault="00D25E81" w:rsidP="00D25E81">
            <w:pPr>
              <w:cnfStyle w:val="000000000000" w:firstRow="0" w:lastRow="0" w:firstColumn="0" w:lastColumn="0" w:oddVBand="0" w:evenVBand="0" w:oddHBand="0" w:evenHBand="0" w:firstRowFirstColumn="0" w:firstRowLastColumn="0" w:lastRowFirstColumn="0" w:lastRowLastColumn="0"/>
              <w:rPr>
                <w:rFonts w:cstheme="minorHAnsi"/>
                <w:szCs w:val="24"/>
              </w:rPr>
            </w:pPr>
          </w:p>
          <w:p w14:paraId="35F78492" w14:textId="77777777" w:rsidR="00D25E81" w:rsidRPr="009D7BB3" w:rsidRDefault="00D25E81" w:rsidP="00D25E81">
            <w:pPr>
              <w:cnfStyle w:val="000000000000" w:firstRow="0" w:lastRow="0" w:firstColumn="0" w:lastColumn="0" w:oddVBand="0" w:evenVBand="0" w:oddHBand="0" w:evenHBand="0" w:firstRowFirstColumn="0" w:firstRowLastColumn="0" w:lastRowFirstColumn="0" w:lastRowLastColumn="0"/>
              <w:rPr>
                <w:rFonts w:cstheme="minorHAnsi"/>
                <w:szCs w:val="24"/>
              </w:rPr>
            </w:pPr>
            <w:r w:rsidRPr="009D7BB3">
              <w:rPr>
                <w:rFonts w:cstheme="minorHAnsi"/>
                <w:szCs w:val="24"/>
              </w:rPr>
              <w:t>T:\RHS-Depts\Humanities\HISTORY\Year 7 2021-22\HT4&amp;5 - Tudors and Exploration</w:t>
            </w:r>
          </w:p>
          <w:p w14:paraId="73A5AC07" w14:textId="77777777" w:rsidR="00D25E81" w:rsidRPr="009D7BB3" w:rsidRDefault="00D25E81" w:rsidP="00D25E81">
            <w:pPr>
              <w:cnfStyle w:val="000000000000" w:firstRow="0" w:lastRow="0" w:firstColumn="0" w:lastColumn="0" w:oddVBand="0" w:evenVBand="0" w:oddHBand="0" w:evenHBand="0" w:firstRowFirstColumn="0" w:firstRowLastColumn="0" w:lastRowFirstColumn="0" w:lastRowLastColumn="0"/>
              <w:rPr>
                <w:rFonts w:cstheme="minorHAnsi"/>
                <w:szCs w:val="24"/>
              </w:rPr>
            </w:pPr>
          </w:p>
          <w:p w14:paraId="35C58453" w14:textId="77777777" w:rsidR="00D25E81" w:rsidRPr="009D7BB3" w:rsidRDefault="00D25E81" w:rsidP="00D25E81">
            <w:pPr>
              <w:cnfStyle w:val="000000000000" w:firstRow="0" w:lastRow="0" w:firstColumn="0" w:lastColumn="0" w:oddVBand="0" w:evenVBand="0" w:oddHBand="0" w:evenHBand="0" w:firstRowFirstColumn="0" w:firstRowLastColumn="0" w:lastRowFirstColumn="0" w:lastRowLastColumn="0"/>
              <w:rPr>
                <w:rFonts w:cstheme="minorHAnsi"/>
                <w:color w:val="202124"/>
                <w:szCs w:val="24"/>
                <w:shd w:val="clear" w:color="auto" w:fill="FFFFFF"/>
              </w:rPr>
            </w:pPr>
            <w:r w:rsidRPr="009D7BB3">
              <w:rPr>
                <w:rFonts w:cstheme="minorHAnsi"/>
                <w:color w:val="202124"/>
                <w:szCs w:val="24"/>
                <w:shd w:val="clear" w:color="auto" w:fill="FFFFFF"/>
              </w:rPr>
              <w:t xml:space="preserve">Historical Scholarship: </w:t>
            </w:r>
          </w:p>
          <w:p w14:paraId="757240B0" w14:textId="77777777" w:rsidR="00D25E81" w:rsidRPr="009D7BB3" w:rsidRDefault="00D25E81" w:rsidP="00D25E81">
            <w:pPr>
              <w:cnfStyle w:val="000000000000" w:firstRow="0" w:lastRow="0" w:firstColumn="0" w:lastColumn="0" w:oddVBand="0" w:evenVBand="0" w:oddHBand="0" w:evenHBand="0" w:firstRowFirstColumn="0" w:firstRowLastColumn="0" w:lastRowFirstColumn="0" w:lastRowLastColumn="0"/>
              <w:rPr>
                <w:rFonts w:cstheme="minorHAnsi"/>
                <w:szCs w:val="24"/>
              </w:rPr>
            </w:pPr>
            <w:r w:rsidRPr="009D7BB3">
              <w:rPr>
                <w:rFonts w:cstheme="minorHAnsi"/>
                <w:i/>
                <w:iCs/>
                <w:color w:val="202124"/>
                <w:szCs w:val="24"/>
                <w:shd w:val="clear" w:color="auto" w:fill="FFFFFF"/>
              </w:rPr>
              <w:t>The Voices of Morebath: Reformation and Rebellion in an English Village</w:t>
            </w:r>
            <w:r w:rsidRPr="009D7BB3">
              <w:rPr>
                <w:rFonts w:cstheme="minorHAnsi"/>
                <w:color w:val="202124"/>
                <w:szCs w:val="24"/>
                <w:shd w:val="clear" w:color="auto" w:fill="FFFFFF"/>
              </w:rPr>
              <w:t xml:space="preserve"> by Eamon Duffy </w:t>
            </w:r>
          </w:p>
          <w:p w14:paraId="3B28864A" w14:textId="77777777" w:rsidR="00D25E81" w:rsidRPr="009D7BB3" w:rsidRDefault="00D25E81" w:rsidP="00D25E81">
            <w:pPr>
              <w:cnfStyle w:val="000000000000" w:firstRow="0" w:lastRow="0" w:firstColumn="0" w:lastColumn="0" w:oddVBand="0" w:evenVBand="0" w:oddHBand="0" w:evenHBand="0" w:firstRowFirstColumn="0" w:firstRowLastColumn="0" w:lastRowFirstColumn="0" w:lastRowLastColumn="0"/>
              <w:rPr>
                <w:rFonts w:cstheme="minorHAnsi"/>
                <w:szCs w:val="24"/>
              </w:rPr>
            </w:pPr>
          </w:p>
          <w:p w14:paraId="1CB4A385" w14:textId="77777777" w:rsidR="00D25E81" w:rsidRPr="009D7BB3" w:rsidRDefault="00D25E81" w:rsidP="00D25E81">
            <w:pPr>
              <w:cnfStyle w:val="000000000000" w:firstRow="0" w:lastRow="0" w:firstColumn="0" w:lastColumn="0" w:oddVBand="0" w:evenVBand="0" w:oddHBand="0" w:evenHBand="0" w:firstRowFirstColumn="0" w:firstRowLastColumn="0" w:lastRowFirstColumn="0" w:lastRowLastColumn="0"/>
              <w:rPr>
                <w:rFonts w:cstheme="minorHAnsi"/>
                <w:szCs w:val="24"/>
              </w:rPr>
            </w:pPr>
          </w:p>
        </w:tc>
        <w:tc>
          <w:tcPr>
            <w:tcW w:w="3183" w:type="dxa"/>
          </w:tcPr>
          <w:p w14:paraId="58F1E89A" w14:textId="77777777" w:rsidR="00D25E81" w:rsidRPr="009D7BB3" w:rsidRDefault="006D2611" w:rsidP="00D25E81">
            <w:pPr>
              <w:cnfStyle w:val="000000000000" w:firstRow="0" w:lastRow="0" w:firstColumn="0" w:lastColumn="0" w:oddVBand="0" w:evenVBand="0" w:oddHBand="0" w:evenHBand="0" w:firstRowFirstColumn="0" w:firstRowLastColumn="0" w:lastRowFirstColumn="0" w:lastRowLastColumn="0"/>
            </w:pPr>
            <w:r w:rsidRPr="009D7BB3">
              <w:t xml:space="preserve">Lesson resources in the shared folder: </w:t>
            </w:r>
          </w:p>
          <w:p w14:paraId="53753A21" w14:textId="77777777" w:rsidR="006D2611" w:rsidRPr="009D7BB3" w:rsidRDefault="006D2611" w:rsidP="00D25E81">
            <w:pPr>
              <w:cnfStyle w:val="000000000000" w:firstRow="0" w:lastRow="0" w:firstColumn="0" w:lastColumn="0" w:oddVBand="0" w:evenVBand="0" w:oddHBand="0" w:evenHBand="0" w:firstRowFirstColumn="0" w:firstRowLastColumn="0" w:lastRowFirstColumn="0" w:lastRowLastColumn="0"/>
            </w:pPr>
          </w:p>
          <w:p w14:paraId="5343EA31" w14:textId="77777777" w:rsidR="006D2611" w:rsidRPr="009D7BB3" w:rsidRDefault="006D2611" w:rsidP="00D25E81">
            <w:pPr>
              <w:cnfStyle w:val="000000000000" w:firstRow="0" w:lastRow="0" w:firstColumn="0" w:lastColumn="0" w:oddVBand="0" w:evenVBand="0" w:oddHBand="0" w:evenHBand="0" w:firstRowFirstColumn="0" w:firstRowLastColumn="0" w:lastRowFirstColumn="0" w:lastRowLastColumn="0"/>
            </w:pPr>
            <w:r w:rsidRPr="009D7BB3">
              <w:t>T:\RHS-Depts\Humanities\HISTORY\Year 7 2021-22\HT4&amp;5 - Tudors and Exploration</w:t>
            </w:r>
          </w:p>
          <w:p w14:paraId="6F7C2A59" w14:textId="77777777" w:rsidR="006D2611" w:rsidRPr="009D7BB3" w:rsidRDefault="006D2611" w:rsidP="00D25E81">
            <w:pPr>
              <w:cnfStyle w:val="000000000000" w:firstRow="0" w:lastRow="0" w:firstColumn="0" w:lastColumn="0" w:oddVBand="0" w:evenVBand="0" w:oddHBand="0" w:evenHBand="0" w:firstRowFirstColumn="0" w:firstRowLastColumn="0" w:lastRowFirstColumn="0" w:lastRowLastColumn="0"/>
            </w:pPr>
          </w:p>
          <w:p w14:paraId="09717C4A" w14:textId="77777777" w:rsidR="006D2611" w:rsidRPr="009D7BB3" w:rsidRDefault="006D2611" w:rsidP="005B70CF">
            <w:pPr>
              <w:cnfStyle w:val="000000000000" w:firstRow="0" w:lastRow="0" w:firstColumn="0" w:lastColumn="0" w:oddVBand="0" w:evenVBand="0" w:oddHBand="0" w:evenHBand="0" w:firstRowFirstColumn="0" w:firstRowLastColumn="0" w:lastRowFirstColumn="0" w:lastRowLastColumn="0"/>
              <w:rPr>
                <w:i/>
              </w:rPr>
            </w:pPr>
          </w:p>
        </w:tc>
        <w:tc>
          <w:tcPr>
            <w:tcW w:w="3183" w:type="dxa"/>
          </w:tcPr>
          <w:p w14:paraId="61B9E258" w14:textId="77777777" w:rsidR="00D25E81" w:rsidRPr="009D7BB3" w:rsidRDefault="006D2611" w:rsidP="00D25E81">
            <w:pPr>
              <w:cnfStyle w:val="000000000000" w:firstRow="0" w:lastRow="0" w:firstColumn="0" w:lastColumn="0" w:oddVBand="0" w:evenVBand="0" w:oddHBand="0" w:evenHBand="0" w:firstRowFirstColumn="0" w:firstRowLastColumn="0" w:lastRowFirstColumn="0" w:lastRowLastColumn="0"/>
            </w:pPr>
            <w:r w:rsidRPr="009D7BB3">
              <w:t xml:space="preserve">Lesson resources in the shared folder: </w:t>
            </w:r>
          </w:p>
          <w:p w14:paraId="332D4467" w14:textId="77777777" w:rsidR="005B70CF" w:rsidRPr="009D7BB3" w:rsidRDefault="005B70CF" w:rsidP="00D25E81">
            <w:pPr>
              <w:cnfStyle w:val="000000000000" w:firstRow="0" w:lastRow="0" w:firstColumn="0" w:lastColumn="0" w:oddVBand="0" w:evenVBand="0" w:oddHBand="0" w:evenHBand="0" w:firstRowFirstColumn="0" w:firstRowLastColumn="0" w:lastRowFirstColumn="0" w:lastRowLastColumn="0"/>
            </w:pPr>
          </w:p>
          <w:p w14:paraId="6AA5F59D" w14:textId="77777777" w:rsidR="005B70CF" w:rsidRPr="009D7BB3" w:rsidRDefault="00934C7B" w:rsidP="00D25E81">
            <w:pPr>
              <w:cnfStyle w:val="000000000000" w:firstRow="0" w:lastRow="0" w:firstColumn="0" w:lastColumn="0" w:oddVBand="0" w:evenVBand="0" w:oddHBand="0" w:evenHBand="0" w:firstRowFirstColumn="0" w:firstRowLastColumn="0" w:lastRowFirstColumn="0" w:lastRowLastColumn="0"/>
            </w:pPr>
            <w:r w:rsidRPr="009D7BB3">
              <w:t xml:space="preserve">T:\RHS-Depts\Humanities\HISTORY\Year 7 2021-22\HT6 - Industrial Revolution </w:t>
            </w:r>
          </w:p>
        </w:tc>
      </w:tr>
      <w:tr w:rsidR="00585FA2" w14:paraId="184604E1" w14:textId="77777777" w:rsidTr="00B9068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33" w:type="dxa"/>
          </w:tcPr>
          <w:p w14:paraId="6C51EED8" w14:textId="77777777" w:rsidR="00D25E81" w:rsidRPr="009D7BB3" w:rsidRDefault="00D25E81" w:rsidP="00D25E81">
            <w:pPr>
              <w:rPr>
                <w:b w:val="0"/>
                <w:bCs w:val="0"/>
              </w:rPr>
            </w:pPr>
            <w:r w:rsidRPr="009D7BB3">
              <w:t>Notes</w:t>
            </w:r>
          </w:p>
          <w:p w14:paraId="1E44C949" w14:textId="77777777" w:rsidR="00D25E81" w:rsidRPr="009D7BB3" w:rsidRDefault="00D25E81" w:rsidP="00D25E81">
            <w:pPr>
              <w:rPr>
                <w:b w:val="0"/>
                <w:bCs w:val="0"/>
              </w:rPr>
            </w:pPr>
            <w:r w:rsidRPr="009D7BB3">
              <w:rPr>
                <w:b w:val="0"/>
                <w:bCs w:val="0"/>
              </w:rPr>
              <w:lastRenderedPageBreak/>
              <w:t xml:space="preserve"> Why this topic is important </w:t>
            </w:r>
          </w:p>
          <w:p w14:paraId="4FEAAFE3" w14:textId="77777777" w:rsidR="00D25E81" w:rsidRPr="009D7BB3" w:rsidRDefault="00D25E81" w:rsidP="00D25E81">
            <w:pPr>
              <w:rPr>
                <w:b w:val="0"/>
                <w:bCs w:val="0"/>
              </w:rPr>
            </w:pPr>
            <w:r w:rsidRPr="009D7BB3">
              <w:t>Why this topic is important…</w:t>
            </w:r>
          </w:p>
          <w:p w14:paraId="796A8468" w14:textId="77777777" w:rsidR="00D25E81" w:rsidRPr="009D7BB3" w:rsidRDefault="00D25E81" w:rsidP="00D25E81"/>
        </w:tc>
        <w:tc>
          <w:tcPr>
            <w:tcW w:w="2136" w:type="dxa"/>
          </w:tcPr>
          <w:p w14:paraId="06668E09" w14:textId="77777777" w:rsidR="00C811AB" w:rsidRPr="009D7BB3" w:rsidRDefault="00855E3C" w:rsidP="00855E3C">
            <w:pPr>
              <w:tabs>
                <w:tab w:val="left" w:pos="480"/>
              </w:tabs>
              <w:cnfStyle w:val="000000100000" w:firstRow="0" w:lastRow="0" w:firstColumn="0" w:lastColumn="0" w:oddVBand="0" w:evenVBand="0" w:oddHBand="1" w:evenHBand="0" w:firstRowFirstColumn="0" w:firstRowLastColumn="0" w:lastRowFirstColumn="0" w:lastRowLastColumn="0"/>
              <w:rPr>
                <w:rFonts w:cstheme="minorHAnsi"/>
                <w:b/>
                <w:u w:val="single"/>
              </w:rPr>
            </w:pPr>
            <w:r w:rsidRPr="009D7BB3">
              <w:rPr>
                <w:rFonts w:cstheme="minorHAnsi"/>
                <w:b/>
                <w:u w:val="single"/>
              </w:rPr>
              <w:lastRenderedPageBreak/>
              <w:t>Subject Knowledg</w:t>
            </w:r>
            <w:r w:rsidR="00C811AB" w:rsidRPr="009D7BB3">
              <w:rPr>
                <w:rFonts w:cstheme="minorHAnsi"/>
                <w:b/>
                <w:u w:val="single"/>
              </w:rPr>
              <w:t>e</w:t>
            </w:r>
          </w:p>
          <w:p w14:paraId="27639350" w14:textId="77777777" w:rsidR="00C811AB" w:rsidRPr="009D7BB3" w:rsidRDefault="00C811AB" w:rsidP="00855E3C">
            <w:pPr>
              <w:tabs>
                <w:tab w:val="left" w:pos="480"/>
              </w:tabs>
              <w:cnfStyle w:val="000000100000" w:firstRow="0" w:lastRow="0" w:firstColumn="0" w:lastColumn="0" w:oddVBand="0" w:evenVBand="0" w:oddHBand="1" w:evenHBand="0" w:firstRowFirstColumn="0" w:firstRowLastColumn="0" w:lastRowFirstColumn="0" w:lastRowLastColumn="0"/>
              <w:rPr>
                <w:rFonts w:cstheme="minorHAnsi"/>
              </w:rPr>
            </w:pPr>
            <w:r w:rsidRPr="009D7BB3">
              <w:rPr>
                <w:rFonts w:cstheme="minorHAnsi"/>
              </w:rPr>
              <w:lastRenderedPageBreak/>
              <w:t xml:space="preserve">Students are introduced to the key concept of medieval monarchy with a case study on King John. </w:t>
            </w:r>
          </w:p>
          <w:p w14:paraId="321725B3" w14:textId="77777777" w:rsidR="00C811AB" w:rsidRPr="009D7BB3" w:rsidRDefault="00C811AB" w:rsidP="00855E3C">
            <w:pPr>
              <w:tabs>
                <w:tab w:val="left" w:pos="480"/>
              </w:tabs>
              <w:cnfStyle w:val="000000100000" w:firstRow="0" w:lastRow="0" w:firstColumn="0" w:lastColumn="0" w:oddVBand="0" w:evenVBand="0" w:oddHBand="1" w:evenHBand="0" w:firstRowFirstColumn="0" w:firstRowLastColumn="0" w:lastRowFirstColumn="0" w:lastRowLastColumn="0"/>
              <w:rPr>
                <w:rFonts w:cstheme="minorHAnsi"/>
              </w:rPr>
            </w:pPr>
          </w:p>
          <w:p w14:paraId="3D0E225D" w14:textId="77777777" w:rsidR="00C811AB" w:rsidRPr="009D7BB3" w:rsidRDefault="00C811AB" w:rsidP="00855E3C">
            <w:pPr>
              <w:tabs>
                <w:tab w:val="left" w:pos="480"/>
              </w:tabs>
              <w:cnfStyle w:val="000000100000" w:firstRow="0" w:lastRow="0" w:firstColumn="0" w:lastColumn="0" w:oddVBand="0" w:evenVBand="0" w:oddHBand="1" w:evenHBand="0" w:firstRowFirstColumn="0" w:firstRowLastColumn="0" w:lastRowFirstColumn="0" w:lastRowLastColumn="0"/>
              <w:rPr>
                <w:rFonts w:cstheme="minorHAnsi"/>
              </w:rPr>
            </w:pPr>
            <w:r w:rsidRPr="009D7BB3">
              <w:rPr>
                <w:rFonts w:cstheme="minorHAnsi"/>
              </w:rPr>
              <w:t xml:space="preserve">The topic also introduces students to the </w:t>
            </w:r>
            <w:r w:rsidR="00AF316A" w:rsidRPr="009D7BB3">
              <w:rPr>
                <w:rFonts w:cstheme="minorHAnsi"/>
              </w:rPr>
              <w:t xml:space="preserve">power of the medieval church, with a case study the murder of Thomas Beckett. </w:t>
            </w:r>
          </w:p>
          <w:p w14:paraId="6249178F" w14:textId="77777777" w:rsidR="00AD30ED" w:rsidRPr="009D7BB3" w:rsidRDefault="00AD30ED" w:rsidP="00855E3C">
            <w:pPr>
              <w:tabs>
                <w:tab w:val="left" w:pos="480"/>
              </w:tabs>
              <w:cnfStyle w:val="000000100000" w:firstRow="0" w:lastRow="0" w:firstColumn="0" w:lastColumn="0" w:oddVBand="0" w:evenVBand="0" w:oddHBand="1" w:evenHBand="0" w:firstRowFirstColumn="0" w:firstRowLastColumn="0" w:lastRowFirstColumn="0" w:lastRowLastColumn="0"/>
              <w:rPr>
                <w:rFonts w:cstheme="minorHAnsi"/>
                <w:b/>
                <w:u w:val="single"/>
              </w:rPr>
            </w:pPr>
          </w:p>
          <w:p w14:paraId="2919B79F" w14:textId="77777777" w:rsidR="00AD30ED" w:rsidRPr="009D7BB3" w:rsidRDefault="00855E3C" w:rsidP="00855E3C">
            <w:pPr>
              <w:tabs>
                <w:tab w:val="left" w:pos="480"/>
              </w:tabs>
              <w:cnfStyle w:val="000000100000" w:firstRow="0" w:lastRow="0" w:firstColumn="0" w:lastColumn="0" w:oddVBand="0" w:evenVBand="0" w:oddHBand="1" w:evenHBand="0" w:firstRowFirstColumn="0" w:firstRowLastColumn="0" w:lastRowFirstColumn="0" w:lastRowLastColumn="0"/>
              <w:rPr>
                <w:rFonts w:cstheme="minorHAnsi"/>
                <w:b/>
                <w:u w:val="single"/>
              </w:rPr>
            </w:pPr>
            <w:r w:rsidRPr="009D7BB3">
              <w:rPr>
                <w:rFonts w:cstheme="minorHAnsi"/>
                <w:b/>
                <w:u w:val="single"/>
              </w:rPr>
              <w:t>Disciplinary knowledge</w:t>
            </w:r>
          </w:p>
          <w:p w14:paraId="5AA60D1A" w14:textId="77777777" w:rsidR="00D86FDD" w:rsidRPr="009D7BB3" w:rsidRDefault="00D86FDD" w:rsidP="00855E3C">
            <w:pPr>
              <w:tabs>
                <w:tab w:val="left" w:pos="480"/>
              </w:tabs>
              <w:cnfStyle w:val="000000100000" w:firstRow="0" w:lastRow="0" w:firstColumn="0" w:lastColumn="0" w:oddVBand="0" w:evenVBand="0" w:oddHBand="1" w:evenHBand="0" w:firstRowFirstColumn="0" w:firstRowLastColumn="0" w:lastRowFirstColumn="0" w:lastRowLastColumn="0"/>
              <w:rPr>
                <w:rFonts w:cstheme="minorHAnsi"/>
                <w:b/>
                <w:u w:val="single"/>
              </w:rPr>
            </w:pPr>
          </w:p>
          <w:p w14:paraId="2F517D15" w14:textId="77777777" w:rsidR="00D86FDD" w:rsidRPr="009D7BB3" w:rsidRDefault="00D86FDD" w:rsidP="00D86FDD">
            <w:pPr>
              <w:cnfStyle w:val="000000100000" w:firstRow="0" w:lastRow="0" w:firstColumn="0" w:lastColumn="0" w:oddVBand="0" w:evenVBand="0" w:oddHBand="1" w:evenHBand="0" w:firstRowFirstColumn="0" w:firstRowLastColumn="0" w:lastRowFirstColumn="0" w:lastRowLastColumn="0"/>
              <w:rPr>
                <w:rFonts w:eastAsia="Times New Roman"/>
                <w:color w:val="000000"/>
                <w:shd w:val="clear" w:color="auto" w:fill="CCCCCC"/>
              </w:rPr>
            </w:pPr>
            <w:r w:rsidRPr="009D7BB3">
              <w:rPr>
                <w:rStyle w:val="xnormaltextrun"/>
                <w:rFonts w:eastAsia="Times New Roman"/>
                <w:color w:val="000000"/>
                <w:shd w:val="clear" w:color="auto" w:fill="CCCCCC"/>
              </w:rPr>
              <w:t>This topic allows students to develop their understanding and deployment of appropriate historical vocabulary.</w:t>
            </w:r>
          </w:p>
          <w:p w14:paraId="643851EA" w14:textId="77777777" w:rsidR="00D86FDD" w:rsidRPr="009D7BB3" w:rsidRDefault="00D86FDD" w:rsidP="00855E3C">
            <w:pPr>
              <w:tabs>
                <w:tab w:val="left" w:pos="480"/>
              </w:tabs>
              <w:cnfStyle w:val="000000100000" w:firstRow="0" w:lastRow="0" w:firstColumn="0" w:lastColumn="0" w:oddVBand="0" w:evenVBand="0" w:oddHBand="1" w:evenHBand="0" w:firstRowFirstColumn="0" w:firstRowLastColumn="0" w:lastRowFirstColumn="0" w:lastRowLastColumn="0"/>
              <w:rPr>
                <w:rFonts w:cstheme="minorHAnsi"/>
                <w:b/>
                <w:u w:val="single"/>
              </w:rPr>
            </w:pPr>
          </w:p>
          <w:p w14:paraId="5FAB5C31" w14:textId="77777777" w:rsidR="00DF2274" w:rsidRPr="009D7BB3" w:rsidRDefault="00DF2274" w:rsidP="00DF2274">
            <w:pPr>
              <w:tabs>
                <w:tab w:val="left" w:pos="480"/>
              </w:tabs>
              <w:cnfStyle w:val="000000100000" w:firstRow="0" w:lastRow="0" w:firstColumn="0" w:lastColumn="0" w:oddVBand="0" w:evenVBand="0" w:oddHBand="1" w:evenHBand="0" w:firstRowFirstColumn="0" w:firstRowLastColumn="0" w:lastRowFirstColumn="0" w:lastRowLastColumn="0"/>
              <w:rPr>
                <w:rFonts w:cstheme="minorHAnsi"/>
              </w:rPr>
            </w:pPr>
            <w:r w:rsidRPr="009D7BB3">
              <w:rPr>
                <w:rFonts w:cstheme="minorHAnsi"/>
              </w:rPr>
              <w:t xml:space="preserve">This topic allows students to explore and familiarise themselves with second order concepts such as change and continuity as well as causes and consequences. </w:t>
            </w:r>
          </w:p>
          <w:p w14:paraId="4BFCAA01" w14:textId="77777777" w:rsidR="00DF2274" w:rsidRPr="009D7BB3" w:rsidRDefault="00DF2274" w:rsidP="00DF2274">
            <w:pPr>
              <w:tabs>
                <w:tab w:val="left" w:pos="480"/>
              </w:tabs>
              <w:cnfStyle w:val="000000100000" w:firstRow="0" w:lastRow="0" w:firstColumn="0" w:lastColumn="0" w:oddVBand="0" w:evenVBand="0" w:oddHBand="1" w:evenHBand="0" w:firstRowFirstColumn="0" w:firstRowLastColumn="0" w:lastRowFirstColumn="0" w:lastRowLastColumn="0"/>
              <w:rPr>
                <w:rFonts w:cstheme="minorHAnsi"/>
              </w:rPr>
            </w:pPr>
          </w:p>
          <w:p w14:paraId="3712B8E9" w14:textId="77777777" w:rsidR="00DF2274" w:rsidRPr="009D7BB3" w:rsidRDefault="00DF2274" w:rsidP="00DF2274">
            <w:pPr>
              <w:cnfStyle w:val="000000100000" w:firstRow="0" w:lastRow="0" w:firstColumn="0" w:lastColumn="0" w:oddVBand="0" w:evenVBand="0" w:oddHBand="1" w:evenHBand="0" w:firstRowFirstColumn="0" w:firstRowLastColumn="0" w:lastRowFirstColumn="0" w:lastRowLastColumn="0"/>
              <w:rPr>
                <w:rFonts w:cstheme="minorHAnsi"/>
                <w:color w:val="000000"/>
                <w:shd w:val="clear" w:color="auto" w:fill="CCCCCC"/>
              </w:rPr>
            </w:pPr>
            <w:r w:rsidRPr="009D7BB3">
              <w:rPr>
                <w:rFonts w:cstheme="minorHAnsi"/>
                <w:color w:val="000000"/>
                <w:shd w:val="clear" w:color="auto" w:fill="CCCCCC"/>
              </w:rPr>
              <w:t xml:space="preserve">The topic gives students the opportunity to practice analysing and making inferences from different types of historical source, as well as to make judgements on a source’s utility. </w:t>
            </w:r>
          </w:p>
          <w:p w14:paraId="644CA699" w14:textId="77777777" w:rsidR="00AF316A" w:rsidRPr="009D7BB3" w:rsidRDefault="00AF316A" w:rsidP="00DF2274">
            <w:pPr>
              <w:cnfStyle w:val="000000100000" w:firstRow="0" w:lastRow="0" w:firstColumn="0" w:lastColumn="0" w:oddVBand="0" w:evenVBand="0" w:oddHBand="1" w:evenHBand="0" w:firstRowFirstColumn="0" w:firstRowLastColumn="0" w:lastRowFirstColumn="0" w:lastRowLastColumn="0"/>
              <w:rPr>
                <w:rFonts w:cstheme="minorHAnsi"/>
                <w:color w:val="000000"/>
                <w:shd w:val="clear" w:color="auto" w:fill="CCCCCC"/>
              </w:rPr>
            </w:pPr>
          </w:p>
          <w:p w14:paraId="6BA02142" w14:textId="77777777" w:rsidR="00AF316A" w:rsidRPr="009D7BB3" w:rsidRDefault="00AF316A" w:rsidP="00DF2274">
            <w:pPr>
              <w:cnfStyle w:val="000000100000" w:firstRow="0" w:lastRow="0" w:firstColumn="0" w:lastColumn="0" w:oddVBand="0" w:evenVBand="0" w:oddHBand="1" w:evenHBand="0" w:firstRowFirstColumn="0" w:firstRowLastColumn="0" w:lastRowFirstColumn="0" w:lastRowLastColumn="0"/>
              <w:rPr>
                <w:rFonts w:cstheme="minorHAnsi"/>
                <w:color w:val="000000"/>
                <w:shd w:val="clear" w:color="auto" w:fill="CCCCCC"/>
              </w:rPr>
            </w:pPr>
          </w:p>
          <w:p w14:paraId="7928CD78" w14:textId="77777777" w:rsidR="00DF2274" w:rsidRPr="009D7BB3" w:rsidRDefault="00DF2274" w:rsidP="00855E3C">
            <w:pPr>
              <w:tabs>
                <w:tab w:val="left" w:pos="480"/>
              </w:tabs>
              <w:cnfStyle w:val="000000100000" w:firstRow="0" w:lastRow="0" w:firstColumn="0" w:lastColumn="0" w:oddVBand="0" w:evenVBand="0" w:oddHBand="1" w:evenHBand="0" w:firstRowFirstColumn="0" w:firstRowLastColumn="0" w:lastRowFirstColumn="0" w:lastRowLastColumn="0"/>
              <w:rPr>
                <w:rFonts w:cstheme="minorHAnsi"/>
                <w:b/>
                <w:u w:val="single"/>
              </w:rPr>
            </w:pPr>
          </w:p>
          <w:p w14:paraId="2D5F7566" w14:textId="77777777" w:rsidR="00D86FDD" w:rsidRPr="009D7BB3" w:rsidRDefault="00D86FDD" w:rsidP="00855E3C">
            <w:pPr>
              <w:tabs>
                <w:tab w:val="left" w:pos="480"/>
              </w:tabs>
              <w:cnfStyle w:val="000000100000" w:firstRow="0" w:lastRow="0" w:firstColumn="0" w:lastColumn="0" w:oddVBand="0" w:evenVBand="0" w:oddHBand="1" w:evenHBand="0" w:firstRowFirstColumn="0" w:firstRowLastColumn="0" w:lastRowFirstColumn="0" w:lastRowLastColumn="0"/>
              <w:rPr>
                <w:rFonts w:cstheme="minorHAnsi"/>
                <w:b/>
                <w:u w:val="single"/>
              </w:rPr>
            </w:pPr>
          </w:p>
          <w:p w14:paraId="422786D2" w14:textId="77777777" w:rsidR="00D25E81" w:rsidRPr="009D7BB3" w:rsidRDefault="00D25E81" w:rsidP="00D86FDD">
            <w:pPr>
              <w:tabs>
                <w:tab w:val="left" w:pos="480"/>
              </w:tabs>
              <w:cnfStyle w:val="000000100000" w:firstRow="0" w:lastRow="0" w:firstColumn="0" w:lastColumn="0" w:oddVBand="0" w:evenVBand="0" w:oddHBand="1" w:evenHBand="0" w:firstRowFirstColumn="0" w:firstRowLastColumn="0" w:lastRowFirstColumn="0" w:lastRowLastColumn="0"/>
            </w:pPr>
          </w:p>
        </w:tc>
        <w:tc>
          <w:tcPr>
            <w:tcW w:w="4230" w:type="dxa"/>
          </w:tcPr>
          <w:p w14:paraId="016C0C0C" w14:textId="77777777" w:rsidR="00D25E81" w:rsidRPr="009D7BB3" w:rsidRDefault="00D25E81" w:rsidP="00D25E81">
            <w:pPr>
              <w:tabs>
                <w:tab w:val="left" w:pos="480"/>
              </w:tabs>
              <w:cnfStyle w:val="000000100000" w:firstRow="0" w:lastRow="0" w:firstColumn="0" w:lastColumn="0" w:oddVBand="0" w:evenVBand="0" w:oddHBand="1" w:evenHBand="0" w:firstRowFirstColumn="0" w:firstRowLastColumn="0" w:lastRowFirstColumn="0" w:lastRowLastColumn="0"/>
              <w:rPr>
                <w:b/>
                <w:u w:val="single"/>
              </w:rPr>
            </w:pPr>
            <w:r w:rsidRPr="009D7BB3">
              <w:rPr>
                <w:b/>
                <w:u w:val="single"/>
              </w:rPr>
              <w:lastRenderedPageBreak/>
              <w:t>Subject Knowledge</w:t>
            </w:r>
          </w:p>
          <w:p w14:paraId="2916CF19" w14:textId="77777777" w:rsidR="00D25E81" w:rsidRPr="009D7BB3" w:rsidRDefault="00D25E81" w:rsidP="00D25E81">
            <w:pPr>
              <w:tabs>
                <w:tab w:val="left" w:pos="480"/>
              </w:tabs>
              <w:cnfStyle w:val="000000100000" w:firstRow="0" w:lastRow="0" w:firstColumn="0" w:lastColumn="0" w:oddVBand="0" w:evenVBand="0" w:oddHBand="1" w:evenHBand="0" w:firstRowFirstColumn="0" w:firstRowLastColumn="0" w:lastRowFirstColumn="0" w:lastRowLastColumn="0"/>
            </w:pPr>
            <w:r w:rsidRPr="009D7BB3">
              <w:lastRenderedPageBreak/>
              <w:t xml:space="preserve">1066 is a pivotal turning point in British History which establishes Medieval society. William’s consolidation of power created the British monarchy and system of government for the next 300 years. Norman culture is still evident in England today particularly in terms of language. </w:t>
            </w:r>
          </w:p>
          <w:p w14:paraId="6B13C866" w14:textId="77777777" w:rsidR="00D25E81" w:rsidRPr="009D7BB3" w:rsidRDefault="00D25E81" w:rsidP="00D25E81">
            <w:pPr>
              <w:tabs>
                <w:tab w:val="left" w:pos="480"/>
              </w:tabs>
              <w:cnfStyle w:val="000000100000" w:firstRow="0" w:lastRow="0" w:firstColumn="0" w:lastColumn="0" w:oddVBand="0" w:evenVBand="0" w:oddHBand="1" w:evenHBand="0" w:firstRowFirstColumn="0" w:firstRowLastColumn="0" w:lastRowFirstColumn="0" w:lastRowLastColumn="0"/>
            </w:pPr>
          </w:p>
          <w:p w14:paraId="70FBDFFC" w14:textId="77777777" w:rsidR="00D25E81" w:rsidRPr="009D7BB3" w:rsidRDefault="00D25E81" w:rsidP="00D25E81">
            <w:pPr>
              <w:tabs>
                <w:tab w:val="left" w:pos="480"/>
              </w:tabs>
              <w:cnfStyle w:val="000000100000" w:firstRow="0" w:lastRow="0" w:firstColumn="0" w:lastColumn="0" w:oddVBand="0" w:evenVBand="0" w:oddHBand="1" w:evenHBand="0" w:firstRowFirstColumn="0" w:firstRowLastColumn="0" w:lastRowFirstColumn="0" w:lastRowLastColumn="0"/>
            </w:pPr>
            <w:r w:rsidRPr="009D7BB3">
              <w:t>The topic allows for the introduction of key themes that are continually returned to such as Feudalism, government and the importance of religion to their family.</w:t>
            </w:r>
          </w:p>
          <w:p w14:paraId="09CCB093" w14:textId="77777777" w:rsidR="00D25E81" w:rsidRPr="009D7BB3" w:rsidRDefault="00D25E81" w:rsidP="00D25E81">
            <w:pPr>
              <w:tabs>
                <w:tab w:val="left" w:pos="480"/>
              </w:tabs>
              <w:cnfStyle w:val="000000100000" w:firstRow="0" w:lastRow="0" w:firstColumn="0" w:lastColumn="0" w:oddVBand="0" w:evenVBand="0" w:oddHBand="1" w:evenHBand="0" w:firstRowFirstColumn="0" w:firstRowLastColumn="0" w:lastRowFirstColumn="0" w:lastRowLastColumn="0"/>
            </w:pPr>
          </w:p>
          <w:p w14:paraId="0C9EABC8" w14:textId="77777777" w:rsidR="00D25E81" w:rsidRPr="009D7BB3" w:rsidRDefault="00D25E81" w:rsidP="00D25E81">
            <w:pPr>
              <w:tabs>
                <w:tab w:val="left" w:pos="480"/>
              </w:tabs>
              <w:cnfStyle w:val="000000100000" w:firstRow="0" w:lastRow="0" w:firstColumn="0" w:lastColumn="0" w:oddVBand="0" w:evenVBand="0" w:oddHBand="1" w:evenHBand="0" w:firstRowFirstColumn="0" w:firstRowLastColumn="0" w:lastRowFirstColumn="0" w:lastRowLastColumn="0"/>
            </w:pPr>
            <w:r w:rsidRPr="009D7BB3">
              <w:t>The topic is also engaging and promotes a love of the subject for Year 7.</w:t>
            </w:r>
          </w:p>
          <w:p w14:paraId="3E30C9DC" w14:textId="77777777" w:rsidR="00D25E81" w:rsidRPr="009D7BB3" w:rsidRDefault="00D25E81" w:rsidP="00D25E81">
            <w:pPr>
              <w:tabs>
                <w:tab w:val="left" w:pos="480"/>
              </w:tabs>
              <w:cnfStyle w:val="000000100000" w:firstRow="0" w:lastRow="0" w:firstColumn="0" w:lastColumn="0" w:oddVBand="0" w:evenVBand="0" w:oddHBand="1" w:evenHBand="0" w:firstRowFirstColumn="0" w:firstRowLastColumn="0" w:lastRowFirstColumn="0" w:lastRowLastColumn="0"/>
            </w:pPr>
          </w:p>
          <w:p w14:paraId="70BCCB38" w14:textId="77777777" w:rsidR="00D25E81" w:rsidRPr="009D7BB3" w:rsidRDefault="00D25E81" w:rsidP="00D25E81">
            <w:pPr>
              <w:tabs>
                <w:tab w:val="left" w:pos="480"/>
              </w:tabs>
              <w:cnfStyle w:val="000000100000" w:firstRow="0" w:lastRow="0" w:firstColumn="0" w:lastColumn="0" w:oddVBand="0" w:evenVBand="0" w:oddHBand="1" w:evenHBand="0" w:firstRowFirstColumn="0" w:firstRowLastColumn="0" w:lastRowFirstColumn="0" w:lastRowLastColumn="0"/>
              <w:rPr>
                <w:b/>
                <w:u w:val="single"/>
              </w:rPr>
            </w:pPr>
            <w:r w:rsidRPr="009D7BB3">
              <w:rPr>
                <w:b/>
                <w:u w:val="single"/>
              </w:rPr>
              <w:t>Disciplinary knowledge</w:t>
            </w:r>
          </w:p>
          <w:p w14:paraId="15CD1C6E" w14:textId="77777777" w:rsidR="00D25E81" w:rsidRPr="009D7BB3" w:rsidRDefault="00D25E81" w:rsidP="00D25E81">
            <w:pPr>
              <w:tabs>
                <w:tab w:val="left" w:pos="480"/>
              </w:tabs>
              <w:cnfStyle w:val="000000100000" w:firstRow="0" w:lastRow="0" w:firstColumn="0" w:lastColumn="0" w:oddVBand="0" w:evenVBand="0" w:oddHBand="1" w:evenHBand="0" w:firstRowFirstColumn="0" w:firstRowLastColumn="0" w:lastRowFirstColumn="0" w:lastRowLastColumn="0"/>
            </w:pPr>
            <w:r w:rsidRPr="009D7BB3">
              <w:t>The topic allows students to begin to find links between causes and consider why one cause is more important than another.</w:t>
            </w:r>
          </w:p>
          <w:p w14:paraId="78C86FD0" w14:textId="77777777" w:rsidR="00D25E81" w:rsidRPr="009D7BB3" w:rsidRDefault="00D25E81" w:rsidP="00D25E81">
            <w:pPr>
              <w:tabs>
                <w:tab w:val="left" w:pos="480"/>
              </w:tabs>
              <w:cnfStyle w:val="000000100000" w:firstRow="0" w:lastRow="0" w:firstColumn="0" w:lastColumn="0" w:oddVBand="0" w:evenVBand="0" w:oddHBand="1" w:evenHBand="0" w:firstRowFirstColumn="0" w:firstRowLastColumn="0" w:lastRowFirstColumn="0" w:lastRowLastColumn="0"/>
            </w:pPr>
          </w:p>
          <w:p w14:paraId="3C76862F" w14:textId="77777777" w:rsidR="00D25E81" w:rsidRPr="009D7BB3" w:rsidRDefault="00D25E81" w:rsidP="00D25E81">
            <w:pPr>
              <w:tabs>
                <w:tab w:val="left" w:pos="480"/>
              </w:tabs>
              <w:cnfStyle w:val="000000100000" w:firstRow="0" w:lastRow="0" w:firstColumn="0" w:lastColumn="0" w:oddVBand="0" w:evenVBand="0" w:oddHBand="1" w:evenHBand="0" w:firstRowFirstColumn="0" w:firstRowLastColumn="0" w:lastRowFirstColumn="0" w:lastRowLastColumn="0"/>
            </w:pPr>
            <w:r w:rsidRPr="009D7BB3">
              <w:t>The topic allows students to see that changes do not affect everyone in a period in the same way or with the same level of impact.</w:t>
            </w:r>
          </w:p>
          <w:p w14:paraId="2A068A39" w14:textId="77777777" w:rsidR="00D25E81" w:rsidRPr="009D7BB3" w:rsidRDefault="00D25E81" w:rsidP="00D25E81">
            <w:pPr>
              <w:tabs>
                <w:tab w:val="left" w:pos="480"/>
              </w:tabs>
              <w:cnfStyle w:val="000000100000" w:firstRow="0" w:lastRow="0" w:firstColumn="0" w:lastColumn="0" w:oddVBand="0" w:evenVBand="0" w:oddHBand="1" w:evenHBand="0" w:firstRowFirstColumn="0" w:firstRowLastColumn="0" w:lastRowFirstColumn="0" w:lastRowLastColumn="0"/>
            </w:pPr>
          </w:p>
          <w:p w14:paraId="57F17BAE" w14:textId="77777777" w:rsidR="00D25E81" w:rsidRPr="009D7BB3" w:rsidRDefault="00D25E81" w:rsidP="00D25E81">
            <w:pPr>
              <w:tabs>
                <w:tab w:val="left" w:pos="480"/>
              </w:tabs>
              <w:cnfStyle w:val="000000100000" w:firstRow="0" w:lastRow="0" w:firstColumn="0" w:lastColumn="0" w:oddVBand="0" w:evenVBand="0" w:oddHBand="1" w:evenHBand="0" w:firstRowFirstColumn="0" w:firstRowLastColumn="0" w:lastRowFirstColumn="0" w:lastRowLastColumn="0"/>
              <w:rPr>
                <w:b/>
                <w:u w:val="single"/>
              </w:rPr>
            </w:pPr>
            <w:r w:rsidRPr="009D7BB3">
              <w:rPr>
                <w:b/>
                <w:u w:val="single"/>
              </w:rPr>
              <w:t>Links to British Values</w:t>
            </w:r>
          </w:p>
          <w:p w14:paraId="6622AD48" w14:textId="77777777" w:rsidR="00D25E81" w:rsidRPr="009D7BB3" w:rsidRDefault="00D25E81" w:rsidP="00D25E81">
            <w:pPr>
              <w:tabs>
                <w:tab w:val="left" w:pos="480"/>
              </w:tabs>
              <w:cnfStyle w:val="000000100000" w:firstRow="0" w:lastRow="0" w:firstColumn="0" w:lastColumn="0" w:oddVBand="0" w:evenVBand="0" w:oddHBand="1" w:evenHBand="0" w:firstRowFirstColumn="0" w:firstRowLastColumn="0" w:lastRowFirstColumn="0" w:lastRowLastColumn="0"/>
            </w:pPr>
            <w:r w:rsidRPr="009D7BB3">
              <w:rPr>
                <w:b/>
              </w:rPr>
              <w:t>Rule of law –</w:t>
            </w:r>
            <w:r w:rsidRPr="009D7BB3">
              <w:t xml:space="preserve"> The government’s laws effect people in society</w:t>
            </w:r>
          </w:p>
          <w:p w14:paraId="5B5E92A6" w14:textId="77777777" w:rsidR="00D86FDD" w:rsidRPr="009D7BB3" w:rsidRDefault="00D86FDD" w:rsidP="00D25E81">
            <w:pPr>
              <w:tabs>
                <w:tab w:val="left" w:pos="480"/>
              </w:tabs>
              <w:cnfStyle w:val="000000100000" w:firstRow="0" w:lastRow="0" w:firstColumn="0" w:lastColumn="0" w:oddVBand="0" w:evenVBand="0" w:oddHBand="1" w:evenHBand="0" w:firstRowFirstColumn="0" w:firstRowLastColumn="0" w:lastRowFirstColumn="0" w:lastRowLastColumn="0"/>
            </w:pPr>
          </w:p>
          <w:p w14:paraId="562CCEEF" w14:textId="77777777" w:rsidR="00D25E81" w:rsidRPr="009D7BB3" w:rsidRDefault="00D25E81" w:rsidP="00D25E81">
            <w:pPr>
              <w:tabs>
                <w:tab w:val="left" w:pos="480"/>
              </w:tabs>
              <w:cnfStyle w:val="000000100000" w:firstRow="0" w:lastRow="0" w:firstColumn="0" w:lastColumn="0" w:oddVBand="0" w:evenVBand="0" w:oddHBand="1" w:evenHBand="0" w:firstRowFirstColumn="0" w:firstRowLastColumn="0" w:lastRowFirstColumn="0" w:lastRowLastColumn="0"/>
            </w:pPr>
            <w:r w:rsidRPr="009D7BB3">
              <w:rPr>
                <w:b/>
              </w:rPr>
              <w:t>Liberty –</w:t>
            </w:r>
            <w:r w:rsidRPr="009D7BB3">
              <w:t xml:space="preserve"> Position in society was determined by birth</w:t>
            </w:r>
          </w:p>
        </w:tc>
        <w:tc>
          <w:tcPr>
            <w:tcW w:w="3183" w:type="dxa"/>
          </w:tcPr>
          <w:p w14:paraId="100B7E7E" w14:textId="77777777" w:rsidR="00736515" w:rsidRPr="009D7BB3" w:rsidRDefault="00855E3C" w:rsidP="00855E3C">
            <w:pPr>
              <w:tabs>
                <w:tab w:val="left" w:pos="480"/>
              </w:tabs>
              <w:cnfStyle w:val="000000100000" w:firstRow="0" w:lastRow="0" w:firstColumn="0" w:lastColumn="0" w:oddVBand="0" w:evenVBand="0" w:oddHBand="1" w:evenHBand="0" w:firstRowFirstColumn="0" w:firstRowLastColumn="0" w:lastRowFirstColumn="0" w:lastRowLastColumn="0"/>
              <w:rPr>
                <w:rFonts w:cstheme="minorHAnsi"/>
                <w:b/>
                <w:u w:val="single"/>
              </w:rPr>
            </w:pPr>
            <w:r w:rsidRPr="009D7BB3">
              <w:rPr>
                <w:rFonts w:cstheme="minorHAnsi"/>
                <w:b/>
                <w:u w:val="single"/>
              </w:rPr>
              <w:lastRenderedPageBreak/>
              <w:t>Subject Knowledge</w:t>
            </w:r>
          </w:p>
          <w:p w14:paraId="24006F2F" w14:textId="77777777" w:rsidR="00AD30ED" w:rsidRPr="009D7BB3" w:rsidRDefault="003B6DD8" w:rsidP="00855E3C">
            <w:pPr>
              <w:tabs>
                <w:tab w:val="left" w:pos="480"/>
              </w:tabs>
              <w:cnfStyle w:val="000000100000" w:firstRow="0" w:lastRow="0" w:firstColumn="0" w:lastColumn="0" w:oddVBand="0" w:evenVBand="0" w:oddHBand="1" w:evenHBand="0" w:firstRowFirstColumn="0" w:firstRowLastColumn="0" w:lastRowFirstColumn="0" w:lastRowLastColumn="0"/>
              <w:rPr>
                <w:rFonts w:cstheme="minorHAnsi"/>
              </w:rPr>
            </w:pPr>
            <w:r w:rsidRPr="009D7BB3">
              <w:rPr>
                <w:rFonts w:cstheme="minorHAnsi"/>
              </w:rPr>
              <w:lastRenderedPageBreak/>
              <w:t>Knowledge of the Black Death allows students to draw real life comparisons between historical and modern</w:t>
            </w:r>
            <w:r w:rsidR="00EC4EDF" w:rsidRPr="009D7BB3">
              <w:rPr>
                <w:rFonts w:cstheme="minorHAnsi"/>
              </w:rPr>
              <w:t>-</w:t>
            </w:r>
            <w:r w:rsidRPr="009D7BB3">
              <w:rPr>
                <w:rFonts w:cstheme="minorHAnsi"/>
              </w:rPr>
              <w:t xml:space="preserve">day pandemics, and understanding of causes and preventative measures in both time periods. </w:t>
            </w:r>
            <w:r w:rsidR="00EC4EDF" w:rsidRPr="009D7BB3">
              <w:rPr>
                <w:rFonts w:cstheme="minorHAnsi"/>
              </w:rPr>
              <w:t>From this knowledge students can then draw similarities and differences, highlighting change over time.</w:t>
            </w:r>
          </w:p>
          <w:p w14:paraId="3FB61586" w14:textId="77777777" w:rsidR="00EC4EDF" w:rsidRPr="009D7BB3" w:rsidRDefault="00EC4EDF" w:rsidP="00855E3C">
            <w:pPr>
              <w:tabs>
                <w:tab w:val="left" w:pos="480"/>
              </w:tabs>
              <w:cnfStyle w:val="000000100000" w:firstRow="0" w:lastRow="0" w:firstColumn="0" w:lastColumn="0" w:oddVBand="0" w:evenVBand="0" w:oddHBand="1" w:evenHBand="0" w:firstRowFirstColumn="0" w:firstRowLastColumn="0" w:lastRowFirstColumn="0" w:lastRowLastColumn="0"/>
              <w:rPr>
                <w:rFonts w:cstheme="minorHAnsi"/>
              </w:rPr>
            </w:pPr>
          </w:p>
          <w:p w14:paraId="4764790A" w14:textId="77777777" w:rsidR="00AD0B14" w:rsidRPr="009D7BB3" w:rsidRDefault="00AD0B14" w:rsidP="00AD0B14">
            <w:pPr>
              <w:tabs>
                <w:tab w:val="left" w:pos="480"/>
              </w:tabs>
              <w:cnfStyle w:val="000000100000" w:firstRow="0" w:lastRow="0" w:firstColumn="0" w:lastColumn="0" w:oddVBand="0" w:evenVBand="0" w:oddHBand="1" w:evenHBand="0" w:firstRowFirstColumn="0" w:firstRowLastColumn="0" w:lastRowFirstColumn="0" w:lastRowLastColumn="0"/>
              <w:rPr>
                <w:rFonts w:cstheme="minorHAnsi"/>
                <w:bCs/>
              </w:rPr>
            </w:pPr>
            <w:r w:rsidRPr="009D7BB3">
              <w:rPr>
                <w:rFonts w:cstheme="minorHAnsi"/>
                <w:bCs/>
              </w:rPr>
              <w:t xml:space="preserve">The topic allows for the revision and development of key themes such as religion, government and monarchy that are continually returned too. </w:t>
            </w:r>
          </w:p>
          <w:p w14:paraId="748459C8" w14:textId="77777777" w:rsidR="00736515" w:rsidRPr="009D7BB3" w:rsidRDefault="00736515" w:rsidP="00AD0B14">
            <w:pPr>
              <w:tabs>
                <w:tab w:val="left" w:pos="480"/>
              </w:tabs>
              <w:cnfStyle w:val="000000100000" w:firstRow="0" w:lastRow="0" w:firstColumn="0" w:lastColumn="0" w:oddVBand="0" w:evenVBand="0" w:oddHBand="1" w:evenHBand="0" w:firstRowFirstColumn="0" w:firstRowLastColumn="0" w:lastRowFirstColumn="0" w:lastRowLastColumn="0"/>
              <w:rPr>
                <w:rFonts w:cstheme="minorHAnsi"/>
                <w:bCs/>
              </w:rPr>
            </w:pPr>
          </w:p>
          <w:p w14:paraId="1475561B" w14:textId="77777777" w:rsidR="00736515" w:rsidRPr="009D7BB3" w:rsidRDefault="00736515" w:rsidP="00AD0B14">
            <w:pPr>
              <w:tabs>
                <w:tab w:val="left" w:pos="480"/>
              </w:tabs>
              <w:cnfStyle w:val="000000100000" w:firstRow="0" w:lastRow="0" w:firstColumn="0" w:lastColumn="0" w:oddVBand="0" w:evenVBand="0" w:oddHBand="1" w:evenHBand="0" w:firstRowFirstColumn="0" w:firstRowLastColumn="0" w:lastRowFirstColumn="0" w:lastRowLastColumn="0"/>
            </w:pPr>
            <w:r w:rsidRPr="009D7BB3">
              <w:t>The topic is also engaging and promotes a love of the subject for Year 7.</w:t>
            </w:r>
          </w:p>
          <w:p w14:paraId="7474F471" w14:textId="77777777" w:rsidR="00AD0B14" w:rsidRPr="009D7BB3" w:rsidRDefault="00AD0B14" w:rsidP="00855E3C">
            <w:pPr>
              <w:tabs>
                <w:tab w:val="left" w:pos="480"/>
              </w:tabs>
              <w:cnfStyle w:val="000000100000" w:firstRow="0" w:lastRow="0" w:firstColumn="0" w:lastColumn="0" w:oddVBand="0" w:evenVBand="0" w:oddHBand="1" w:evenHBand="0" w:firstRowFirstColumn="0" w:firstRowLastColumn="0" w:lastRowFirstColumn="0" w:lastRowLastColumn="0"/>
              <w:rPr>
                <w:rFonts w:cstheme="minorHAnsi"/>
              </w:rPr>
            </w:pPr>
          </w:p>
          <w:p w14:paraId="45D27A74" w14:textId="77777777" w:rsidR="00736515" w:rsidRPr="009D7BB3" w:rsidRDefault="00EC4EDF" w:rsidP="00855E3C">
            <w:pPr>
              <w:tabs>
                <w:tab w:val="left" w:pos="480"/>
              </w:tabs>
              <w:cnfStyle w:val="000000100000" w:firstRow="0" w:lastRow="0" w:firstColumn="0" w:lastColumn="0" w:oddVBand="0" w:evenVBand="0" w:oddHBand="1" w:evenHBand="0" w:firstRowFirstColumn="0" w:firstRowLastColumn="0" w:lastRowFirstColumn="0" w:lastRowLastColumn="0"/>
              <w:rPr>
                <w:rFonts w:cstheme="minorHAnsi"/>
              </w:rPr>
            </w:pPr>
            <w:r w:rsidRPr="009D7BB3">
              <w:rPr>
                <w:rFonts w:cstheme="minorHAnsi"/>
              </w:rPr>
              <w:t xml:space="preserve">This topic is important because it provides those students who go on to study </w:t>
            </w:r>
            <w:r w:rsidR="00B93725" w:rsidRPr="009D7BB3">
              <w:rPr>
                <w:rFonts w:cstheme="minorHAnsi"/>
              </w:rPr>
              <w:t xml:space="preserve">Medicine Through Time at GCSE with a good basic understanding of beliefs and treatments during the Medieval time period. </w:t>
            </w:r>
          </w:p>
          <w:p w14:paraId="36B08118" w14:textId="77777777" w:rsidR="00B93725" w:rsidRPr="009D7BB3" w:rsidRDefault="00B93725" w:rsidP="00855E3C">
            <w:pPr>
              <w:tabs>
                <w:tab w:val="left" w:pos="480"/>
              </w:tabs>
              <w:cnfStyle w:val="000000100000" w:firstRow="0" w:lastRow="0" w:firstColumn="0" w:lastColumn="0" w:oddVBand="0" w:evenVBand="0" w:oddHBand="1" w:evenHBand="0" w:firstRowFirstColumn="0" w:firstRowLastColumn="0" w:lastRowFirstColumn="0" w:lastRowLastColumn="0"/>
              <w:rPr>
                <w:rFonts w:cstheme="minorHAnsi"/>
              </w:rPr>
            </w:pPr>
          </w:p>
          <w:p w14:paraId="2C553E1A" w14:textId="77777777" w:rsidR="00855E3C" w:rsidRPr="009D7BB3" w:rsidRDefault="00855E3C" w:rsidP="00855E3C">
            <w:pPr>
              <w:tabs>
                <w:tab w:val="left" w:pos="480"/>
              </w:tabs>
              <w:cnfStyle w:val="000000100000" w:firstRow="0" w:lastRow="0" w:firstColumn="0" w:lastColumn="0" w:oddVBand="0" w:evenVBand="0" w:oddHBand="1" w:evenHBand="0" w:firstRowFirstColumn="0" w:firstRowLastColumn="0" w:lastRowFirstColumn="0" w:lastRowLastColumn="0"/>
              <w:rPr>
                <w:rFonts w:cstheme="minorHAnsi"/>
                <w:b/>
                <w:u w:val="single"/>
              </w:rPr>
            </w:pPr>
            <w:r w:rsidRPr="009D7BB3">
              <w:rPr>
                <w:rFonts w:cstheme="minorHAnsi"/>
                <w:b/>
                <w:u w:val="single"/>
              </w:rPr>
              <w:t>Disciplinary knowledge</w:t>
            </w:r>
          </w:p>
          <w:p w14:paraId="5D3C30C1" w14:textId="77777777" w:rsidR="00AD0B14" w:rsidRPr="009D7BB3" w:rsidRDefault="00AD0B14" w:rsidP="00AD0B14">
            <w:pPr>
              <w:cnfStyle w:val="000000100000" w:firstRow="0" w:lastRow="0" w:firstColumn="0" w:lastColumn="0" w:oddVBand="0" w:evenVBand="0" w:oddHBand="1" w:evenHBand="0" w:firstRowFirstColumn="0" w:firstRowLastColumn="0" w:lastRowFirstColumn="0" w:lastRowLastColumn="0"/>
              <w:rPr>
                <w:rFonts w:eastAsia="Times New Roman"/>
                <w:color w:val="000000"/>
                <w:shd w:val="clear" w:color="auto" w:fill="CCCCCC"/>
              </w:rPr>
            </w:pPr>
            <w:r w:rsidRPr="009D7BB3">
              <w:rPr>
                <w:rStyle w:val="xnormaltextrun"/>
                <w:rFonts w:eastAsia="Times New Roman"/>
                <w:color w:val="000000"/>
                <w:shd w:val="clear" w:color="auto" w:fill="CCCCCC"/>
              </w:rPr>
              <w:t>This topic allows students to develop their understanding and deployment of appropriate historical vocabulary.</w:t>
            </w:r>
          </w:p>
          <w:p w14:paraId="692736A0" w14:textId="77777777" w:rsidR="00AD30ED" w:rsidRPr="009D7BB3" w:rsidRDefault="00AD30ED" w:rsidP="00855E3C">
            <w:pPr>
              <w:tabs>
                <w:tab w:val="left" w:pos="480"/>
              </w:tabs>
              <w:cnfStyle w:val="000000100000" w:firstRow="0" w:lastRow="0" w:firstColumn="0" w:lastColumn="0" w:oddVBand="0" w:evenVBand="0" w:oddHBand="1" w:evenHBand="0" w:firstRowFirstColumn="0" w:firstRowLastColumn="0" w:lastRowFirstColumn="0" w:lastRowLastColumn="0"/>
              <w:rPr>
                <w:rFonts w:cstheme="minorHAnsi"/>
                <w:b/>
                <w:u w:val="single"/>
              </w:rPr>
            </w:pPr>
          </w:p>
          <w:p w14:paraId="20678227" w14:textId="77777777" w:rsidR="00AD0B14" w:rsidRPr="009D7BB3" w:rsidRDefault="00AD0B14" w:rsidP="00AD0B14">
            <w:pPr>
              <w:textAlignment w:val="baseline"/>
              <w:cnfStyle w:val="000000100000" w:firstRow="0" w:lastRow="0" w:firstColumn="0" w:lastColumn="0" w:oddVBand="0" w:evenVBand="0" w:oddHBand="1" w:evenHBand="0" w:firstRowFirstColumn="0" w:firstRowLastColumn="0" w:lastRowFirstColumn="0" w:lastRowLastColumn="0"/>
              <w:rPr>
                <w:rFonts w:cstheme="minorHAnsi"/>
                <w:color w:val="000000"/>
                <w:bdr w:val="none" w:sz="0" w:space="0" w:color="auto" w:frame="1"/>
                <w:shd w:val="clear" w:color="auto" w:fill="CCCCCC"/>
              </w:rPr>
            </w:pPr>
            <w:r w:rsidRPr="009D7BB3">
              <w:rPr>
                <w:rFonts w:cstheme="minorHAnsi"/>
              </w:rPr>
              <w:t xml:space="preserve">This topic will </w:t>
            </w:r>
            <w:r w:rsidRPr="009D7BB3">
              <w:rPr>
                <w:rFonts w:cstheme="minorHAnsi"/>
                <w:color w:val="000000"/>
                <w:bdr w:val="none" w:sz="0" w:space="0" w:color="auto" w:frame="1"/>
                <w:shd w:val="clear" w:color="auto" w:fill="CCCCCC"/>
              </w:rPr>
              <w:t>give students the opportunity to practice constructing and effectively communicating a reasoned and justified arguments. </w:t>
            </w:r>
          </w:p>
          <w:p w14:paraId="3DF8C678" w14:textId="77777777" w:rsidR="00AD0B14" w:rsidRPr="009D7BB3" w:rsidRDefault="00AD0B14" w:rsidP="00855E3C">
            <w:pPr>
              <w:tabs>
                <w:tab w:val="left" w:pos="480"/>
              </w:tabs>
              <w:cnfStyle w:val="000000100000" w:firstRow="0" w:lastRow="0" w:firstColumn="0" w:lastColumn="0" w:oddVBand="0" w:evenVBand="0" w:oddHBand="1" w:evenHBand="0" w:firstRowFirstColumn="0" w:firstRowLastColumn="0" w:lastRowFirstColumn="0" w:lastRowLastColumn="0"/>
              <w:rPr>
                <w:rFonts w:cstheme="minorHAnsi"/>
                <w:b/>
                <w:u w:val="single"/>
              </w:rPr>
            </w:pPr>
          </w:p>
          <w:p w14:paraId="0BE2BB32" w14:textId="77777777" w:rsidR="00AD0B14" w:rsidRPr="009D7BB3" w:rsidRDefault="00AD0B14" w:rsidP="00855E3C">
            <w:pPr>
              <w:tabs>
                <w:tab w:val="left" w:pos="480"/>
              </w:tabs>
              <w:cnfStyle w:val="000000100000" w:firstRow="0" w:lastRow="0" w:firstColumn="0" w:lastColumn="0" w:oddVBand="0" w:evenVBand="0" w:oddHBand="1" w:evenHBand="0" w:firstRowFirstColumn="0" w:firstRowLastColumn="0" w:lastRowFirstColumn="0" w:lastRowLastColumn="0"/>
              <w:rPr>
                <w:rFonts w:cstheme="minorHAnsi"/>
              </w:rPr>
            </w:pPr>
            <w:r w:rsidRPr="009D7BB3">
              <w:rPr>
                <w:rFonts w:cstheme="minorHAnsi"/>
              </w:rPr>
              <w:t>This topic allows students to engage with historical scholarship in order to broaden students’ vocabulary and familiarise students with scholarly works.</w:t>
            </w:r>
          </w:p>
          <w:p w14:paraId="1434193A" w14:textId="77777777" w:rsidR="00AD0B14" w:rsidRPr="009D7BB3" w:rsidRDefault="00AD0B14" w:rsidP="00855E3C">
            <w:pPr>
              <w:tabs>
                <w:tab w:val="left" w:pos="480"/>
              </w:tabs>
              <w:cnfStyle w:val="000000100000" w:firstRow="0" w:lastRow="0" w:firstColumn="0" w:lastColumn="0" w:oddVBand="0" w:evenVBand="0" w:oddHBand="1" w:evenHBand="0" w:firstRowFirstColumn="0" w:firstRowLastColumn="0" w:lastRowFirstColumn="0" w:lastRowLastColumn="0"/>
              <w:rPr>
                <w:rFonts w:cstheme="minorHAnsi"/>
              </w:rPr>
            </w:pPr>
            <w:r w:rsidRPr="009D7BB3">
              <w:rPr>
                <w:rFonts w:cstheme="minorHAnsi"/>
              </w:rPr>
              <w:br/>
              <w:t xml:space="preserve">This topic allows students to explore and familiarise themselves with second order </w:t>
            </w:r>
            <w:r w:rsidRPr="009D7BB3">
              <w:rPr>
                <w:rFonts w:cstheme="minorHAnsi"/>
              </w:rPr>
              <w:lastRenderedPageBreak/>
              <w:t xml:space="preserve">concepts such as significance, similarities and differences as well as causes and consequences. </w:t>
            </w:r>
          </w:p>
          <w:p w14:paraId="2DB8720E" w14:textId="77777777" w:rsidR="00AD0B14" w:rsidRPr="009D7BB3" w:rsidRDefault="00AD0B14" w:rsidP="00855E3C">
            <w:pPr>
              <w:tabs>
                <w:tab w:val="left" w:pos="480"/>
              </w:tabs>
              <w:cnfStyle w:val="000000100000" w:firstRow="0" w:lastRow="0" w:firstColumn="0" w:lastColumn="0" w:oddVBand="0" w:evenVBand="0" w:oddHBand="1" w:evenHBand="0" w:firstRowFirstColumn="0" w:firstRowLastColumn="0" w:lastRowFirstColumn="0" w:lastRowLastColumn="0"/>
              <w:rPr>
                <w:rFonts w:cstheme="minorHAnsi"/>
              </w:rPr>
            </w:pPr>
          </w:p>
          <w:p w14:paraId="17FC4E77" w14:textId="77777777" w:rsidR="00AD0B14" w:rsidRPr="009D7BB3" w:rsidRDefault="00AD0B14" w:rsidP="00AD0B14">
            <w:pPr>
              <w:cnfStyle w:val="000000100000" w:firstRow="0" w:lastRow="0" w:firstColumn="0" w:lastColumn="0" w:oddVBand="0" w:evenVBand="0" w:oddHBand="1" w:evenHBand="0" w:firstRowFirstColumn="0" w:firstRowLastColumn="0" w:lastRowFirstColumn="0" w:lastRowLastColumn="0"/>
              <w:rPr>
                <w:rFonts w:cstheme="minorHAnsi"/>
                <w:color w:val="000000"/>
                <w:shd w:val="clear" w:color="auto" w:fill="CCCCCC"/>
              </w:rPr>
            </w:pPr>
            <w:r w:rsidRPr="009D7BB3">
              <w:rPr>
                <w:rFonts w:cstheme="minorHAnsi"/>
                <w:color w:val="000000"/>
                <w:shd w:val="clear" w:color="auto" w:fill="CCCCCC"/>
              </w:rPr>
              <w:t>The topic gives students the opportunity to practice analysing and making inferences from different types of historical source.</w:t>
            </w:r>
          </w:p>
          <w:p w14:paraId="455AFABB" w14:textId="77777777" w:rsidR="00AD0B14" w:rsidRPr="009D7BB3" w:rsidRDefault="00AD0B14" w:rsidP="00855E3C">
            <w:pPr>
              <w:tabs>
                <w:tab w:val="left" w:pos="480"/>
              </w:tabs>
              <w:cnfStyle w:val="000000100000" w:firstRow="0" w:lastRow="0" w:firstColumn="0" w:lastColumn="0" w:oddVBand="0" w:evenVBand="0" w:oddHBand="1" w:evenHBand="0" w:firstRowFirstColumn="0" w:firstRowLastColumn="0" w:lastRowFirstColumn="0" w:lastRowLastColumn="0"/>
              <w:rPr>
                <w:rFonts w:cstheme="minorHAnsi"/>
                <w:b/>
                <w:u w:val="single"/>
              </w:rPr>
            </w:pPr>
          </w:p>
          <w:p w14:paraId="4E51A70F" w14:textId="77777777" w:rsidR="00855E3C" w:rsidRPr="009D7BB3" w:rsidRDefault="00855E3C" w:rsidP="00855E3C">
            <w:pPr>
              <w:tabs>
                <w:tab w:val="left" w:pos="480"/>
              </w:tabs>
              <w:cnfStyle w:val="000000100000" w:firstRow="0" w:lastRow="0" w:firstColumn="0" w:lastColumn="0" w:oddVBand="0" w:evenVBand="0" w:oddHBand="1" w:evenHBand="0" w:firstRowFirstColumn="0" w:firstRowLastColumn="0" w:lastRowFirstColumn="0" w:lastRowLastColumn="0"/>
              <w:rPr>
                <w:rFonts w:cstheme="minorHAnsi"/>
                <w:b/>
                <w:u w:val="single"/>
              </w:rPr>
            </w:pPr>
            <w:r w:rsidRPr="009D7BB3">
              <w:rPr>
                <w:rFonts w:cstheme="minorHAnsi"/>
                <w:b/>
                <w:u w:val="single"/>
              </w:rPr>
              <w:t>Links to British Values</w:t>
            </w:r>
          </w:p>
          <w:p w14:paraId="2D82BD19" w14:textId="77777777" w:rsidR="00AD0B14" w:rsidRPr="009D7BB3" w:rsidRDefault="00AD0B14" w:rsidP="00AD0B14">
            <w:pPr>
              <w:cnfStyle w:val="000000100000" w:firstRow="0" w:lastRow="0" w:firstColumn="0" w:lastColumn="0" w:oddVBand="0" w:evenVBand="0" w:oddHBand="1" w:evenHBand="0" w:firstRowFirstColumn="0" w:firstRowLastColumn="0" w:lastRowFirstColumn="0" w:lastRowLastColumn="0"/>
              <w:rPr>
                <w:rFonts w:cstheme="minorHAnsi"/>
              </w:rPr>
            </w:pPr>
            <w:r w:rsidRPr="009D7BB3">
              <w:rPr>
                <w:rFonts w:cstheme="minorHAnsi"/>
                <w:b/>
              </w:rPr>
              <w:t>Rule of Law</w:t>
            </w:r>
            <w:r w:rsidRPr="009D7BB3">
              <w:rPr>
                <w:rFonts w:cstheme="minorHAnsi"/>
              </w:rPr>
              <w:t xml:space="preserve"> – The monarchy and government effect the lives of people in society. </w:t>
            </w:r>
          </w:p>
          <w:p w14:paraId="0B9D28F9" w14:textId="77777777" w:rsidR="00AD0B14" w:rsidRPr="009D7BB3" w:rsidRDefault="00AD0B14" w:rsidP="00AD0B14">
            <w:pPr>
              <w:cnfStyle w:val="000000100000" w:firstRow="0" w:lastRow="0" w:firstColumn="0" w:lastColumn="0" w:oddVBand="0" w:evenVBand="0" w:oddHBand="1" w:evenHBand="0" w:firstRowFirstColumn="0" w:firstRowLastColumn="0" w:lastRowFirstColumn="0" w:lastRowLastColumn="0"/>
              <w:rPr>
                <w:rFonts w:cstheme="minorHAnsi"/>
              </w:rPr>
            </w:pPr>
            <w:r w:rsidRPr="009D7BB3">
              <w:rPr>
                <w:rFonts w:cstheme="minorHAnsi"/>
              </w:rPr>
              <w:t>Challenges to the monarchy for the purpose of fairer rule.</w:t>
            </w:r>
          </w:p>
          <w:p w14:paraId="27399779" w14:textId="77777777" w:rsidR="00855E3C" w:rsidRPr="009D7BB3" w:rsidRDefault="00E32AB4" w:rsidP="00855E3C">
            <w:pPr>
              <w:tabs>
                <w:tab w:val="left" w:pos="480"/>
              </w:tabs>
              <w:cnfStyle w:val="000000100000" w:firstRow="0" w:lastRow="0" w:firstColumn="0" w:lastColumn="0" w:oddVBand="0" w:evenVBand="0" w:oddHBand="1" w:evenHBand="0" w:firstRowFirstColumn="0" w:firstRowLastColumn="0" w:lastRowFirstColumn="0" w:lastRowLastColumn="0"/>
              <w:rPr>
                <w:rFonts w:cstheme="minorHAnsi"/>
                <w:b/>
              </w:rPr>
            </w:pPr>
            <w:r w:rsidRPr="009D7BB3">
              <w:rPr>
                <w:rFonts w:cstheme="minorHAnsi"/>
                <w:b/>
              </w:rPr>
              <w:t xml:space="preserve">Democracy </w:t>
            </w:r>
            <w:r w:rsidRPr="009D7BB3">
              <w:rPr>
                <w:rFonts w:cstheme="minorHAnsi"/>
              </w:rPr>
              <w:t>– Protest/Rebellion in order to achieve a society that is fairer to all citizens (peasant’s revolt)</w:t>
            </w:r>
          </w:p>
          <w:p w14:paraId="6774CD94" w14:textId="77777777" w:rsidR="00D25E81" w:rsidRPr="009D7BB3" w:rsidRDefault="003943D8" w:rsidP="00D25E81">
            <w:pPr>
              <w:tabs>
                <w:tab w:val="left" w:pos="480"/>
              </w:tabs>
              <w:cnfStyle w:val="000000100000" w:firstRow="0" w:lastRow="0" w:firstColumn="0" w:lastColumn="0" w:oddVBand="0" w:evenVBand="0" w:oddHBand="1" w:evenHBand="0" w:firstRowFirstColumn="0" w:firstRowLastColumn="0" w:lastRowFirstColumn="0" w:lastRowLastColumn="0"/>
            </w:pPr>
            <w:r w:rsidRPr="009D7BB3">
              <w:rPr>
                <w:b/>
              </w:rPr>
              <w:t xml:space="preserve">Respect &amp; </w:t>
            </w:r>
            <w:r w:rsidR="00E32AB4" w:rsidRPr="009D7BB3">
              <w:rPr>
                <w:b/>
              </w:rPr>
              <w:t xml:space="preserve">Tolerance </w:t>
            </w:r>
            <w:r w:rsidR="00E32AB4" w:rsidRPr="009D7BB3">
              <w:t xml:space="preserve">– Highlighting the intolerance that developed as a result of suspicion and fear due to the spread of the </w:t>
            </w:r>
            <w:r w:rsidR="00A71947" w:rsidRPr="009D7BB3">
              <w:t>Black Death.</w:t>
            </w:r>
          </w:p>
          <w:p w14:paraId="06FF91B1" w14:textId="77777777" w:rsidR="00A71947" w:rsidRPr="009D7BB3" w:rsidRDefault="00A71947" w:rsidP="00D25E81">
            <w:pPr>
              <w:tabs>
                <w:tab w:val="left" w:pos="480"/>
              </w:tabs>
              <w:cnfStyle w:val="000000100000" w:firstRow="0" w:lastRow="0" w:firstColumn="0" w:lastColumn="0" w:oddVBand="0" w:evenVBand="0" w:oddHBand="1" w:evenHBand="0" w:firstRowFirstColumn="0" w:firstRowLastColumn="0" w:lastRowFirstColumn="0" w:lastRowLastColumn="0"/>
            </w:pPr>
            <w:r w:rsidRPr="009D7BB3">
              <w:rPr>
                <w:b/>
              </w:rPr>
              <w:t>Individual liberty</w:t>
            </w:r>
            <w:r w:rsidRPr="009D7BB3">
              <w:t xml:space="preserve"> – Illustrating the constraints placed on freedom in the medieval period (namely on villeins) to emphasise the importance of freedom in our modern democracy. </w:t>
            </w:r>
          </w:p>
        </w:tc>
        <w:tc>
          <w:tcPr>
            <w:tcW w:w="3183" w:type="dxa"/>
          </w:tcPr>
          <w:p w14:paraId="1584EE7F" w14:textId="77777777" w:rsidR="00D25E81" w:rsidRPr="009D7BB3" w:rsidRDefault="00D25E81" w:rsidP="00D25E81">
            <w:pPr>
              <w:tabs>
                <w:tab w:val="left" w:pos="480"/>
              </w:tabs>
              <w:cnfStyle w:val="000000100000" w:firstRow="0" w:lastRow="0" w:firstColumn="0" w:lastColumn="0" w:oddVBand="0" w:evenVBand="0" w:oddHBand="1" w:evenHBand="0" w:firstRowFirstColumn="0" w:firstRowLastColumn="0" w:lastRowFirstColumn="0" w:lastRowLastColumn="0"/>
              <w:rPr>
                <w:rFonts w:cstheme="minorHAnsi"/>
                <w:b/>
                <w:u w:val="single"/>
              </w:rPr>
            </w:pPr>
            <w:r w:rsidRPr="009D7BB3">
              <w:rPr>
                <w:rFonts w:cstheme="minorHAnsi"/>
                <w:b/>
                <w:u w:val="single"/>
              </w:rPr>
              <w:lastRenderedPageBreak/>
              <w:t>Subject Knowledge</w:t>
            </w:r>
          </w:p>
          <w:p w14:paraId="27BE44A5" w14:textId="77777777" w:rsidR="00D25E81" w:rsidRPr="009D7BB3" w:rsidRDefault="00D25E81" w:rsidP="00D25E81">
            <w:pPr>
              <w:tabs>
                <w:tab w:val="left" w:pos="480"/>
              </w:tabs>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9D7BB3">
              <w:rPr>
                <w:rFonts w:cstheme="minorHAnsi"/>
                <w:color w:val="000000" w:themeColor="text1"/>
              </w:rPr>
              <w:lastRenderedPageBreak/>
              <w:t>The Reformation in the 16</w:t>
            </w:r>
            <w:r w:rsidRPr="009D7BB3">
              <w:rPr>
                <w:rFonts w:cstheme="minorHAnsi"/>
                <w:color w:val="000000" w:themeColor="text1"/>
                <w:vertAlign w:val="superscript"/>
              </w:rPr>
              <w:t>th</w:t>
            </w:r>
            <w:r w:rsidRPr="009D7BB3">
              <w:rPr>
                <w:rFonts w:cstheme="minorHAnsi"/>
                <w:color w:val="000000" w:themeColor="text1"/>
              </w:rPr>
              <w:t xml:space="preserve"> century marks an important turning point in the development of the church, state and society in England, within a broader context of a changing world in the Renaissance. </w:t>
            </w:r>
          </w:p>
          <w:p w14:paraId="495C44DC" w14:textId="77777777" w:rsidR="00D25E81" w:rsidRPr="009D7BB3" w:rsidRDefault="00D25E81" w:rsidP="00D25E81">
            <w:pPr>
              <w:tabs>
                <w:tab w:val="left" w:pos="480"/>
              </w:tabs>
              <w:cnfStyle w:val="000000100000" w:firstRow="0" w:lastRow="0" w:firstColumn="0" w:lastColumn="0" w:oddVBand="0" w:evenVBand="0" w:oddHBand="1" w:evenHBand="0" w:firstRowFirstColumn="0" w:firstRowLastColumn="0" w:lastRowFirstColumn="0" w:lastRowLastColumn="0"/>
              <w:rPr>
                <w:rFonts w:cstheme="minorHAnsi"/>
              </w:rPr>
            </w:pPr>
          </w:p>
          <w:p w14:paraId="73CA7A5E" w14:textId="77777777" w:rsidR="00D25E81" w:rsidRPr="009D7BB3" w:rsidRDefault="00D25E81" w:rsidP="00D25E81">
            <w:pPr>
              <w:tabs>
                <w:tab w:val="left" w:pos="480"/>
              </w:tabs>
              <w:cnfStyle w:val="000000100000" w:firstRow="0" w:lastRow="0" w:firstColumn="0" w:lastColumn="0" w:oddVBand="0" w:evenVBand="0" w:oddHBand="1" w:evenHBand="0" w:firstRowFirstColumn="0" w:firstRowLastColumn="0" w:lastRowFirstColumn="0" w:lastRowLastColumn="0"/>
              <w:rPr>
                <w:rFonts w:cstheme="minorHAnsi"/>
                <w:bCs/>
              </w:rPr>
            </w:pPr>
            <w:r w:rsidRPr="009D7BB3">
              <w:rPr>
                <w:rFonts w:cstheme="minorHAnsi"/>
                <w:bCs/>
              </w:rPr>
              <w:t xml:space="preserve">The topic allows for the revision and development of key themes such as religion, government and monarchy that are continually returned too. </w:t>
            </w:r>
          </w:p>
          <w:p w14:paraId="39C56F2C" w14:textId="77777777" w:rsidR="00D25E81" w:rsidRPr="009D7BB3" w:rsidRDefault="00D25E81" w:rsidP="00D25E81">
            <w:pPr>
              <w:tabs>
                <w:tab w:val="left" w:pos="480"/>
              </w:tabs>
              <w:cnfStyle w:val="000000100000" w:firstRow="0" w:lastRow="0" w:firstColumn="0" w:lastColumn="0" w:oddVBand="0" w:evenVBand="0" w:oddHBand="1" w:evenHBand="0" w:firstRowFirstColumn="0" w:firstRowLastColumn="0" w:lastRowFirstColumn="0" w:lastRowLastColumn="0"/>
              <w:rPr>
                <w:rFonts w:cstheme="minorHAnsi"/>
                <w:bCs/>
              </w:rPr>
            </w:pPr>
          </w:p>
          <w:p w14:paraId="6646AABF" w14:textId="77777777" w:rsidR="00D25E81" w:rsidRPr="009D7BB3" w:rsidRDefault="00D25E81" w:rsidP="00D25E81">
            <w:pPr>
              <w:tabs>
                <w:tab w:val="left" w:pos="480"/>
              </w:tabs>
              <w:cnfStyle w:val="000000100000" w:firstRow="0" w:lastRow="0" w:firstColumn="0" w:lastColumn="0" w:oddVBand="0" w:evenVBand="0" w:oddHBand="1" w:evenHBand="0" w:firstRowFirstColumn="0" w:firstRowLastColumn="0" w:lastRowFirstColumn="0" w:lastRowLastColumn="0"/>
              <w:rPr>
                <w:rFonts w:cstheme="minorHAnsi"/>
                <w:bCs/>
              </w:rPr>
            </w:pPr>
            <w:r w:rsidRPr="009D7BB3">
              <w:rPr>
                <w:rFonts w:cstheme="minorHAnsi"/>
                <w:bCs/>
              </w:rPr>
              <w:t>The topic is useful for developing a historical context around religion being one of the reasons behind why the England becomes increasingly connected to the wider world in the 16</w:t>
            </w:r>
            <w:r w:rsidRPr="009D7BB3">
              <w:rPr>
                <w:rFonts w:cstheme="minorHAnsi"/>
                <w:bCs/>
                <w:vertAlign w:val="superscript"/>
              </w:rPr>
              <w:t>th</w:t>
            </w:r>
            <w:r w:rsidRPr="009D7BB3">
              <w:rPr>
                <w:rFonts w:cstheme="minorHAnsi"/>
                <w:bCs/>
              </w:rPr>
              <w:t xml:space="preserve"> and 17</w:t>
            </w:r>
            <w:r w:rsidRPr="009D7BB3">
              <w:rPr>
                <w:rFonts w:cstheme="minorHAnsi"/>
                <w:bCs/>
                <w:vertAlign w:val="superscript"/>
              </w:rPr>
              <w:t>th</w:t>
            </w:r>
            <w:r w:rsidRPr="009D7BB3">
              <w:rPr>
                <w:rFonts w:cstheme="minorHAnsi"/>
                <w:bCs/>
              </w:rPr>
              <w:t xml:space="preserve"> centuries. </w:t>
            </w:r>
          </w:p>
          <w:p w14:paraId="40115154" w14:textId="77777777" w:rsidR="00D25E81" w:rsidRPr="009D7BB3" w:rsidRDefault="00D25E81" w:rsidP="00D25E81">
            <w:pPr>
              <w:tabs>
                <w:tab w:val="left" w:pos="480"/>
              </w:tabs>
              <w:cnfStyle w:val="000000100000" w:firstRow="0" w:lastRow="0" w:firstColumn="0" w:lastColumn="0" w:oddVBand="0" w:evenVBand="0" w:oddHBand="1" w:evenHBand="0" w:firstRowFirstColumn="0" w:firstRowLastColumn="0" w:lastRowFirstColumn="0" w:lastRowLastColumn="0"/>
              <w:rPr>
                <w:rFonts w:cstheme="minorHAnsi"/>
                <w:bCs/>
              </w:rPr>
            </w:pPr>
          </w:p>
          <w:p w14:paraId="7369EB97" w14:textId="77777777" w:rsidR="00D25E81" w:rsidRPr="009D7BB3" w:rsidRDefault="00D25E81" w:rsidP="00D25E81">
            <w:pPr>
              <w:tabs>
                <w:tab w:val="left" w:pos="480"/>
              </w:tabs>
              <w:cnfStyle w:val="000000100000" w:firstRow="0" w:lastRow="0" w:firstColumn="0" w:lastColumn="0" w:oddVBand="0" w:evenVBand="0" w:oddHBand="1" w:evenHBand="0" w:firstRowFirstColumn="0" w:firstRowLastColumn="0" w:lastRowFirstColumn="0" w:lastRowLastColumn="0"/>
              <w:rPr>
                <w:rFonts w:cstheme="minorHAnsi"/>
                <w:bCs/>
              </w:rPr>
            </w:pPr>
            <w:r w:rsidRPr="009D7BB3">
              <w:rPr>
                <w:rFonts w:cstheme="minorHAnsi"/>
                <w:bCs/>
              </w:rPr>
              <w:t>The topic is also important as it provides students who go on to study the reign of Elizabeth I at GCSE, with a good basic understanding of the reign and impact of previous Tudor Monarch’s as well as the religious division present in the 16</w:t>
            </w:r>
            <w:r w:rsidRPr="009D7BB3">
              <w:rPr>
                <w:rFonts w:cstheme="minorHAnsi"/>
                <w:bCs/>
                <w:vertAlign w:val="superscript"/>
              </w:rPr>
              <w:t>th</w:t>
            </w:r>
            <w:r w:rsidRPr="009D7BB3">
              <w:rPr>
                <w:rFonts w:cstheme="minorHAnsi"/>
                <w:bCs/>
              </w:rPr>
              <w:t xml:space="preserve"> century. </w:t>
            </w:r>
          </w:p>
          <w:p w14:paraId="417FE529" w14:textId="77777777" w:rsidR="00D25E81" w:rsidRPr="009D7BB3" w:rsidRDefault="00D25E81" w:rsidP="00D25E81">
            <w:pPr>
              <w:tabs>
                <w:tab w:val="left" w:pos="480"/>
              </w:tabs>
              <w:cnfStyle w:val="000000100000" w:firstRow="0" w:lastRow="0" w:firstColumn="0" w:lastColumn="0" w:oddVBand="0" w:evenVBand="0" w:oddHBand="1" w:evenHBand="0" w:firstRowFirstColumn="0" w:firstRowLastColumn="0" w:lastRowFirstColumn="0" w:lastRowLastColumn="0"/>
              <w:rPr>
                <w:rFonts w:cstheme="minorHAnsi"/>
                <w:b/>
                <w:u w:val="single"/>
              </w:rPr>
            </w:pPr>
          </w:p>
          <w:p w14:paraId="62871F8C" w14:textId="77777777" w:rsidR="00D25E81" w:rsidRPr="009D7BB3" w:rsidRDefault="00D25E81" w:rsidP="00D25E81">
            <w:pPr>
              <w:tabs>
                <w:tab w:val="left" w:pos="480"/>
              </w:tabs>
              <w:cnfStyle w:val="000000100000" w:firstRow="0" w:lastRow="0" w:firstColumn="0" w:lastColumn="0" w:oddVBand="0" w:evenVBand="0" w:oddHBand="1" w:evenHBand="0" w:firstRowFirstColumn="0" w:firstRowLastColumn="0" w:lastRowFirstColumn="0" w:lastRowLastColumn="0"/>
              <w:rPr>
                <w:rFonts w:cstheme="minorHAnsi"/>
                <w:b/>
                <w:u w:val="single"/>
              </w:rPr>
            </w:pPr>
            <w:r w:rsidRPr="009D7BB3">
              <w:rPr>
                <w:rFonts w:cstheme="minorHAnsi"/>
                <w:b/>
                <w:u w:val="single"/>
              </w:rPr>
              <w:t>Disciplinary knowledge</w:t>
            </w:r>
          </w:p>
          <w:p w14:paraId="74D22CE6" w14:textId="77777777" w:rsidR="00D25E81" w:rsidRPr="009D7BB3" w:rsidRDefault="00D25E81" w:rsidP="00D25E81">
            <w:pPr>
              <w:textAlignment w:val="baseline"/>
              <w:cnfStyle w:val="000000100000" w:firstRow="0" w:lastRow="0" w:firstColumn="0" w:lastColumn="0" w:oddVBand="0" w:evenVBand="0" w:oddHBand="1" w:evenHBand="0" w:firstRowFirstColumn="0" w:firstRowLastColumn="0" w:lastRowFirstColumn="0" w:lastRowLastColumn="0"/>
              <w:rPr>
                <w:rFonts w:cstheme="minorHAnsi"/>
              </w:rPr>
            </w:pPr>
          </w:p>
          <w:p w14:paraId="3E117B1A" w14:textId="77777777" w:rsidR="00D25E81" w:rsidRPr="009D7BB3" w:rsidRDefault="00D25E81" w:rsidP="00D25E81">
            <w:pPr>
              <w:textAlignment w:val="baseline"/>
              <w:cnfStyle w:val="000000100000" w:firstRow="0" w:lastRow="0" w:firstColumn="0" w:lastColumn="0" w:oddVBand="0" w:evenVBand="0" w:oddHBand="1" w:evenHBand="0" w:firstRowFirstColumn="0" w:firstRowLastColumn="0" w:lastRowFirstColumn="0" w:lastRowLastColumn="0"/>
              <w:rPr>
                <w:rFonts w:cstheme="minorHAnsi"/>
                <w:color w:val="000000"/>
                <w:bdr w:val="none" w:sz="0" w:space="0" w:color="auto" w:frame="1"/>
                <w:shd w:val="clear" w:color="auto" w:fill="CCCCCC"/>
              </w:rPr>
            </w:pPr>
            <w:r w:rsidRPr="009D7BB3">
              <w:rPr>
                <w:rFonts w:cstheme="minorHAnsi"/>
              </w:rPr>
              <w:t xml:space="preserve">This topic will </w:t>
            </w:r>
            <w:r w:rsidRPr="009D7BB3">
              <w:rPr>
                <w:rFonts w:cstheme="minorHAnsi"/>
                <w:color w:val="000000"/>
                <w:bdr w:val="none" w:sz="0" w:space="0" w:color="auto" w:frame="1"/>
                <w:shd w:val="clear" w:color="auto" w:fill="CCCCCC"/>
              </w:rPr>
              <w:t>give students the opportunity to practice constructing and effectively communicating a reasoned and justified arguments. </w:t>
            </w:r>
          </w:p>
          <w:p w14:paraId="3FAC5E8D" w14:textId="77777777" w:rsidR="00D25E81" w:rsidRPr="009D7BB3" w:rsidRDefault="00D25E81" w:rsidP="00D25E81">
            <w:pPr>
              <w:textAlignment w:val="baseline"/>
              <w:cnfStyle w:val="000000100000" w:firstRow="0" w:lastRow="0" w:firstColumn="0" w:lastColumn="0" w:oddVBand="0" w:evenVBand="0" w:oddHBand="1" w:evenHBand="0" w:firstRowFirstColumn="0" w:firstRowLastColumn="0" w:lastRowFirstColumn="0" w:lastRowLastColumn="0"/>
              <w:rPr>
                <w:rFonts w:cstheme="minorHAnsi"/>
                <w:color w:val="000000"/>
                <w:bdr w:val="none" w:sz="0" w:space="0" w:color="auto" w:frame="1"/>
                <w:shd w:val="clear" w:color="auto" w:fill="CCCCCC"/>
              </w:rPr>
            </w:pPr>
          </w:p>
          <w:p w14:paraId="52B41359" w14:textId="77777777" w:rsidR="00D25E81" w:rsidRPr="009D7BB3" w:rsidRDefault="00D25E81" w:rsidP="00D25E81">
            <w:pPr>
              <w:textAlignment w:val="baseline"/>
              <w:cnfStyle w:val="000000100000" w:firstRow="0" w:lastRow="0" w:firstColumn="0" w:lastColumn="0" w:oddVBand="0" w:evenVBand="0" w:oddHBand="1" w:evenHBand="0" w:firstRowFirstColumn="0" w:firstRowLastColumn="0" w:lastRowFirstColumn="0" w:lastRowLastColumn="0"/>
              <w:rPr>
                <w:rFonts w:cstheme="minorHAnsi"/>
                <w:color w:val="000000"/>
                <w:bdr w:val="none" w:sz="0" w:space="0" w:color="auto" w:frame="1"/>
                <w:shd w:val="clear" w:color="auto" w:fill="CCCCCC"/>
              </w:rPr>
            </w:pPr>
            <w:r w:rsidRPr="009D7BB3">
              <w:rPr>
                <w:rFonts w:cstheme="minorHAnsi"/>
                <w:color w:val="000000"/>
                <w:bdr w:val="none" w:sz="0" w:space="0" w:color="auto" w:frame="1"/>
                <w:shd w:val="clear" w:color="auto" w:fill="CCCCCC"/>
              </w:rPr>
              <w:t xml:space="preserve">The topic will give students the opportunity to identify patterns of change and continuity across the different reigns of the Tudor Monarchs. </w:t>
            </w:r>
            <w:r w:rsidRPr="009D7BB3">
              <w:rPr>
                <w:rFonts w:cstheme="minorHAnsi"/>
                <w:color w:val="000000"/>
                <w:bdr w:val="none" w:sz="0" w:space="0" w:color="auto" w:frame="1"/>
                <w:shd w:val="clear" w:color="auto" w:fill="CCCCCC"/>
              </w:rPr>
              <w:br/>
            </w:r>
          </w:p>
          <w:p w14:paraId="61572C26" w14:textId="77777777" w:rsidR="00D25E81" w:rsidRPr="009D7BB3" w:rsidRDefault="00D25E81" w:rsidP="00D25E81">
            <w:pPr>
              <w:cnfStyle w:val="000000100000" w:firstRow="0" w:lastRow="0" w:firstColumn="0" w:lastColumn="0" w:oddVBand="0" w:evenVBand="0" w:oddHBand="1" w:evenHBand="0" w:firstRowFirstColumn="0" w:firstRowLastColumn="0" w:lastRowFirstColumn="0" w:lastRowLastColumn="0"/>
              <w:rPr>
                <w:rFonts w:cstheme="minorHAnsi"/>
              </w:rPr>
            </w:pPr>
            <w:r w:rsidRPr="009D7BB3">
              <w:rPr>
                <w:rFonts w:cstheme="minorHAnsi"/>
                <w:color w:val="000000"/>
                <w:shd w:val="clear" w:color="auto" w:fill="CCCCCC"/>
              </w:rPr>
              <w:t xml:space="preserve">The topic gives students the opportunity to practice analysing and making inferences from </w:t>
            </w:r>
            <w:r w:rsidRPr="009D7BB3">
              <w:rPr>
                <w:rFonts w:cstheme="minorHAnsi"/>
                <w:color w:val="000000"/>
                <w:shd w:val="clear" w:color="auto" w:fill="CCCCCC"/>
              </w:rPr>
              <w:lastRenderedPageBreak/>
              <w:t>different types of historical source.</w:t>
            </w:r>
          </w:p>
          <w:p w14:paraId="6845A071" w14:textId="77777777" w:rsidR="00D25E81" w:rsidRPr="009D7BB3" w:rsidRDefault="00D25E81" w:rsidP="00D25E81">
            <w:pPr>
              <w:textAlignment w:val="baseline"/>
              <w:cnfStyle w:val="000000100000" w:firstRow="0" w:lastRow="0" w:firstColumn="0" w:lastColumn="0" w:oddVBand="0" w:evenVBand="0" w:oddHBand="1" w:evenHBand="0" w:firstRowFirstColumn="0" w:firstRowLastColumn="0" w:lastRowFirstColumn="0" w:lastRowLastColumn="0"/>
              <w:rPr>
                <w:rFonts w:cstheme="minorHAnsi"/>
                <w:color w:val="000000"/>
                <w:bdr w:val="none" w:sz="0" w:space="0" w:color="auto" w:frame="1"/>
                <w:shd w:val="clear" w:color="auto" w:fill="CCCCCC"/>
              </w:rPr>
            </w:pPr>
          </w:p>
          <w:p w14:paraId="52290BCE" w14:textId="77777777" w:rsidR="00D25E81" w:rsidRPr="009D7BB3" w:rsidRDefault="00D25E81" w:rsidP="00D25E81">
            <w:pPr>
              <w:tabs>
                <w:tab w:val="left" w:pos="480"/>
              </w:tabs>
              <w:cnfStyle w:val="000000100000" w:firstRow="0" w:lastRow="0" w:firstColumn="0" w:lastColumn="0" w:oddVBand="0" w:evenVBand="0" w:oddHBand="1" w:evenHBand="0" w:firstRowFirstColumn="0" w:firstRowLastColumn="0" w:lastRowFirstColumn="0" w:lastRowLastColumn="0"/>
              <w:rPr>
                <w:rFonts w:cstheme="minorHAnsi"/>
                <w:b/>
                <w:u w:val="single"/>
              </w:rPr>
            </w:pPr>
          </w:p>
          <w:p w14:paraId="0BB6C83D" w14:textId="77777777" w:rsidR="00D25E81" w:rsidRPr="009D7BB3" w:rsidRDefault="00D25E81" w:rsidP="00D25E81">
            <w:pPr>
              <w:tabs>
                <w:tab w:val="left" w:pos="480"/>
              </w:tabs>
              <w:cnfStyle w:val="000000100000" w:firstRow="0" w:lastRow="0" w:firstColumn="0" w:lastColumn="0" w:oddVBand="0" w:evenVBand="0" w:oddHBand="1" w:evenHBand="0" w:firstRowFirstColumn="0" w:firstRowLastColumn="0" w:lastRowFirstColumn="0" w:lastRowLastColumn="0"/>
              <w:rPr>
                <w:rFonts w:cstheme="minorHAnsi"/>
                <w:b/>
                <w:u w:val="single"/>
              </w:rPr>
            </w:pPr>
            <w:r w:rsidRPr="009D7BB3">
              <w:rPr>
                <w:rFonts w:cstheme="minorHAnsi"/>
                <w:b/>
                <w:u w:val="single"/>
              </w:rPr>
              <w:t>Links to British Values</w:t>
            </w:r>
          </w:p>
          <w:p w14:paraId="7E2C7CEF" w14:textId="77777777" w:rsidR="00D25E81" w:rsidRPr="009D7BB3" w:rsidRDefault="00D25E81" w:rsidP="00D25E81">
            <w:pPr>
              <w:cnfStyle w:val="000000100000" w:firstRow="0" w:lastRow="0" w:firstColumn="0" w:lastColumn="0" w:oddVBand="0" w:evenVBand="0" w:oddHBand="1" w:evenHBand="0" w:firstRowFirstColumn="0" w:firstRowLastColumn="0" w:lastRowFirstColumn="0" w:lastRowLastColumn="0"/>
              <w:rPr>
                <w:rFonts w:cstheme="minorHAnsi"/>
              </w:rPr>
            </w:pPr>
            <w:r w:rsidRPr="009D7BB3">
              <w:rPr>
                <w:rFonts w:cstheme="minorHAnsi"/>
                <w:b/>
              </w:rPr>
              <w:t>Rule of Law</w:t>
            </w:r>
            <w:r w:rsidRPr="009D7BB3">
              <w:rPr>
                <w:rFonts w:cstheme="minorHAnsi"/>
              </w:rPr>
              <w:t xml:space="preserve"> – The monarchy and government effect the lives of people in society. </w:t>
            </w:r>
          </w:p>
          <w:p w14:paraId="0BC1E68C" w14:textId="77777777" w:rsidR="00D25E81" w:rsidRPr="009D7BB3" w:rsidRDefault="003943D8" w:rsidP="00D25E81">
            <w:pPr>
              <w:cnfStyle w:val="000000100000" w:firstRow="0" w:lastRow="0" w:firstColumn="0" w:lastColumn="0" w:oddVBand="0" w:evenVBand="0" w:oddHBand="1" w:evenHBand="0" w:firstRowFirstColumn="0" w:firstRowLastColumn="0" w:lastRowFirstColumn="0" w:lastRowLastColumn="0"/>
              <w:rPr>
                <w:rFonts w:cstheme="minorHAnsi"/>
              </w:rPr>
            </w:pPr>
            <w:r w:rsidRPr="009D7BB3">
              <w:rPr>
                <w:rFonts w:cstheme="minorHAnsi"/>
                <w:b/>
              </w:rPr>
              <w:t xml:space="preserve">Respect &amp; </w:t>
            </w:r>
            <w:r w:rsidR="00D25E81" w:rsidRPr="009D7BB3">
              <w:rPr>
                <w:rFonts w:cstheme="minorHAnsi"/>
                <w:b/>
              </w:rPr>
              <w:t>Tolerance</w:t>
            </w:r>
            <w:r w:rsidR="00D25E81" w:rsidRPr="009D7BB3">
              <w:rPr>
                <w:rFonts w:cstheme="minorHAnsi"/>
              </w:rPr>
              <w:t xml:space="preserve"> – Highlights the damaging and transformative effect religious intolerance had English society in the 16</w:t>
            </w:r>
            <w:r w:rsidR="00D25E81" w:rsidRPr="009D7BB3">
              <w:rPr>
                <w:rFonts w:cstheme="minorHAnsi"/>
                <w:vertAlign w:val="superscript"/>
              </w:rPr>
              <w:t>th</w:t>
            </w:r>
            <w:r w:rsidR="00D25E81" w:rsidRPr="009D7BB3">
              <w:rPr>
                <w:rFonts w:cstheme="minorHAnsi"/>
              </w:rPr>
              <w:t xml:space="preserve"> century, promoting the importance and need for religious tolerance in our current society. </w:t>
            </w:r>
          </w:p>
          <w:p w14:paraId="28B636F1" w14:textId="77777777" w:rsidR="00D25E81" w:rsidRPr="009D7BB3" w:rsidRDefault="00D25E81" w:rsidP="00D25E81">
            <w:pPr>
              <w:cnfStyle w:val="000000100000" w:firstRow="0" w:lastRow="0" w:firstColumn="0" w:lastColumn="0" w:oddVBand="0" w:evenVBand="0" w:oddHBand="1" w:evenHBand="0" w:firstRowFirstColumn="0" w:firstRowLastColumn="0" w:lastRowFirstColumn="0" w:lastRowLastColumn="0"/>
              <w:rPr>
                <w:rFonts w:cstheme="minorHAnsi"/>
              </w:rPr>
            </w:pPr>
          </w:p>
        </w:tc>
        <w:tc>
          <w:tcPr>
            <w:tcW w:w="3183" w:type="dxa"/>
          </w:tcPr>
          <w:p w14:paraId="71668A39" w14:textId="77777777" w:rsidR="00B40A33" w:rsidRPr="009D7BB3" w:rsidRDefault="00855E3C" w:rsidP="00855E3C">
            <w:pPr>
              <w:tabs>
                <w:tab w:val="left" w:pos="480"/>
              </w:tabs>
              <w:cnfStyle w:val="000000100000" w:firstRow="0" w:lastRow="0" w:firstColumn="0" w:lastColumn="0" w:oddVBand="0" w:evenVBand="0" w:oddHBand="1" w:evenHBand="0" w:firstRowFirstColumn="0" w:firstRowLastColumn="0" w:lastRowFirstColumn="0" w:lastRowLastColumn="0"/>
              <w:rPr>
                <w:rFonts w:cstheme="minorHAnsi"/>
                <w:b/>
                <w:u w:val="single"/>
              </w:rPr>
            </w:pPr>
            <w:r w:rsidRPr="009D7BB3">
              <w:rPr>
                <w:rFonts w:cstheme="minorHAnsi"/>
                <w:b/>
                <w:u w:val="single"/>
              </w:rPr>
              <w:lastRenderedPageBreak/>
              <w:t>Subject Knowledge</w:t>
            </w:r>
          </w:p>
          <w:p w14:paraId="05D1A246" w14:textId="77777777" w:rsidR="00736515" w:rsidRPr="009D7BB3" w:rsidRDefault="00736515" w:rsidP="00855E3C">
            <w:pPr>
              <w:tabs>
                <w:tab w:val="left" w:pos="480"/>
              </w:tabs>
              <w:cnfStyle w:val="000000100000" w:firstRow="0" w:lastRow="0" w:firstColumn="0" w:lastColumn="0" w:oddVBand="0" w:evenVBand="0" w:oddHBand="1" w:evenHBand="0" w:firstRowFirstColumn="0" w:firstRowLastColumn="0" w:lastRowFirstColumn="0" w:lastRowLastColumn="0"/>
              <w:rPr>
                <w:rFonts w:cstheme="minorHAnsi"/>
              </w:rPr>
            </w:pPr>
            <w:r w:rsidRPr="009D7BB3">
              <w:rPr>
                <w:rFonts w:cstheme="minorHAnsi"/>
              </w:rPr>
              <w:lastRenderedPageBreak/>
              <w:t xml:space="preserve">The topic is important as it provides students with the historical context of English and European colonialism, which will be revisited when students explore the British Empire and the Transatlantic Slave Trade. </w:t>
            </w:r>
          </w:p>
          <w:p w14:paraId="564B0AC1" w14:textId="77777777" w:rsidR="00736515" w:rsidRPr="009D7BB3" w:rsidRDefault="00736515" w:rsidP="00855E3C">
            <w:pPr>
              <w:tabs>
                <w:tab w:val="left" w:pos="480"/>
              </w:tabs>
              <w:cnfStyle w:val="000000100000" w:firstRow="0" w:lastRow="0" w:firstColumn="0" w:lastColumn="0" w:oddVBand="0" w:evenVBand="0" w:oddHBand="1" w:evenHBand="0" w:firstRowFirstColumn="0" w:firstRowLastColumn="0" w:lastRowFirstColumn="0" w:lastRowLastColumn="0"/>
              <w:rPr>
                <w:rFonts w:cstheme="minorHAnsi"/>
                <w:b/>
                <w:u w:val="single"/>
              </w:rPr>
            </w:pPr>
          </w:p>
          <w:p w14:paraId="17E87837" w14:textId="77777777" w:rsidR="00736515" w:rsidRPr="009D7BB3" w:rsidRDefault="00736515" w:rsidP="00855E3C">
            <w:pPr>
              <w:tabs>
                <w:tab w:val="left" w:pos="480"/>
              </w:tabs>
              <w:cnfStyle w:val="000000100000" w:firstRow="0" w:lastRow="0" w:firstColumn="0" w:lastColumn="0" w:oddVBand="0" w:evenVBand="0" w:oddHBand="1" w:evenHBand="0" w:firstRowFirstColumn="0" w:firstRowLastColumn="0" w:lastRowFirstColumn="0" w:lastRowLastColumn="0"/>
              <w:rPr>
                <w:rFonts w:cstheme="minorHAnsi"/>
              </w:rPr>
            </w:pPr>
            <w:r w:rsidRPr="009D7BB3">
              <w:rPr>
                <w:rFonts w:cstheme="minorHAnsi"/>
              </w:rPr>
              <w:t xml:space="preserve">The topic also </w:t>
            </w:r>
            <w:r w:rsidR="00C811AB" w:rsidRPr="009D7BB3">
              <w:rPr>
                <w:rFonts w:cstheme="minorHAnsi"/>
              </w:rPr>
              <w:t xml:space="preserve">provides students with the opportunity to explore wider-global stories and histories. </w:t>
            </w:r>
          </w:p>
          <w:p w14:paraId="4C589140" w14:textId="77777777" w:rsidR="00736515" w:rsidRPr="009D7BB3" w:rsidRDefault="00736515" w:rsidP="00855E3C">
            <w:pPr>
              <w:tabs>
                <w:tab w:val="left" w:pos="480"/>
              </w:tabs>
              <w:cnfStyle w:val="000000100000" w:firstRow="0" w:lastRow="0" w:firstColumn="0" w:lastColumn="0" w:oddVBand="0" w:evenVBand="0" w:oddHBand="1" w:evenHBand="0" w:firstRowFirstColumn="0" w:firstRowLastColumn="0" w:lastRowFirstColumn="0" w:lastRowLastColumn="0"/>
              <w:rPr>
                <w:rFonts w:cstheme="minorHAnsi"/>
              </w:rPr>
            </w:pPr>
          </w:p>
          <w:p w14:paraId="7CC911B9" w14:textId="77777777" w:rsidR="00B40A33" w:rsidRPr="009D7BB3" w:rsidRDefault="00B40A33" w:rsidP="00855E3C">
            <w:pPr>
              <w:tabs>
                <w:tab w:val="left" w:pos="480"/>
              </w:tabs>
              <w:cnfStyle w:val="000000100000" w:firstRow="0" w:lastRow="0" w:firstColumn="0" w:lastColumn="0" w:oddVBand="0" w:evenVBand="0" w:oddHBand="1" w:evenHBand="0" w:firstRowFirstColumn="0" w:firstRowLastColumn="0" w:lastRowFirstColumn="0" w:lastRowLastColumn="0"/>
              <w:rPr>
                <w:rFonts w:cstheme="minorHAnsi"/>
                <w:b/>
                <w:u w:val="single"/>
              </w:rPr>
            </w:pPr>
            <w:r w:rsidRPr="009D7BB3">
              <w:rPr>
                <w:rFonts w:cstheme="minorHAnsi"/>
                <w:bCs/>
              </w:rPr>
              <w:t xml:space="preserve">The topic is also important as it provides students who go on to study the reign of Elizabeth I at GCSE, with a good basic understanding of the reign of Elizabeth I was characterised by rivalry </w:t>
            </w:r>
            <w:r w:rsidR="00736515" w:rsidRPr="009D7BB3">
              <w:rPr>
                <w:rFonts w:cstheme="minorHAnsi"/>
                <w:bCs/>
              </w:rPr>
              <w:t xml:space="preserve">and tension with </w:t>
            </w:r>
            <w:r w:rsidR="00C811AB" w:rsidRPr="009D7BB3">
              <w:rPr>
                <w:rFonts w:cstheme="minorHAnsi"/>
                <w:bCs/>
              </w:rPr>
              <w:t>Catholic Spain</w:t>
            </w:r>
            <w:r w:rsidRPr="009D7BB3">
              <w:rPr>
                <w:rFonts w:cstheme="minorHAnsi"/>
                <w:bCs/>
              </w:rPr>
              <w:t xml:space="preserve"> and technological progress, especially </w:t>
            </w:r>
            <w:r w:rsidR="00C811AB" w:rsidRPr="009D7BB3">
              <w:rPr>
                <w:rFonts w:cstheme="minorHAnsi"/>
                <w:bCs/>
              </w:rPr>
              <w:t xml:space="preserve">regarding </w:t>
            </w:r>
            <w:r w:rsidRPr="009D7BB3">
              <w:rPr>
                <w:rFonts w:cstheme="minorHAnsi"/>
                <w:bCs/>
              </w:rPr>
              <w:t xml:space="preserve">naval advancements. </w:t>
            </w:r>
          </w:p>
          <w:p w14:paraId="48B9DF5E" w14:textId="77777777" w:rsidR="003943D8" w:rsidRPr="009D7BB3" w:rsidRDefault="003943D8" w:rsidP="00855E3C">
            <w:pPr>
              <w:tabs>
                <w:tab w:val="left" w:pos="480"/>
              </w:tabs>
              <w:cnfStyle w:val="000000100000" w:firstRow="0" w:lastRow="0" w:firstColumn="0" w:lastColumn="0" w:oddVBand="0" w:evenVBand="0" w:oddHBand="1" w:evenHBand="0" w:firstRowFirstColumn="0" w:firstRowLastColumn="0" w:lastRowFirstColumn="0" w:lastRowLastColumn="0"/>
              <w:rPr>
                <w:rFonts w:cstheme="minorHAnsi"/>
                <w:b/>
                <w:u w:val="single"/>
              </w:rPr>
            </w:pPr>
          </w:p>
          <w:p w14:paraId="1DBAE80D" w14:textId="77777777" w:rsidR="00736515" w:rsidRPr="009D7BB3" w:rsidRDefault="00736515" w:rsidP="00736515">
            <w:pPr>
              <w:tabs>
                <w:tab w:val="left" w:pos="480"/>
              </w:tabs>
              <w:cnfStyle w:val="000000100000" w:firstRow="0" w:lastRow="0" w:firstColumn="0" w:lastColumn="0" w:oddVBand="0" w:evenVBand="0" w:oddHBand="1" w:evenHBand="0" w:firstRowFirstColumn="0" w:firstRowLastColumn="0" w:lastRowFirstColumn="0" w:lastRowLastColumn="0"/>
            </w:pPr>
            <w:r w:rsidRPr="009D7BB3">
              <w:t>The topic is also engaging and promotes a love of the subject for Year 7.</w:t>
            </w:r>
          </w:p>
          <w:p w14:paraId="2664F877" w14:textId="77777777" w:rsidR="00736515" w:rsidRPr="009D7BB3" w:rsidRDefault="00736515" w:rsidP="00855E3C">
            <w:pPr>
              <w:tabs>
                <w:tab w:val="left" w:pos="480"/>
              </w:tabs>
              <w:cnfStyle w:val="000000100000" w:firstRow="0" w:lastRow="0" w:firstColumn="0" w:lastColumn="0" w:oddVBand="0" w:evenVBand="0" w:oddHBand="1" w:evenHBand="0" w:firstRowFirstColumn="0" w:firstRowLastColumn="0" w:lastRowFirstColumn="0" w:lastRowLastColumn="0"/>
              <w:rPr>
                <w:rFonts w:cstheme="minorHAnsi"/>
                <w:b/>
                <w:u w:val="single"/>
              </w:rPr>
            </w:pPr>
          </w:p>
          <w:p w14:paraId="0A9CBA7C" w14:textId="77777777" w:rsidR="00AD30ED" w:rsidRPr="009D7BB3" w:rsidRDefault="00855E3C" w:rsidP="00855E3C">
            <w:pPr>
              <w:tabs>
                <w:tab w:val="left" w:pos="480"/>
              </w:tabs>
              <w:cnfStyle w:val="000000100000" w:firstRow="0" w:lastRow="0" w:firstColumn="0" w:lastColumn="0" w:oddVBand="0" w:evenVBand="0" w:oddHBand="1" w:evenHBand="0" w:firstRowFirstColumn="0" w:firstRowLastColumn="0" w:lastRowFirstColumn="0" w:lastRowLastColumn="0"/>
              <w:rPr>
                <w:rFonts w:cstheme="minorHAnsi"/>
                <w:b/>
                <w:u w:val="single"/>
              </w:rPr>
            </w:pPr>
            <w:r w:rsidRPr="009D7BB3">
              <w:rPr>
                <w:rFonts w:cstheme="minorHAnsi"/>
                <w:b/>
                <w:u w:val="single"/>
              </w:rPr>
              <w:t>Disciplinary knowledge</w:t>
            </w:r>
          </w:p>
          <w:p w14:paraId="39AAE4F0" w14:textId="77777777" w:rsidR="00AD30ED" w:rsidRPr="009D7BB3" w:rsidRDefault="00AD30ED" w:rsidP="00855E3C">
            <w:pPr>
              <w:tabs>
                <w:tab w:val="left" w:pos="480"/>
              </w:tabs>
              <w:cnfStyle w:val="000000100000" w:firstRow="0" w:lastRow="0" w:firstColumn="0" w:lastColumn="0" w:oddVBand="0" w:evenVBand="0" w:oddHBand="1" w:evenHBand="0" w:firstRowFirstColumn="0" w:firstRowLastColumn="0" w:lastRowFirstColumn="0" w:lastRowLastColumn="0"/>
              <w:rPr>
                <w:rFonts w:cstheme="minorHAnsi"/>
                <w:b/>
                <w:u w:val="single"/>
              </w:rPr>
            </w:pPr>
          </w:p>
          <w:p w14:paraId="6C1DA65F" w14:textId="77777777" w:rsidR="00AD30ED" w:rsidRPr="009D7BB3" w:rsidRDefault="00AD30ED" w:rsidP="00AD30ED">
            <w:pPr>
              <w:textAlignment w:val="baseline"/>
              <w:cnfStyle w:val="000000100000" w:firstRow="0" w:lastRow="0" w:firstColumn="0" w:lastColumn="0" w:oddVBand="0" w:evenVBand="0" w:oddHBand="1" w:evenHBand="0" w:firstRowFirstColumn="0" w:firstRowLastColumn="0" w:lastRowFirstColumn="0" w:lastRowLastColumn="0"/>
              <w:rPr>
                <w:rFonts w:cstheme="minorHAnsi"/>
                <w:color w:val="000000"/>
                <w:bdr w:val="none" w:sz="0" w:space="0" w:color="auto" w:frame="1"/>
                <w:shd w:val="clear" w:color="auto" w:fill="CCCCCC"/>
              </w:rPr>
            </w:pPr>
            <w:r w:rsidRPr="009D7BB3">
              <w:rPr>
                <w:rFonts w:cstheme="minorHAnsi"/>
              </w:rPr>
              <w:t xml:space="preserve">This topic will </w:t>
            </w:r>
            <w:r w:rsidRPr="009D7BB3">
              <w:rPr>
                <w:rFonts w:cstheme="minorHAnsi"/>
                <w:color w:val="000000"/>
                <w:bdr w:val="none" w:sz="0" w:space="0" w:color="auto" w:frame="1"/>
                <w:shd w:val="clear" w:color="auto" w:fill="CCCCCC"/>
              </w:rPr>
              <w:t>give students the opportunity to practice constructing and effectively communicating a reasoned and justified arguments. </w:t>
            </w:r>
          </w:p>
          <w:p w14:paraId="48848CE3" w14:textId="77777777" w:rsidR="00AD30ED" w:rsidRPr="009D7BB3" w:rsidRDefault="00AD30ED" w:rsidP="00855E3C">
            <w:pPr>
              <w:tabs>
                <w:tab w:val="left" w:pos="480"/>
              </w:tabs>
              <w:cnfStyle w:val="000000100000" w:firstRow="0" w:lastRow="0" w:firstColumn="0" w:lastColumn="0" w:oddVBand="0" w:evenVBand="0" w:oddHBand="1" w:evenHBand="0" w:firstRowFirstColumn="0" w:firstRowLastColumn="0" w:lastRowFirstColumn="0" w:lastRowLastColumn="0"/>
              <w:rPr>
                <w:rFonts w:cstheme="minorHAnsi"/>
                <w:b/>
                <w:u w:val="single"/>
              </w:rPr>
            </w:pPr>
          </w:p>
          <w:p w14:paraId="201DBC67" w14:textId="77777777" w:rsidR="00AD30ED" w:rsidRPr="009D7BB3" w:rsidRDefault="00AD30ED" w:rsidP="00AD30ED">
            <w:pPr>
              <w:cnfStyle w:val="000000100000" w:firstRow="0" w:lastRow="0" w:firstColumn="0" w:lastColumn="0" w:oddVBand="0" w:evenVBand="0" w:oddHBand="1" w:evenHBand="0" w:firstRowFirstColumn="0" w:firstRowLastColumn="0" w:lastRowFirstColumn="0" w:lastRowLastColumn="0"/>
              <w:rPr>
                <w:rFonts w:cstheme="minorHAnsi"/>
                <w:color w:val="000000"/>
                <w:shd w:val="clear" w:color="auto" w:fill="CCCCCC"/>
              </w:rPr>
            </w:pPr>
            <w:r w:rsidRPr="009D7BB3">
              <w:rPr>
                <w:rFonts w:cstheme="minorHAnsi"/>
                <w:color w:val="000000"/>
                <w:shd w:val="clear" w:color="auto" w:fill="CCCCCC"/>
              </w:rPr>
              <w:t>The topic gives students the opportunity to practice analysing and making inferences from different types of historical source.</w:t>
            </w:r>
          </w:p>
          <w:p w14:paraId="2FD19063" w14:textId="77777777" w:rsidR="00AD30ED" w:rsidRPr="009D7BB3" w:rsidRDefault="00AD30ED" w:rsidP="00AD30ED">
            <w:pPr>
              <w:cnfStyle w:val="000000100000" w:firstRow="0" w:lastRow="0" w:firstColumn="0" w:lastColumn="0" w:oddVBand="0" w:evenVBand="0" w:oddHBand="1" w:evenHBand="0" w:firstRowFirstColumn="0" w:firstRowLastColumn="0" w:lastRowFirstColumn="0" w:lastRowLastColumn="0"/>
              <w:rPr>
                <w:rFonts w:cstheme="minorHAnsi"/>
              </w:rPr>
            </w:pPr>
          </w:p>
          <w:p w14:paraId="159CFF0F" w14:textId="77777777" w:rsidR="00AD30ED" w:rsidRPr="009D7BB3" w:rsidRDefault="00AD30ED" w:rsidP="00AD30ED">
            <w:pPr>
              <w:tabs>
                <w:tab w:val="left" w:pos="480"/>
              </w:tabs>
              <w:cnfStyle w:val="000000100000" w:firstRow="0" w:lastRow="0" w:firstColumn="0" w:lastColumn="0" w:oddVBand="0" w:evenVBand="0" w:oddHBand="1" w:evenHBand="0" w:firstRowFirstColumn="0" w:firstRowLastColumn="0" w:lastRowFirstColumn="0" w:lastRowLastColumn="0"/>
            </w:pPr>
            <w:r w:rsidRPr="009D7BB3">
              <w:t>The topic allows students to begin to find links between causes and consider why one cause is more important than another.</w:t>
            </w:r>
          </w:p>
          <w:p w14:paraId="42F194CD" w14:textId="77777777" w:rsidR="00AD30ED" w:rsidRPr="009D7BB3" w:rsidRDefault="00AD30ED" w:rsidP="00AD30ED">
            <w:pPr>
              <w:tabs>
                <w:tab w:val="left" w:pos="480"/>
              </w:tabs>
              <w:cnfStyle w:val="000000100000" w:firstRow="0" w:lastRow="0" w:firstColumn="0" w:lastColumn="0" w:oddVBand="0" w:evenVBand="0" w:oddHBand="1" w:evenHBand="0" w:firstRowFirstColumn="0" w:firstRowLastColumn="0" w:lastRowFirstColumn="0" w:lastRowLastColumn="0"/>
            </w:pPr>
          </w:p>
          <w:p w14:paraId="48E658B6" w14:textId="77777777" w:rsidR="00AD30ED" w:rsidRPr="009D7BB3" w:rsidRDefault="00AD30ED" w:rsidP="00AD30ED">
            <w:pPr>
              <w:cnfStyle w:val="000000100000" w:firstRow="0" w:lastRow="0" w:firstColumn="0" w:lastColumn="0" w:oddVBand="0" w:evenVBand="0" w:oddHBand="1" w:evenHBand="0" w:firstRowFirstColumn="0" w:firstRowLastColumn="0" w:lastRowFirstColumn="0" w:lastRowLastColumn="0"/>
              <w:rPr>
                <w:rFonts w:eastAsia="Times New Roman"/>
                <w:color w:val="000000"/>
                <w:sz w:val="24"/>
                <w:szCs w:val="24"/>
              </w:rPr>
            </w:pPr>
            <w:r w:rsidRPr="009D7BB3">
              <w:rPr>
                <w:rStyle w:val="xnormaltextrun"/>
                <w:rFonts w:eastAsia="Times New Roman"/>
                <w:color w:val="000000"/>
                <w:shd w:val="clear" w:color="auto" w:fill="CCCCCC"/>
              </w:rPr>
              <w:t xml:space="preserve">This topic allows students to develop their understanding and </w:t>
            </w:r>
            <w:r w:rsidRPr="009D7BB3">
              <w:rPr>
                <w:rStyle w:val="xnormaltextrun"/>
                <w:rFonts w:eastAsia="Times New Roman"/>
                <w:color w:val="000000"/>
                <w:shd w:val="clear" w:color="auto" w:fill="CCCCCC"/>
              </w:rPr>
              <w:lastRenderedPageBreak/>
              <w:t>deployment of appropriate historical vocabulary.</w:t>
            </w:r>
          </w:p>
          <w:p w14:paraId="47E60899" w14:textId="77777777" w:rsidR="00AD30ED" w:rsidRPr="009D7BB3" w:rsidRDefault="00AD30ED" w:rsidP="00AD30ED">
            <w:pPr>
              <w:tabs>
                <w:tab w:val="left" w:pos="480"/>
              </w:tabs>
              <w:cnfStyle w:val="000000100000" w:firstRow="0" w:lastRow="0" w:firstColumn="0" w:lastColumn="0" w:oddVBand="0" w:evenVBand="0" w:oddHBand="1" w:evenHBand="0" w:firstRowFirstColumn="0" w:firstRowLastColumn="0" w:lastRowFirstColumn="0" w:lastRowLastColumn="0"/>
            </w:pPr>
          </w:p>
          <w:p w14:paraId="5EE49E30" w14:textId="77777777" w:rsidR="00AD30ED" w:rsidRPr="009D7BB3" w:rsidRDefault="00AD30ED" w:rsidP="00AD30ED">
            <w:pPr>
              <w:cnfStyle w:val="000000100000" w:firstRow="0" w:lastRow="0" w:firstColumn="0" w:lastColumn="0" w:oddVBand="0" w:evenVBand="0" w:oddHBand="1" w:evenHBand="0" w:firstRowFirstColumn="0" w:firstRowLastColumn="0" w:lastRowFirstColumn="0" w:lastRowLastColumn="0"/>
              <w:rPr>
                <w:rFonts w:cstheme="minorHAnsi"/>
                <w:color w:val="000000"/>
                <w:shd w:val="clear" w:color="auto" w:fill="CCCCCC"/>
              </w:rPr>
            </w:pPr>
          </w:p>
          <w:p w14:paraId="039571A8" w14:textId="77777777" w:rsidR="00855E3C" w:rsidRPr="009D7BB3" w:rsidRDefault="00855E3C" w:rsidP="00855E3C">
            <w:pPr>
              <w:tabs>
                <w:tab w:val="left" w:pos="480"/>
              </w:tabs>
              <w:cnfStyle w:val="000000100000" w:firstRow="0" w:lastRow="0" w:firstColumn="0" w:lastColumn="0" w:oddVBand="0" w:evenVBand="0" w:oddHBand="1" w:evenHBand="0" w:firstRowFirstColumn="0" w:firstRowLastColumn="0" w:lastRowFirstColumn="0" w:lastRowLastColumn="0"/>
              <w:rPr>
                <w:rFonts w:cstheme="minorHAnsi"/>
                <w:b/>
                <w:u w:val="single"/>
              </w:rPr>
            </w:pPr>
            <w:r w:rsidRPr="009D7BB3">
              <w:rPr>
                <w:rFonts w:cstheme="minorHAnsi"/>
                <w:b/>
                <w:u w:val="single"/>
              </w:rPr>
              <w:t>Links to British Values</w:t>
            </w:r>
          </w:p>
          <w:p w14:paraId="1735E1D2" w14:textId="77777777" w:rsidR="00AD30ED" w:rsidRPr="009D7BB3" w:rsidRDefault="00AD30ED" w:rsidP="006D2611">
            <w:pPr>
              <w:cnfStyle w:val="000000100000" w:firstRow="0" w:lastRow="0" w:firstColumn="0" w:lastColumn="0" w:oddVBand="0" w:evenVBand="0" w:oddHBand="1" w:evenHBand="0" w:firstRowFirstColumn="0" w:firstRowLastColumn="0" w:lastRowFirstColumn="0" w:lastRowLastColumn="0"/>
              <w:rPr>
                <w:rFonts w:cstheme="minorHAnsi"/>
              </w:rPr>
            </w:pPr>
            <w:r w:rsidRPr="009D7BB3">
              <w:rPr>
                <w:rFonts w:cstheme="minorHAnsi"/>
                <w:b/>
              </w:rPr>
              <w:t>Rule of Law</w:t>
            </w:r>
            <w:r w:rsidRPr="009D7BB3">
              <w:rPr>
                <w:rFonts w:cstheme="minorHAnsi"/>
              </w:rPr>
              <w:t xml:space="preserve"> – The monarchy and government effect the lives of people in society. </w:t>
            </w:r>
          </w:p>
          <w:p w14:paraId="0924FA14" w14:textId="77777777" w:rsidR="002C1305" w:rsidRPr="009D7BB3" w:rsidRDefault="002C1305" w:rsidP="006D2611">
            <w:pPr>
              <w:cnfStyle w:val="000000100000" w:firstRow="0" w:lastRow="0" w:firstColumn="0" w:lastColumn="0" w:oddVBand="0" w:evenVBand="0" w:oddHBand="1" w:evenHBand="0" w:firstRowFirstColumn="0" w:firstRowLastColumn="0" w:lastRowFirstColumn="0" w:lastRowLastColumn="0"/>
              <w:rPr>
                <w:rFonts w:cstheme="minorHAnsi"/>
              </w:rPr>
            </w:pPr>
          </w:p>
          <w:p w14:paraId="6A9A7B00" w14:textId="77777777" w:rsidR="00AD30ED" w:rsidRPr="009D7BB3" w:rsidRDefault="00C811AB" w:rsidP="00AD30ED">
            <w:pPr>
              <w:cnfStyle w:val="000000100000" w:firstRow="0" w:lastRow="0" w:firstColumn="0" w:lastColumn="0" w:oddVBand="0" w:evenVBand="0" w:oddHBand="1" w:evenHBand="0" w:firstRowFirstColumn="0" w:firstRowLastColumn="0" w:lastRowFirstColumn="0" w:lastRowLastColumn="0"/>
              <w:rPr>
                <w:rFonts w:cstheme="minorHAnsi"/>
              </w:rPr>
            </w:pPr>
            <w:r w:rsidRPr="009D7BB3">
              <w:rPr>
                <w:rFonts w:cstheme="minorHAnsi"/>
                <w:b/>
              </w:rPr>
              <w:t xml:space="preserve">Respect &amp; </w:t>
            </w:r>
            <w:r w:rsidR="00AD30ED" w:rsidRPr="009D7BB3">
              <w:rPr>
                <w:rFonts w:cstheme="minorHAnsi"/>
                <w:b/>
              </w:rPr>
              <w:t>Tolerance –</w:t>
            </w:r>
            <w:r w:rsidR="00AD30ED" w:rsidRPr="009D7BB3">
              <w:rPr>
                <w:rFonts w:cstheme="minorHAnsi"/>
              </w:rPr>
              <w:t xml:space="preserve"> </w:t>
            </w:r>
            <w:r w:rsidR="00770673" w:rsidRPr="009D7BB3">
              <w:rPr>
                <w:rFonts w:cstheme="minorHAnsi"/>
              </w:rPr>
              <w:t xml:space="preserve">Exploring Exploration in Elizabeth’s period highlights the intolerance of privateers and European </w:t>
            </w:r>
            <w:r w:rsidRPr="009D7BB3">
              <w:rPr>
                <w:rFonts w:cstheme="minorHAnsi"/>
              </w:rPr>
              <w:t>colonialists’</w:t>
            </w:r>
            <w:r w:rsidR="00770673" w:rsidRPr="009D7BB3">
              <w:rPr>
                <w:rFonts w:cstheme="minorHAnsi"/>
              </w:rPr>
              <w:t xml:space="preserve"> attitudes towards indigenous people in the New World and Ireland</w:t>
            </w:r>
            <w:r w:rsidR="002C1305" w:rsidRPr="009D7BB3">
              <w:rPr>
                <w:rFonts w:cstheme="minorHAnsi"/>
              </w:rPr>
              <w:t xml:space="preserve">, highlighting to students the importance of respect and tolerance in modern society. </w:t>
            </w:r>
          </w:p>
          <w:p w14:paraId="436D8F82" w14:textId="77777777" w:rsidR="00AD30ED" w:rsidRPr="009D7BB3" w:rsidRDefault="00AD30ED" w:rsidP="006D2611">
            <w:pPr>
              <w:cnfStyle w:val="000000100000" w:firstRow="0" w:lastRow="0" w:firstColumn="0" w:lastColumn="0" w:oddVBand="0" w:evenVBand="0" w:oddHBand="1" w:evenHBand="0" w:firstRowFirstColumn="0" w:firstRowLastColumn="0" w:lastRowFirstColumn="0" w:lastRowLastColumn="0"/>
              <w:rPr>
                <w:rFonts w:cstheme="minorHAnsi"/>
              </w:rPr>
            </w:pPr>
          </w:p>
          <w:p w14:paraId="5D274644" w14:textId="77777777" w:rsidR="00585FA2" w:rsidRPr="009D7BB3" w:rsidRDefault="00585FA2" w:rsidP="006D2611">
            <w:pPr>
              <w:cnfStyle w:val="000000100000" w:firstRow="0" w:lastRow="0" w:firstColumn="0" w:lastColumn="0" w:oddVBand="0" w:evenVBand="0" w:oddHBand="1" w:evenHBand="0" w:firstRowFirstColumn="0" w:firstRowLastColumn="0" w:lastRowFirstColumn="0" w:lastRowLastColumn="0"/>
              <w:rPr>
                <w:rFonts w:cstheme="minorHAnsi"/>
                <w:sz w:val="20"/>
              </w:rPr>
            </w:pPr>
          </w:p>
        </w:tc>
        <w:tc>
          <w:tcPr>
            <w:tcW w:w="3183" w:type="dxa"/>
          </w:tcPr>
          <w:p w14:paraId="46BF88F4" w14:textId="77777777" w:rsidR="005755FA" w:rsidRPr="009D7BB3" w:rsidRDefault="00855E3C" w:rsidP="00855E3C">
            <w:pPr>
              <w:tabs>
                <w:tab w:val="left" w:pos="480"/>
              </w:tabs>
              <w:cnfStyle w:val="000000100000" w:firstRow="0" w:lastRow="0" w:firstColumn="0" w:lastColumn="0" w:oddVBand="0" w:evenVBand="0" w:oddHBand="1" w:evenHBand="0" w:firstRowFirstColumn="0" w:firstRowLastColumn="0" w:lastRowFirstColumn="0" w:lastRowLastColumn="0"/>
              <w:rPr>
                <w:rFonts w:cstheme="minorHAnsi"/>
                <w:b/>
                <w:u w:val="single"/>
              </w:rPr>
            </w:pPr>
            <w:r w:rsidRPr="009D7BB3">
              <w:rPr>
                <w:rFonts w:cstheme="minorHAnsi"/>
                <w:b/>
                <w:u w:val="single"/>
              </w:rPr>
              <w:lastRenderedPageBreak/>
              <w:t>Subject Knowledge</w:t>
            </w:r>
          </w:p>
          <w:p w14:paraId="3CF5C1D9" w14:textId="77777777" w:rsidR="00BF3B0C" w:rsidRPr="009D7BB3" w:rsidRDefault="00BF3B0C" w:rsidP="00855E3C">
            <w:pPr>
              <w:tabs>
                <w:tab w:val="left" w:pos="480"/>
              </w:tabs>
              <w:cnfStyle w:val="000000100000" w:firstRow="0" w:lastRow="0" w:firstColumn="0" w:lastColumn="0" w:oddVBand="0" w:evenVBand="0" w:oddHBand="1" w:evenHBand="0" w:firstRowFirstColumn="0" w:firstRowLastColumn="0" w:lastRowFirstColumn="0" w:lastRowLastColumn="0"/>
              <w:rPr>
                <w:rFonts w:cstheme="minorHAnsi"/>
                <w:b/>
                <w:u w:val="single"/>
              </w:rPr>
            </w:pPr>
          </w:p>
          <w:p w14:paraId="3B1A6711" w14:textId="77777777" w:rsidR="00BF3B0C" w:rsidRPr="009D7BB3" w:rsidRDefault="00BF3B0C" w:rsidP="00855E3C">
            <w:pPr>
              <w:tabs>
                <w:tab w:val="left" w:pos="480"/>
              </w:tabs>
              <w:cnfStyle w:val="000000100000" w:firstRow="0" w:lastRow="0" w:firstColumn="0" w:lastColumn="0" w:oddVBand="0" w:evenVBand="0" w:oddHBand="1" w:evenHBand="0" w:firstRowFirstColumn="0" w:firstRowLastColumn="0" w:lastRowFirstColumn="0" w:lastRowLastColumn="0"/>
              <w:rPr>
                <w:rFonts w:cstheme="minorHAnsi"/>
              </w:rPr>
            </w:pPr>
            <w:r w:rsidRPr="009D7BB3">
              <w:rPr>
                <w:rFonts w:cstheme="minorHAnsi"/>
              </w:rPr>
              <w:t xml:space="preserve">The Industrial Revolution is a pivotal turning point in British and world history, it is a moment of irreversible change that establishes Britain as a global superpower and first industrialised nation. In addition, it helps students to understand the origins behind many of the features of society that we sometimes take for granted today – </w:t>
            </w:r>
            <w:proofErr w:type="gramStart"/>
            <w:r w:rsidRPr="009D7BB3">
              <w:rPr>
                <w:rFonts w:cstheme="minorHAnsi"/>
              </w:rPr>
              <w:t>e.g.</w:t>
            </w:r>
            <w:proofErr w:type="gramEnd"/>
            <w:r w:rsidRPr="009D7BB3">
              <w:rPr>
                <w:rFonts w:cstheme="minorHAnsi"/>
              </w:rPr>
              <w:t xml:space="preserve"> trains, electricity.</w:t>
            </w:r>
          </w:p>
          <w:p w14:paraId="7EF0CAB8" w14:textId="77777777" w:rsidR="00BF3B0C" w:rsidRPr="009D7BB3" w:rsidRDefault="00BF3B0C" w:rsidP="00855E3C">
            <w:pPr>
              <w:tabs>
                <w:tab w:val="left" w:pos="480"/>
              </w:tabs>
              <w:cnfStyle w:val="000000100000" w:firstRow="0" w:lastRow="0" w:firstColumn="0" w:lastColumn="0" w:oddVBand="0" w:evenVBand="0" w:oddHBand="1" w:evenHBand="0" w:firstRowFirstColumn="0" w:firstRowLastColumn="0" w:lastRowFirstColumn="0" w:lastRowLastColumn="0"/>
              <w:rPr>
                <w:rFonts w:cstheme="minorHAnsi"/>
              </w:rPr>
            </w:pPr>
          </w:p>
          <w:p w14:paraId="769DE2FC" w14:textId="77777777" w:rsidR="00BF3B0C" w:rsidRPr="009D7BB3" w:rsidRDefault="00BF3B0C" w:rsidP="00855E3C">
            <w:pPr>
              <w:tabs>
                <w:tab w:val="left" w:pos="480"/>
              </w:tabs>
              <w:cnfStyle w:val="000000100000" w:firstRow="0" w:lastRow="0" w:firstColumn="0" w:lastColumn="0" w:oddVBand="0" w:evenVBand="0" w:oddHBand="1" w:evenHBand="0" w:firstRowFirstColumn="0" w:firstRowLastColumn="0" w:lastRowFirstColumn="0" w:lastRowLastColumn="0"/>
              <w:rPr>
                <w:rFonts w:cstheme="minorHAnsi"/>
              </w:rPr>
            </w:pPr>
            <w:r w:rsidRPr="009D7BB3">
              <w:rPr>
                <w:rFonts w:cstheme="minorHAnsi"/>
              </w:rPr>
              <w:t xml:space="preserve">The topic also provides students to chart the rise of capitalism and consumerism, and how this reshapes the structure of society with the emergence of a new middle class. </w:t>
            </w:r>
          </w:p>
          <w:p w14:paraId="2219DE5A" w14:textId="77777777" w:rsidR="00BF3B0C" w:rsidRPr="009D7BB3" w:rsidRDefault="00BF3B0C" w:rsidP="00855E3C">
            <w:pPr>
              <w:tabs>
                <w:tab w:val="left" w:pos="480"/>
              </w:tabs>
              <w:cnfStyle w:val="000000100000" w:firstRow="0" w:lastRow="0" w:firstColumn="0" w:lastColumn="0" w:oddVBand="0" w:evenVBand="0" w:oddHBand="1" w:evenHBand="0" w:firstRowFirstColumn="0" w:firstRowLastColumn="0" w:lastRowFirstColumn="0" w:lastRowLastColumn="0"/>
              <w:rPr>
                <w:rFonts w:cstheme="minorHAnsi"/>
              </w:rPr>
            </w:pPr>
          </w:p>
          <w:p w14:paraId="5573DF76" w14:textId="77777777" w:rsidR="00BF3B0C" w:rsidRPr="009D7BB3" w:rsidRDefault="00BF3B0C" w:rsidP="00855E3C">
            <w:pPr>
              <w:tabs>
                <w:tab w:val="left" w:pos="480"/>
              </w:tabs>
              <w:cnfStyle w:val="000000100000" w:firstRow="0" w:lastRow="0" w:firstColumn="0" w:lastColumn="0" w:oddVBand="0" w:evenVBand="0" w:oddHBand="1" w:evenHBand="0" w:firstRowFirstColumn="0" w:firstRowLastColumn="0" w:lastRowFirstColumn="0" w:lastRowLastColumn="0"/>
              <w:rPr>
                <w:rFonts w:cstheme="minorHAnsi"/>
              </w:rPr>
            </w:pPr>
            <w:r w:rsidRPr="009D7BB3">
              <w:rPr>
                <w:rFonts w:cstheme="minorHAnsi"/>
              </w:rPr>
              <w:t xml:space="preserve">This topic is also important as it provides students who go on to study, Medicine through time at GCSE with a good </w:t>
            </w:r>
            <w:r w:rsidR="006A39E1" w:rsidRPr="009D7BB3">
              <w:rPr>
                <w:rFonts w:cstheme="minorHAnsi"/>
              </w:rPr>
              <w:t>historical background on</w:t>
            </w:r>
            <w:r w:rsidRPr="009D7BB3">
              <w:rPr>
                <w:rFonts w:cstheme="minorHAnsi"/>
              </w:rPr>
              <w:t xml:space="preserve"> the key features of Industrial </w:t>
            </w:r>
            <w:r w:rsidR="006A39E1" w:rsidRPr="009D7BB3">
              <w:rPr>
                <w:rFonts w:cstheme="minorHAnsi"/>
              </w:rPr>
              <w:t>Britain</w:t>
            </w:r>
            <w:r w:rsidRPr="009D7BB3">
              <w:rPr>
                <w:rFonts w:cstheme="minorHAnsi"/>
              </w:rPr>
              <w:t>, when they explore the changes and contin</w:t>
            </w:r>
            <w:r w:rsidR="006A39E1" w:rsidRPr="009D7BB3">
              <w:rPr>
                <w:rFonts w:cstheme="minorHAnsi"/>
              </w:rPr>
              <w:t>uities</w:t>
            </w:r>
            <w:r w:rsidRPr="009D7BB3">
              <w:rPr>
                <w:rFonts w:cstheme="minorHAnsi"/>
              </w:rPr>
              <w:t xml:space="preserve"> in </w:t>
            </w:r>
            <w:r w:rsidR="006A39E1" w:rsidRPr="009D7BB3">
              <w:rPr>
                <w:rFonts w:cstheme="minorHAnsi"/>
              </w:rPr>
              <w:t>medicine in the 18</w:t>
            </w:r>
            <w:r w:rsidR="006A39E1" w:rsidRPr="009D7BB3">
              <w:rPr>
                <w:rFonts w:cstheme="minorHAnsi"/>
                <w:vertAlign w:val="superscript"/>
              </w:rPr>
              <w:t>th</w:t>
            </w:r>
            <w:r w:rsidR="006A39E1" w:rsidRPr="009D7BB3">
              <w:rPr>
                <w:rFonts w:cstheme="minorHAnsi"/>
              </w:rPr>
              <w:t xml:space="preserve"> and 19</w:t>
            </w:r>
            <w:r w:rsidR="006A39E1" w:rsidRPr="009D7BB3">
              <w:rPr>
                <w:rFonts w:cstheme="minorHAnsi"/>
                <w:vertAlign w:val="superscript"/>
              </w:rPr>
              <w:t>th</w:t>
            </w:r>
            <w:r w:rsidR="006A39E1" w:rsidRPr="009D7BB3">
              <w:rPr>
                <w:rFonts w:cstheme="minorHAnsi"/>
              </w:rPr>
              <w:t xml:space="preserve"> century. </w:t>
            </w:r>
          </w:p>
          <w:p w14:paraId="5950979E" w14:textId="77777777" w:rsidR="00AD30ED" w:rsidRPr="009D7BB3" w:rsidRDefault="00AD30ED" w:rsidP="00855E3C">
            <w:pPr>
              <w:tabs>
                <w:tab w:val="left" w:pos="480"/>
              </w:tabs>
              <w:cnfStyle w:val="000000100000" w:firstRow="0" w:lastRow="0" w:firstColumn="0" w:lastColumn="0" w:oddVBand="0" w:evenVBand="0" w:oddHBand="1" w:evenHBand="0" w:firstRowFirstColumn="0" w:firstRowLastColumn="0" w:lastRowFirstColumn="0" w:lastRowLastColumn="0"/>
              <w:rPr>
                <w:rFonts w:cstheme="minorHAnsi"/>
                <w:b/>
                <w:u w:val="single"/>
              </w:rPr>
            </w:pPr>
          </w:p>
          <w:p w14:paraId="03D57BDE" w14:textId="77777777" w:rsidR="00855E3C" w:rsidRPr="009D7BB3" w:rsidRDefault="00855E3C" w:rsidP="00855E3C">
            <w:pPr>
              <w:tabs>
                <w:tab w:val="left" w:pos="480"/>
              </w:tabs>
              <w:cnfStyle w:val="000000100000" w:firstRow="0" w:lastRow="0" w:firstColumn="0" w:lastColumn="0" w:oddVBand="0" w:evenVBand="0" w:oddHBand="1" w:evenHBand="0" w:firstRowFirstColumn="0" w:firstRowLastColumn="0" w:lastRowFirstColumn="0" w:lastRowLastColumn="0"/>
              <w:rPr>
                <w:rFonts w:cstheme="minorHAnsi"/>
                <w:b/>
                <w:u w:val="single"/>
              </w:rPr>
            </w:pPr>
            <w:r w:rsidRPr="009D7BB3">
              <w:rPr>
                <w:rFonts w:cstheme="minorHAnsi"/>
                <w:b/>
                <w:u w:val="single"/>
              </w:rPr>
              <w:t>Disciplinary knowledge</w:t>
            </w:r>
          </w:p>
          <w:p w14:paraId="2FFDA39B" w14:textId="77777777" w:rsidR="00BF3B0C" w:rsidRPr="009D7BB3" w:rsidRDefault="00BF3B0C" w:rsidP="00855E3C">
            <w:pPr>
              <w:tabs>
                <w:tab w:val="left" w:pos="480"/>
              </w:tabs>
              <w:cnfStyle w:val="000000100000" w:firstRow="0" w:lastRow="0" w:firstColumn="0" w:lastColumn="0" w:oddVBand="0" w:evenVBand="0" w:oddHBand="1" w:evenHBand="0" w:firstRowFirstColumn="0" w:firstRowLastColumn="0" w:lastRowFirstColumn="0" w:lastRowLastColumn="0"/>
              <w:rPr>
                <w:rFonts w:cstheme="minorHAnsi"/>
                <w:b/>
                <w:u w:val="single"/>
              </w:rPr>
            </w:pPr>
          </w:p>
          <w:p w14:paraId="307A2E60" w14:textId="77777777" w:rsidR="00BF3B0C" w:rsidRPr="009D7BB3" w:rsidRDefault="00BF3B0C" w:rsidP="00BF3B0C">
            <w:pPr>
              <w:cnfStyle w:val="000000100000" w:firstRow="0" w:lastRow="0" w:firstColumn="0" w:lastColumn="0" w:oddVBand="0" w:evenVBand="0" w:oddHBand="1" w:evenHBand="0" w:firstRowFirstColumn="0" w:firstRowLastColumn="0" w:lastRowFirstColumn="0" w:lastRowLastColumn="0"/>
              <w:rPr>
                <w:rStyle w:val="xnormaltextrun"/>
                <w:rFonts w:eastAsia="Times New Roman"/>
                <w:color w:val="000000"/>
                <w:shd w:val="clear" w:color="auto" w:fill="CCCCCC"/>
              </w:rPr>
            </w:pPr>
            <w:r w:rsidRPr="009D7BB3">
              <w:rPr>
                <w:rStyle w:val="xnormaltextrun"/>
                <w:rFonts w:eastAsia="Times New Roman"/>
                <w:color w:val="000000"/>
                <w:shd w:val="clear" w:color="auto" w:fill="CCCCCC"/>
              </w:rPr>
              <w:t>This topic allows students to develop their understanding and deployment of appropriate historical vocabulary.</w:t>
            </w:r>
          </w:p>
          <w:p w14:paraId="5A51F423" w14:textId="77777777" w:rsidR="00BF3B0C" w:rsidRPr="009D7BB3" w:rsidRDefault="00BF3B0C" w:rsidP="00BF3B0C">
            <w:pPr>
              <w:cnfStyle w:val="000000100000" w:firstRow="0" w:lastRow="0" w:firstColumn="0" w:lastColumn="0" w:oddVBand="0" w:evenVBand="0" w:oddHBand="1" w:evenHBand="0" w:firstRowFirstColumn="0" w:firstRowLastColumn="0" w:lastRowFirstColumn="0" w:lastRowLastColumn="0"/>
              <w:rPr>
                <w:rFonts w:eastAsia="Times New Roman"/>
                <w:color w:val="000000"/>
                <w:sz w:val="24"/>
                <w:szCs w:val="24"/>
              </w:rPr>
            </w:pPr>
          </w:p>
          <w:p w14:paraId="150FC5B3" w14:textId="77777777" w:rsidR="00BF3B0C" w:rsidRPr="009D7BB3" w:rsidRDefault="00BF3B0C" w:rsidP="00BF3B0C">
            <w:pPr>
              <w:cnfStyle w:val="000000100000" w:firstRow="0" w:lastRow="0" w:firstColumn="0" w:lastColumn="0" w:oddVBand="0" w:evenVBand="0" w:oddHBand="1" w:evenHBand="0" w:firstRowFirstColumn="0" w:firstRowLastColumn="0" w:lastRowFirstColumn="0" w:lastRowLastColumn="0"/>
              <w:rPr>
                <w:rFonts w:cstheme="minorHAnsi"/>
                <w:color w:val="000000"/>
                <w:shd w:val="clear" w:color="auto" w:fill="CCCCCC"/>
              </w:rPr>
            </w:pPr>
            <w:r w:rsidRPr="009D7BB3">
              <w:rPr>
                <w:rFonts w:cstheme="minorHAnsi"/>
                <w:color w:val="000000"/>
                <w:shd w:val="clear" w:color="auto" w:fill="CCCCCC"/>
              </w:rPr>
              <w:t>The topic gives students the opportunity to practice analysing and making inferences from different types of historical source.</w:t>
            </w:r>
          </w:p>
          <w:p w14:paraId="1920157C" w14:textId="77777777" w:rsidR="00BF3B0C" w:rsidRPr="009D7BB3" w:rsidRDefault="00BF3B0C" w:rsidP="00BF3B0C">
            <w:pPr>
              <w:cnfStyle w:val="000000100000" w:firstRow="0" w:lastRow="0" w:firstColumn="0" w:lastColumn="0" w:oddVBand="0" w:evenVBand="0" w:oddHBand="1" w:evenHBand="0" w:firstRowFirstColumn="0" w:firstRowLastColumn="0" w:lastRowFirstColumn="0" w:lastRowLastColumn="0"/>
              <w:rPr>
                <w:rFonts w:eastAsia="Times New Roman"/>
                <w:color w:val="000000"/>
                <w:sz w:val="24"/>
                <w:szCs w:val="24"/>
              </w:rPr>
            </w:pPr>
          </w:p>
          <w:p w14:paraId="7EE4E506" w14:textId="77777777" w:rsidR="00BF3B0C" w:rsidRPr="009D7BB3" w:rsidRDefault="00BF3B0C" w:rsidP="00BF3B0C">
            <w:pPr>
              <w:tabs>
                <w:tab w:val="left" w:pos="480"/>
              </w:tabs>
              <w:cnfStyle w:val="000000100000" w:firstRow="0" w:lastRow="0" w:firstColumn="0" w:lastColumn="0" w:oddVBand="0" w:evenVBand="0" w:oddHBand="1" w:evenHBand="0" w:firstRowFirstColumn="0" w:firstRowLastColumn="0" w:lastRowFirstColumn="0" w:lastRowLastColumn="0"/>
              <w:rPr>
                <w:rFonts w:cstheme="minorHAnsi"/>
              </w:rPr>
            </w:pPr>
            <w:r w:rsidRPr="009D7BB3">
              <w:rPr>
                <w:rFonts w:cstheme="minorHAnsi"/>
              </w:rPr>
              <w:t xml:space="preserve">This topic allows students to explore and familiarise themselves with second order concepts such as significance, and change. </w:t>
            </w:r>
          </w:p>
          <w:p w14:paraId="2E33131D" w14:textId="77777777" w:rsidR="00AD30ED" w:rsidRPr="009D7BB3" w:rsidRDefault="00AD30ED" w:rsidP="00855E3C">
            <w:pPr>
              <w:tabs>
                <w:tab w:val="left" w:pos="480"/>
              </w:tabs>
              <w:cnfStyle w:val="000000100000" w:firstRow="0" w:lastRow="0" w:firstColumn="0" w:lastColumn="0" w:oddVBand="0" w:evenVBand="0" w:oddHBand="1" w:evenHBand="0" w:firstRowFirstColumn="0" w:firstRowLastColumn="0" w:lastRowFirstColumn="0" w:lastRowLastColumn="0"/>
              <w:rPr>
                <w:rFonts w:cstheme="minorHAnsi"/>
                <w:b/>
                <w:u w:val="single"/>
              </w:rPr>
            </w:pPr>
          </w:p>
          <w:p w14:paraId="787103CB" w14:textId="77777777" w:rsidR="00855E3C" w:rsidRPr="009D7BB3" w:rsidRDefault="00855E3C" w:rsidP="00855E3C">
            <w:pPr>
              <w:tabs>
                <w:tab w:val="left" w:pos="480"/>
              </w:tabs>
              <w:cnfStyle w:val="000000100000" w:firstRow="0" w:lastRow="0" w:firstColumn="0" w:lastColumn="0" w:oddVBand="0" w:evenVBand="0" w:oddHBand="1" w:evenHBand="0" w:firstRowFirstColumn="0" w:firstRowLastColumn="0" w:lastRowFirstColumn="0" w:lastRowLastColumn="0"/>
              <w:rPr>
                <w:rFonts w:cstheme="minorHAnsi"/>
                <w:b/>
                <w:u w:val="single"/>
              </w:rPr>
            </w:pPr>
            <w:r w:rsidRPr="009D7BB3">
              <w:rPr>
                <w:rFonts w:cstheme="minorHAnsi"/>
                <w:b/>
                <w:u w:val="single"/>
              </w:rPr>
              <w:t>Links to British Values</w:t>
            </w:r>
          </w:p>
          <w:p w14:paraId="22AB6ECB" w14:textId="77777777" w:rsidR="00BF3B0C" w:rsidRPr="009D7BB3" w:rsidRDefault="00BF3B0C" w:rsidP="00855E3C">
            <w:pPr>
              <w:tabs>
                <w:tab w:val="left" w:pos="480"/>
              </w:tabs>
              <w:cnfStyle w:val="000000100000" w:firstRow="0" w:lastRow="0" w:firstColumn="0" w:lastColumn="0" w:oddVBand="0" w:evenVBand="0" w:oddHBand="1" w:evenHBand="0" w:firstRowFirstColumn="0" w:firstRowLastColumn="0" w:lastRowFirstColumn="0" w:lastRowLastColumn="0"/>
              <w:rPr>
                <w:rFonts w:cstheme="minorHAnsi"/>
                <w:b/>
                <w:u w:val="single"/>
              </w:rPr>
            </w:pPr>
          </w:p>
          <w:p w14:paraId="25C638E4" w14:textId="77777777" w:rsidR="00BF3B0C" w:rsidRPr="009D7BB3" w:rsidRDefault="00BF3B0C" w:rsidP="00855E3C">
            <w:pPr>
              <w:tabs>
                <w:tab w:val="left" w:pos="480"/>
              </w:tabs>
              <w:cnfStyle w:val="000000100000" w:firstRow="0" w:lastRow="0" w:firstColumn="0" w:lastColumn="0" w:oddVBand="0" w:evenVBand="0" w:oddHBand="1" w:evenHBand="0" w:firstRowFirstColumn="0" w:firstRowLastColumn="0" w:lastRowFirstColumn="0" w:lastRowLastColumn="0"/>
              <w:rPr>
                <w:rFonts w:cstheme="minorHAnsi"/>
              </w:rPr>
            </w:pPr>
            <w:r w:rsidRPr="009D7BB3">
              <w:rPr>
                <w:rFonts w:cstheme="minorHAnsi"/>
                <w:b/>
              </w:rPr>
              <w:t xml:space="preserve">Individual Liberty </w:t>
            </w:r>
            <w:r w:rsidR="006A39E1" w:rsidRPr="009D7BB3">
              <w:rPr>
                <w:rFonts w:cstheme="minorHAnsi"/>
                <w:b/>
              </w:rPr>
              <w:t>–</w:t>
            </w:r>
            <w:r w:rsidRPr="009D7BB3">
              <w:rPr>
                <w:rFonts w:cstheme="minorHAnsi"/>
                <w:b/>
              </w:rPr>
              <w:t xml:space="preserve"> </w:t>
            </w:r>
            <w:r w:rsidR="006A39E1" w:rsidRPr="009D7BB3">
              <w:rPr>
                <w:rFonts w:cstheme="minorHAnsi"/>
              </w:rPr>
              <w:t xml:space="preserve">The exploitation of child labour and worker’s rights in this time-period will help develop student’s appreciation for the Individual liberties they have today. </w:t>
            </w:r>
          </w:p>
          <w:p w14:paraId="40813FD2" w14:textId="77777777" w:rsidR="006A39E1" w:rsidRPr="009D7BB3" w:rsidRDefault="006A39E1" w:rsidP="00855E3C">
            <w:pPr>
              <w:tabs>
                <w:tab w:val="left" w:pos="480"/>
              </w:tabs>
              <w:cnfStyle w:val="000000100000" w:firstRow="0" w:lastRow="0" w:firstColumn="0" w:lastColumn="0" w:oddVBand="0" w:evenVBand="0" w:oddHBand="1" w:evenHBand="0" w:firstRowFirstColumn="0" w:firstRowLastColumn="0" w:lastRowFirstColumn="0" w:lastRowLastColumn="0"/>
              <w:rPr>
                <w:rFonts w:cstheme="minorHAnsi"/>
                <w:b/>
              </w:rPr>
            </w:pPr>
          </w:p>
          <w:p w14:paraId="397A2F96" w14:textId="77777777" w:rsidR="006A39E1" w:rsidRPr="009D7BB3" w:rsidRDefault="006A39E1" w:rsidP="00855E3C">
            <w:pPr>
              <w:tabs>
                <w:tab w:val="left" w:pos="480"/>
              </w:tabs>
              <w:cnfStyle w:val="000000100000" w:firstRow="0" w:lastRow="0" w:firstColumn="0" w:lastColumn="0" w:oddVBand="0" w:evenVBand="0" w:oddHBand="1" w:evenHBand="0" w:firstRowFirstColumn="0" w:firstRowLastColumn="0" w:lastRowFirstColumn="0" w:lastRowLastColumn="0"/>
              <w:rPr>
                <w:rFonts w:cstheme="minorHAnsi"/>
              </w:rPr>
            </w:pPr>
            <w:r w:rsidRPr="009D7BB3">
              <w:rPr>
                <w:rFonts w:cstheme="minorHAnsi"/>
                <w:b/>
              </w:rPr>
              <w:t xml:space="preserve">Democracy – </w:t>
            </w:r>
            <w:r w:rsidRPr="009D7BB3">
              <w:rPr>
                <w:rFonts w:cstheme="minorHAnsi"/>
              </w:rPr>
              <w:t xml:space="preserve">Students will explore examples of Industrial protest in order to achieve a society that is fairer to all citizen, and is protects them from exploitation. </w:t>
            </w:r>
          </w:p>
          <w:p w14:paraId="1F804E3C" w14:textId="77777777" w:rsidR="00D25E81" w:rsidRPr="009D7BB3" w:rsidRDefault="00D25E81" w:rsidP="00855E3C">
            <w:pPr>
              <w:tabs>
                <w:tab w:val="left" w:pos="480"/>
              </w:tabs>
              <w:cnfStyle w:val="000000100000" w:firstRow="0" w:lastRow="0" w:firstColumn="0" w:lastColumn="0" w:oddVBand="0" w:evenVBand="0" w:oddHBand="1" w:evenHBand="0" w:firstRowFirstColumn="0" w:firstRowLastColumn="0" w:lastRowFirstColumn="0" w:lastRowLastColumn="0"/>
              <w:rPr>
                <w:rFonts w:cstheme="minorHAnsi"/>
                <w:sz w:val="20"/>
              </w:rPr>
            </w:pPr>
          </w:p>
        </w:tc>
      </w:tr>
    </w:tbl>
    <w:p w14:paraId="5135DE3D" w14:textId="77777777" w:rsidR="00FC2FAB" w:rsidRDefault="00FC2FAB" w:rsidP="00FC2FAB"/>
    <w:sectPr w:rsidR="00FC2FAB"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564EB"/>
    <w:multiLevelType w:val="hybridMultilevel"/>
    <w:tmpl w:val="AF20F19C"/>
    <w:lvl w:ilvl="0" w:tplc="60621D56">
      <w:start w:val="5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0B631A"/>
    <w:multiLevelType w:val="hybridMultilevel"/>
    <w:tmpl w:val="576414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4C72C3"/>
    <w:multiLevelType w:val="hybridMultilevel"/>
    <w:tmpl w:val="7C1A5AEC"/>
    <w:lvl w:ilvl="0" w:tplc="5BAADE16">
      <w:start w:val="50"/>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F42ED7"/>
    <w:multiLevelType w:val="hybridMultilevel"/>
    <w:tmpl w:val="40D21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4A3946"/>
    <w:multiLevelType w:val="hybridMultilevel"/>
    <w:tmpl w:val="C77456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F49367A"/>
    <w:multiLevelType w:val="hybridMultilevel"/>
    <w:tmpl w:val="4B4E7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55120C"/>
    <w:multiLevelType w:val="hybridMultilevel"/>
    <w:tmpl w:val="33304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AF2439"/>
    <w:multiLevelType w:val="hybridMultilevel"/>
    <w:tmpl w:val="A61876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FE12EA"/>
    <w:multiLevelType w:val="hybridMultilevel"/>
    <w:tmpl w:val="96A24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5D52AF"/>
    <w:multiLevelType w:val="hybridMultilevel"/>
    <w:tmpl w:val="B98CAF5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8D4B83"/>
    <w:multiLevelType w:val="hybridMultilevel"/>
    <w:tmpl w:val="5A3AD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FD974E5"/>
    <w:multiLevelType w:val="hybridMultilevel"/>
    <w:tmpl w:val="D50837F2"/>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4"/>
  </w:num>
  <w:num w:numId="2">
    <w:abstractNumId w:val="9"/>
  </w:num>
  <w:num w:numId="3">
    <w:abstractNumId w:val="12"/>
  </w:num>
  <w:num w:numId="4">
    <w:abstractNumId w:val="2"/>
  </w:num>
  <w:num w:numId="5">
    <w:abstractNumId w:val="4"/>
  </w:num>
  <w:num w:numId="6">
    <w:abstractNumId w:val="6"/>
  </w:num>
  <w:num w:numId="7">
    <w:abstractNumId w:val="13"/>
  </w:num>
  <w:num w:numId="8">
    <w:abstractNumId w:val="15"/>
  </w:num>
  <w:num w:numId="9">
    <w:abstractNumId w:val="5"/>
  </w:num>
  <w:num w:numId="10">
    <w:abstractNumId w:val="11"/>
  </w:num>
  <w:num w:numId="11">
    <w:abstractNumId w:val="10"/>
  </w:num>
  <w:num w:numId="12">
    <w:abstractNumId w:val="7"/>
  </w:num>
  <w:num w:numId="13">
    <w:abstractNumId w:val="0"/>
  </w:num>
  <w:num w:numId="14">
    <w:abstractNumId w:val="3"/>
  </w:num>
  <w:num w:numId="15">
    <w:abstractNumId w:val="1"/>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12C85"/>
    <w:rsid w:val="00030309"/>
    <w:rsid w:val="00055927"/>
    <w:rsid w:val="00066953"/>
    <w:rsid w:val="0008150D"/>
    <w:rsid w:val="0008375C"/>
    <w:rsid w:val="00092BC9"/>
    <w:rsid w:val="000B17EC"/>
    <w:rsid w:val="000B2C1D"/>
    <w:rsid w:val="000C5440"/>
    <w:rsid w:val="000D1ABD"/>
    <w:rsid w:val="000F4C5B"/>
    <w:rsid w:val="00122015"/>
    <w:rsid w:val="00164D56"/>
    <w:rsid w:val="001B62C2"/>
    <w:rsid w:val="001C2182"/>
    <w:rsid w:val="001D16AB"/>
    <w:rsid w:val="001D7C61"/>
    <w:rsid w:val="001E7EEC"/>
    <w:rsid w:val="001F3CC3"/>
    <w:rsid w:val="0022650E"/>
    <w:rsid w:val="002365CE"/>
    <w:rsid w:val="002452D5"/>
    <w:rsid w:val="002475CF"/>
    <w:rsid w:val="002677B7"/>
    <w:rsid w:val="002B5DB6"/>
    <w:rsid w:val="002C1305"/>
    <w:rsid w:val="00311588"/>
    <w:rsid w:val="00360C04"/>
    <w:rsid w:val="003623B6"/>
    <w:rsid w:val="0038346C"/>
    <w:rsid w:val="00384BC0"/>
    <w:rsid w:val="003943D8"/>
    <w:rsid w:val="003A439E"/>
    <w:rsid w:val="003B0C08"/>
    <w:rsid w:val="003B6DD8"/>
    <w:rsid w:val="003C0C06"/>
    <w:rsid w:val="0044667D"/>
    <w:rsid w:val="0045000F"/>
    <w:rsid w:val="0047161F"/>
    <w:rsid w:val="00485B81"/>
    <w:rsid w:val="00491A8C"/>
    <w:rsid w:val="004F0F6D"/>
    <w:rsid w:val="005253D6"/>
    <w:rsid w:val="005277A8"/>
    <w:rsid w:val="005755FA"/>
    <w:rsid w:val="00585FA2"/>
    <w:rsid w:val="005A4B26"/>
    <w:rsid w:val="005B4C33"/>
    <w:rsid w:val="005B70CF"/>
    <w:rsid w:val="005D389D"/>
    <w:rsid w:val="005E5097"/>
    <w:rsid w:val="006215F5"/>
    <w:rsid w:val="006422EC"/>
    <w:rsid w:val="006742F7"/>
    <w:rsid w:val="006921D3"/>
    <w:rsid w:val="006A1F58"/>
    <w:rsid w:val="006A39E1"/>
    <w:rsid w:val="006D198B"/>
    <w:rsid w:val="006D2611"/>
    <w:rsid w:val="006D3263"/>
    <w:rsid w:val="006D38AC"/>
    <w:rsid w:val="006D4896"/>
    <w:rsid w:val="006F6614"/>
    <w:rsid w:val="00724CAB"/>
    <w:rsid w:val="00736515"/>
    <w:rsid w:val="007430DB"/>
    <w:rsid w:val="00762601"/>
    <w:rsid w:val="00770673"/>
    <w:rsid w:val="007854E9"/>
    <w:rsid w:val="00800B85"/>
    <w:rsid w:val="008019F9"/>
    <w:rsid w:val="008107EF"/>
    <w:rsid w:val="00813576"/>
    <w:rsid w:val="0083018B"/>
    <w:rsid w:val="00831EDC"/>
    <w:rsid w:val="00836DC2"/>
    <w:rsid w:val="008446AE"/>
    <w:rsid w:val="00853F91"/>
    <w:rsid w:val="00855E3C"/>
    <w:rsid w:val="00887174"/>
    <w:rsid w:val="008A79D2"/>
    <w:rsid w:val="008A7E3F"/>
    <w:rsid w:val="008B442F"/>
    <w:rsid w:val="008D44B4"/>
    <w:rsid w:val="008D6DD4"/>
    <w:rsid w:val="00934C7B"/>
    <w:rsid w:val="009C79D9"/>
    <w:rsid w:val="009D5AE6"/>
    <w:rsid w:val="009D7BB3"/>
    <w:rsid w:val="009F24EB"/>
    <w:rsid w:val="00A00BFC"/>
    <w:rsid w:val="00A31210"/>
    <w:rsid w:val="00A342F0"/>
    <w:rsid w:val="00A41F9E"/>
    <w:rsid w:val="00A71947"/>
    <w:rsid w:val="00A859D6"/>
    <w:rsid w:val="00AD0B14"/>
    <w:rsid w:val="00AD30ED"/>
    <w:rsid w:val="00AF316A"/>
    <w:rsid w:val="00B07F58"/>
    <w:rsid w:val="00B10F86"/>
    <w:rsid w:val="00B40A33"/>
    <w:rsid w:val="00B9068E"/>
    <w:rsid w:val="00B93725"/>
    <w:rsid w:val="00BA7B1E"/>
    <w:rsid w:val="00BB40B8"/>
    <w:rsid w:val="00BC4966"/>
    <w:rsid w:val="00BC516B"/>
    <w:rsid w:val="00BC782A"/>
    <w:rsid w:val="00BF3B0C"/>
    <w:rsid w:val="00BF79F3"/>
    <w:rsid w:val="00C357ED"/>
    <w:rsid w:val="00C811AB"/>
    <w:rsid w:val="00CD1790"/>
    <w:rsid w:val="00D05490"/>
    <w:rsid w:val="00D10434"/>
    <w:rsid w:val="00D161D2"/>
    <w:rsid w:val="00D21325"/>
    <w:rsid w:val="00D25E81"/>
    <w:rsid w:val="00D53E1C"/>
    <w:rsid w:val="00D66872"/>
    <w:rsid w:val="00D82082"/>
    <w:rsid w:val="00D847F5"/>
    <w:rsid w:val="00D86CFF"/>
    <w:rsid w:val="00D86FDD"/>
    <w:rsid w:val="00DB7857"/>
    <w:rsid w:val="00DC4350"/>
    <w:rsid w:val="00DF2274"/>
    <w:rsid w:val="00DF2370"/>
    <w:rsid w:val="00E2401E"/>
    <w:rsid w:val="00E24FC4"/>
    <w:rsid w:val="00E32AB4"/>
    <w:rsid w:val="00E470FC"/>
    <w:rsid w:val="00E800E7"/>
    <w:rsid w:val="00E8173C"/>
    <w:rsid w:val="00E969B3"/>
    <w:rsid w:val="00EC012E"/>
    <w:rsid w:val="00EC4EDF"/>
    <w:rsid w:val="00EC58D6"/>
    <w:rsid w:val="00EE6236"/>
    <w:rsid w:val="00F36E56"/>
    <w:rsid w:val="00F44A4F"/>
    <w:rsid w:val="00F50DA2"/>
    <w:rsid w:val="00F90643"/>
    <w:rsid w:val="00F923B1"/>
    <w:rsid w:val="00FA0C3C"/>
    <w:rsid w:val="00FC2FAB"/>
    <w:rsid w:val="00FD04F0"/>
    <w:rsid w:val="00FD5B08"/>
    <w:rsid w:val="00FE0058"/>
    <w:rsid w:val="00FE5AD9"/>
    <w:rsid w:val="00FF1F2A"/>
    <w:rsid w:val="00FF26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27D0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character" w:customStyle="1" w:styleId="UnresolvedMention1">
    <w:name w:val="Unresolved Mention1"/>
    <w:basedOn w:val="DefaultParagraphFont"/>
    <w:uiPriority w:val="99"/>
    <w:semiHidden/>
    <w:unhideWhenUsed/>
    <w:rsid w:val="001D16AB"/>
    <w:rPr>
      <w:color w:val="605E5C"/>
      <w:shd w:val="clear" w:color="auto" w:fill="E1DFDD"/>
    </w:rPr>
  </w:style>
  <w:style w:type="paragraph" w:styleId="NormalWeb">
    <w:name w:val="Normal (Web)"/>
    <w:basedOn w:val="Normal"/>
    <w:uiPriority w:val="99"/>
    <w:unhideWhenUsed/>
    <w:rsid w:val="00D25E8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normaltextrun">
    <w:name w:val="x_normaltextrun"/>
    <w:basedOn w:val="DefaultParagraphFont"/>
    <w:rsid w:val="00AD30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4E3FB4C9C8F084BAC2237BCE27AC072" ma:contentTypeVersion="4" ma:contentTypeDescription="Create a new document." ma:contentTypeScope="" ma:versionID="f46c4c9b63cd25c13f54aac2ee26ddaf">
  <xsd:schema xmlns:xsd="http://www.w3.org/2001/XMLSchema" xmlns:xs="http://www.w3.org/2001/XMLSchema" xmlns:p="http://schemas.microsoft.com/office/2006/metadata/properties" xmlns:ns2="99a0b573-bf6f-4406-9a12-1d09232b60dd" xmlns:ns3="b29cd604-f697-4db2-bfec-d44ec9f8b64c" targetNamespace="http://schemas.microsoft.com/office/2006/metadata/properties" ma:root="true" ma:fieldsID="dcb5ce760aba7db5d22ced243242b13f" ns2:_="" ns3:_="">
    <xsd:import namespace="99a0b573-bf6f-4406-9a12-1d09232b60dd"/>
    <xsd:import namespace="b29cd604-f697-4db2-bfec-d44ec9f8b64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a0b573-bf6f-4406-9a12-1d09232b60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29cd604-f697-4db2-bfec-d44ec9f8b64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98A2A4-1E21-4EC6-B03C-8EDED4C75BF4}">
  <ds:schemaRefs>
    <ds:schemaRef ds:uri="http://www.w3.org/XML/1998/namespace"/>
    <ds:schemaRef ds:uri="http://purl.org/dc/terms/"/>
    <ds:schemaRef ds:uri="http://schemas.microsoft.com/office/2006/documentManagement/types"/>
    <ds:schemaRef ds:uri="http://purl.org/dc/elements/1.1/"/>
    <ds:schemaRef ds:uri="b29cd604-f697-4db2-bfec-d44ec9f8b64c"/>
    <ds:schemaRef ds:uri="http://schemas.microsoft.com/office/2006/metadata/properties"/>
    <ds:schemaRef ds:uri="http://purl.org/dc/dcmitype/"/>
    <ds:schemaRef ds:uri="99a0b573-bf6f-4406-9a12-1d09232b60dd"/>
    <ds:schemaRef ds:uri="http://schemas.openxmlformats.org/package/2006/metadata/core-properties"/>
    <ds:schemaRef ds:uri="http://schemas.microsoft.com/office/infopath/2007/PartnerControls"/>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1014A1AD-571C-435A-926E-D745501508A7}">
  <ds:schemaRefs>
    <ds:schemaRef ds:uri="http://schemas.openxmlformats.org/officeDocument/2006/bibliography"/>
  </ds:schemaRefs>
</ds:datastoreItem>
</file>

<file path=customXml/itemProps4.xml><?xml version="1.0" encoding="utf-8"?>
<ds:datastoreItem xmlns:ds="http://schemas.openxmlformats.org/officeDocument/2006/customXml" ds:itemID="{53C19616-E6E5-4F0B-B908-3FACD34549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a0b573-bf6f-4406-9a12-1d09232b60dd"/>
    <ds:schemaRef ds:uri="b29cd604-f697-4db2-bfec-d44ec9f8b6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664</TotalTime>
  <Pages>5</Pages>
  <Words>3519</Words>
  <Characters>20059</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23531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H Smith</cp:lastModifiedBy>
  <cp:revision>33</cp:revision>
  <cp:lastPrinted>2023-02-23T22:20:00Z</cp:lastPrinted>
  <dcterms:created xsi:type="dcterms:W3CDTF">2021-11-29T21:46:00Z</dcterms:created>
  <dcterms:modified xsi:type="dcterms:W3CDTF">2023-03-11T12:31:00Z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0x010100D4E3FB4C9C8F084BAC2237BCE27AC072</vt:lpwstr>
  </property>
</Properties>
</file>