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DD506" w14:textId="10A19E12" w:rsidR="00FC2FAB" w:rsidRDefault="00651153">
      <w:r>
        <w:t>Q</w:t>
      </w:r>
      <w:r>
        <w:tab/>
      </w:r>
      <w:r w:rsidR="00FC2FAB">
        <w:t>Share Multi Academy Trust</w:t>
      </w:r>
    </w:p>
    <w:p w14:paraId="3AC21BED" w14:textId="77777777" w:rsidR="00CD1790" w:rsidRDefault="00FC2FAB">
      <w:r>
        <w:t>Curriculum Planning Template</w:t>
      </w:r>
    </w:p>
    <w:p w14:paraId="43B61748" w14:textId="7777777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4B0DB651" w14:textId="77777777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BA80A3C" w14:textId="77777777" w:rsidR="002475CF" w:rsidRPr="002475CF" w:rsidRDefault="002475CF" w:rsidP="00811387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89D7AE9" w14:textId="77777777" w:rsidR="002475CF" w:rsidRPr="002475CF" w:rsidRDefault="00BA110C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Geography</w:t>
            </w:r>
          </w:p>
        </w:tc>
        <w:tc>
          <w:tcPr>
            <w:tcW w:w="709" w:type="dxa"/>
          </w:tcPr>
          <w:p w14:paraId="0C8111B1" w14:textId="77777777" w:rsidR="002475CF" w:rsidRPr="002475CF" w:rsidRDefault="002475CF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E906CFF" w14:textId="6479FC02" w:rsidR="00814AE1" w:rsidRPr="00814AE1" w:rsidRDefault="00C62588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9</w:t>
            </w:r>
          </w:p>
        </w:tc>
        <w:tc>
          <w:tcPr>
            <w:tcW w:w="1276" w:type="dxa"/>
          </w:tcPr>
          <w:p w14:paraId="15B2473C" w14:textId="77777777" w:rsidR="002475CF" w:rsidRPr="002475CF" w:rsidRDefault="002475CF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3637F0B" w14:textId="77777777" w:rsidR="002475CF" w:rsidRPr="002475CF" w:rsidRDefault="003A439E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68181BDD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625"/>
        <w:gridCol w:w="3614"/>
        <w:gridCol w:w="4068"/>
        <w:gridCol w:w="3840"/>
        <w:gridCol w:w="4170"/>
        <w:gridCol w:w="3614"/>
      </w:tblGrid>
      <w:tr w:rsidR="00660EA2" w14:paraId="10E48D2A" w14:textId="50A8B1EC" w:rsidTr="009C62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FF1D056" w14:textId="77777777" w:rsidR="009C626E" w:rsidRPr="00FC2FAB" w:rsidRDefault="009C626E" w:rsidP="00811387">
            <w:r w:rsidRPr="00FC2FAB">
              <w:t>Term / Date(s)</w:t>
            </w:r>
          </w:p>
        </w:tc>
        <w:tc>
          <w:tcPr>
            <w:tcW w:w="0" w:type="auto"/>
          </w:tcPr>
          <w:p w14:paraId="7AD27863" w14:textId="3A635552" w:rsidR="009C626E" w:rsidRPr="00FC2FAB" w:rsidRDefault="009C626E" w:rsidP="003339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1 (7 weeks)  </w:t>
            </w:r>
          </w:p>
        </w:tc>
        <w:tc>
          <w:tcPr>
            <w:tcW w:w="0" w:type="auto"/>
          </w:tcPr>
          <w:p w14:paraId="7761659F" w14:textId="73139248" w:rsidR="009C626E" w:rsidRPr="00FC2FAB" w:rsidRDefault="009C626E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</w:t>
            </w:r>
            <w:proofErr w:type="gramStart"/>
            <w:r>
              <w:t>2  (</w:t>
            </w:r>
            <w:proofErr w:type="gramEnd"/>
            <w:r>
              <w:t>8 weeks)</w:t>
            </w:r>
          </w:p>
        </w:tc>
        <w:tc>
          <w:tcPr>
            <w:tcW w:w="0" w:type="auto"/>
          </w:tcPr>
          <w:p w14:paraId="6E84881C" w14:textId="5B3FE7C7" w:rsidR="009C626E" w:rsidRPr="00FC2FAB" w:rsidRDefault="009C626E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</w:t>
            </w:r>
            <w:proofErr w:type="gramStart"/>
            <w:r>
              <w:t>3  (</w:t>
            </w:r>
            <w:proofErr w:type="gramEnd"/>
            <w:r>
              <w:t>5 weeks)</w:t>
            </w:r>
          </w:p>
        </w:tc>
        <w:tc>
          <w:tcPr>
            <w:tcW w:w="0" w:type="auto"/>
          </w:tcPr>
          <w:p w14:paraId="6D66840B" w14:textId="7E5DDCED" w:rsidR="009C626E" w:rsidRPr="00FC2FAB" w:rsidRDefault="009C626E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4 (12 weeks)</w:t>
            </w:r>
          </w:p>
        </w:tc>
        <w:tc>
          <w:tcPr>
            <w:tcW w:w="0" w:type="auto"/>
          </w:tcPr>
          <w:p w14:paraId="7CC0DA89" w14:textId="6084124F" w:rsidR="009C626E" w:rsidRDefault="009C626E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5 (6 weeks)</w:t>
            </w:r>
          </w:p>
        </w:tc>
      </w:tr>
      <w:tr w:rsidR="00660EA2" w14:paraId="5E837904" w14:textId="12EDC1B2" w:rsidTr="009C6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B083EC7" w14:textId="77777777" w:rsidR="009C626E" w:rsidRPr="00FC2FAB" w:rsidRDefault="009C626E" w:rsidP="006B0066">
            <w:r>
              <w:t>Topic</w:t>
            </w:r>
          </w:p>
        </w:tc>
        <w:tc>
          <w:tcPr>
            <w:tcW w:w="0" w:type="auto"/>
          </w:tcPr>
          <w:p w14:paraId="451B9D39" w14:textId="5BE50CDF" w:rsidR="009C626E" w:rsidRDefault="009C626E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Going Global</w:t>
            </w:r>
          </w:p>
          <w:p w14:paraId="765D2CCF" w14:textId="6CECBF75" w:rsidR="009C626E" w:rsidRPr="00551D49" w:rsidRDefault="003630E6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Is globalisation a blessing or a burden?</w:t>
            </w:r>
          </w:p>
        </w:tc>
        <w:tc>
          <w:tcPr>
            <w:tcW w:w="0" w:type="auto"/>
          </w:tcPr>
          <w:p w14:paraId="3BB33C93" w14:textId="15E78DD4" w:rsidR="009C626E" w:rsidRDefault="009C626E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Differing Development</w:t>
            </w:r>
          </w:p>
          <w:p w14:paraId="6F8CFD34" w14:textId="2601B23F" w:rsidR="009C626E" w:rsidRPr="00551D49" w:rsidRDefault="009C626E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51D49">
              <w:rPr>
                <w:i/>
              </w:rPr>
              <w:t>What will cities be like in the future?</w:t>
            </w:r>
          </w:p>
        </w:tc>
        <w:tc>
          <w:tcPr>
            <w:tcW w:w="0" w:type="auto"/>
          </w:tcPr>
          <w:p w14:paraId="2580E651" w14:textId="70785E05" w:rsidR="009C626E" w:rsidRDefault="009C626E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Indonesia DME</w:t>
            </w:r>
          </w:p>
          <w:p w14:paraId="0EDAA569" w14:textId="7B0B5DD4" w:rsidR="009C626E" w:rsidRPr="00551D49" w:rsidRDefault="009C626E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51D49">
              <w:rPr>
                <w:i/>
              </w:rPr>
              <w:t>How has water shaped the UK?</w:t>
            </w:r>
          </w:p>
        </w:tc>
        <w:tc>
          <w:tcPr>
            <w:tcW w:w="0" w:type="auto"/>
          </w:tcPr>
          <w:p w14:paraId="7F1DEF43" w14:textId="2D1BA18C" w:rsidR="009C626E" w:rsidRDefault="009C626E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Sustainable Futures</w:t>
            </w:r>
          </w:p>
          <w:p w14:paraId="750867CF" w14:textId="4E9AE44D" w:rsidR="009C626E" w:rsidRPr="00551D49" w:rsidRDefault="00757F8C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757F8C">
              <w:rPr>
                <w:i/>
              </w:rPr>
              <w:t>Is it too late to prevent climate change?</w:t>
            </w:r>
          </w:p>
        </w:tc>
        <w:tc>
          <w:tcPr>
            <w:tcW w:w="0" w:type="auto"/>
          </w:tcPr>
          <w:p w14:paraId="5D10F792" w14:textId="41BDF3D9" w:rsidR="009C626E" w:rsidRDefault="0067280B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Tropical rainforest</w:t>
            </w:r>
            <w:r w:rsidR="009C626E">
              <w:t xml:space="preserve"> DME</w:t>
            </w:r>
          </w:p>
          <w:p w14:paraId="691B0A8C" w14:textId="1353D34F" w:rsidR="009C626E" w:rsidRPr="00551D49" w:rsidRDefault="008D6260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</w:t>
            </w:r>
            <w:r w:rsidRPr="008D6260">
              <w:rPr>
                <w:i/>
              </w:rPr>
              <w:t xml:space="preserve">hould a road be built through the </w:t>
            </w:r>
            <w:r>
              <w:rPr>
                <w:i/>
              </w:rPr>
              <w:t>rainforest</w:t>
            </w:r>
            <w:r w:rsidRPr="008D6260">
              <w:rPr>
                <w:i/>
              </w:rPr>
              <w:t>?</w:t>
            </w:r>
          </w:p>
        </w:tc>
      </w:tr>
      <w:tr w:rsidR="00660EA2" w14:paraId="54FA3935" w14:textId="36E2FC0F" w:rsidTr="009C626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4C6825D" w14:textId="77777777" w:rsidR="009C626E" w:rsidRDefault="009C626E" w:rsidP="006B0066"/>
          <w:p w14:paraId="7E8429E9" w14:textId="77777777" w:rsidR="009C626E" w:rsidRDefault="009C626E" w:rsidP="006B0066">
            <w:r>
              <w:t>Pupils will learn…</w:t>
            </w:r>
          </w:p>
          <w:p w14:paraId="2F48C0DD" w14:textId="77777777" w:rsidR="009C626E" w:rsidRDefault="009C626E" w:rsidP="006B0066"/>
        </w:tc>
        <w:tc>
          <w:tcPr>
            <w:tcW w:w="0" w:type="auto"/>
          </w:tcPr>
          <w:p w14:paraId="36FAB121" w14:textId="77777777" w:rsidR="003630E6" w:rsidRDefault="003630E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economic sectors of countries.</w:t>
            </w:r>
          </w:p>
          <w:p w14:paraId="5FEBD55B" w14:textId="77777777" w:rsidR="003630E6" w:rsidRDefault="003630E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FB9021E" w14:textId="77777777" w:rsidR="003630E6" w:rsidRDefault="003630E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TNCs, technology and containerisation has spurred globalisation. </w:t>
            </w:r>
          </w:p>
          <w:p w14:paraId="0DC48B0C" w14:textId="77777777" w:rsidR="003630E6" w:rsidRDefault="003630E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8926558" w14:textId="77777777" w:rsidR="003630E6" w:rsidRDefault="003630E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impacts of globalisation.</w:t>
            </w:r>
          </w:p>
          <w:p w14:paraId="2915246B" w14:textId="77777777" w:rsidR="003630E6" w:rsidRDefault="003630E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CC873" w14:textId="63766136" w:rsidR="009C626E" w:rsidRPr="00FC2FAB" w:rsidRDefault="003630E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globalisation can be tackled. </w:t>
            </w:r>
            <w:r w:rsidR="009C626E">
              <w:t xml:space="preserve"> </w:t>
            </w:r>
          </w:p>
        </w:tc>
        <w:tc>
          <w:tcPr>
            <w:tcW w:w="0" w:type="auto"/>
          </w:tcPr>
          <w:p w14:paraId="4D73B083" w14:textId="46AA2B58" w:rsidR="009C626E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dynamic nature of </w:t>
            </w:r>
            <w:r w:rsidR="006C4AD4">
              <w:t>countries in varying level</w:t>
            </w:r>
            <w:r>
              <w:t xml:space="preserve"> including their growth, opportunities and challenges.  </w:t>
            </w:r>
          </w:p>
          <w:p w14:paraId="6A477E9C" w14:textId="77777777" w:rsidR="009C626E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62D8E4" w14:textId="600F64D1" w:rsidR="009C626E" w:rsidRPr="00FC2FAB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 characteristics of </w:t>
            </w:r>
            <w:r w:rsidR="006F0C9B">
              <w:t xml:space="preserve">different levels </w:t>
            </w:r>
            <w:r w:rsidR="006C4AD4">
              <w:t xml:space="preserve">of development impact </w:t>
            </w:r>
          </w:p>
        </w:tc>
        <w:tc>
          <w:tcPr>
            <w:tcW w:w="0" w:type="auto"/>
          </w:tcPr>
          <w:p w14:paraId="5635FE82" w14:textId="77777777" w:rsidR="009C626E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dynamic nature of physical processes that shape the UK’s landscape.</w:t>
            </w:r>
          </w:p>
          <w:p w14:paraId="3284CF84" w14:textId="77777777" w:rsidR="009C626E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C5CE0D" w14:textId="77777777" w:rsidR="009C626E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water and ice can create fascinating physical landscapes around the world.</w:t>
            </w:r>
          </w:p>
          <w:p w14:paraId="73440D1E" w14:textId="77777777" w:rsidR="009C626E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277912" w14:textId="39DFDE44" w:rsidR="009C626E" w:rsidRPr="00FC2FAB" w:rsidRDefault="009C626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humans can take advantage of and manage these diverse physical landscapes.</w:t>
            </w:r>
          </w:p>
        </w:tc>
        <w:tc>
          <w:tcPr>
            <w:tcW w:w="0" w:type="auto"/>
          </w:tcPr>
          <w:p w14:paraId="5F40D362" w14:textId="173D37BB" w:rsidR="00C62588" w:rsidRPr="006D4896" w:rsidRDefault="00AA2B17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 understanding of the physical and human geography that has </w:t>
            </w:r>
            <w:r w:rsidR="00C30185">
              <w:t>led</w:t>
            </w:r>
            <w:r>
              <w:t xml:space="preserve"> to the climate changing over time and how this can affect our lives.</w:t>
            </w:r>
          </w:p>
        </w:tc>
        <w:tc>
          <w:tcPr>
            <w:tcW w:w="0" w:type="auto"/>
          </w:tcPr>
          <w:p w14:paraId="70948B08" w14:textId="6387CF10" w:rsidR="009C626E" w:rsidRDefault="00FF7E12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 understanding of how human economic activity relies on effective functioning of natural systems.</w:t>
            </w:r>
          </w:p>
        </w:tc>
      </w:tr>
      <w:tr w:rsidR="00660EA2" w14:paraId="089B254E" w14:textId="59C24544" w:rsidTr="009C6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E718198" w14:textId="77777777" w:rsidR="009C626E" w:rsidRDefault="009C626E" w:rsidP="00551D49">
            <w:r>
              <w:t>Components</w:t>
            </w:r>
          </w:p>
        </w:tc>
        <w:tc>
          <w:tcPr>
            <w:tcW w:w="0" w:type="auto"/>
          </w:tcPr>
          <w:p w14:paraId="79185DAB" w14:textId="499B9831" w:rsidR="009C626E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Pupils learn about</w:t>
            </w:r>
            <w:r>
              <w:t>:</w:t>
            </w:r>
          </w:p>
          <w:p w14:paraId="712A69B6" w14:textId="03266A20" w:rsidR="006C4AD4" w:rsidRDefault="006C4AD4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3C1FC9A" w14:textId="4DBACEBA" w:rsidR="006C4AD4" w:rsidRDefault="006C4AD4" w:rsidP="006C4AD4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Different economic sectors</w:t>
            </w:r>
          </w:p>
          <w:p w14:paraId="12999987" w14:textId="0C0150ED" w:rsidR="006C4AD4" w:rsidRDefault="00224D00" w:rsidP="006C4AD4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Case study showing Apple in China</w:t>
            </w:r>
          </w:p>
          <w:p w14:paraId="298A3F1C" w14:textId="60E371FB" w:rsidR="00224D00" w:rsidRDefault="00224D00" w:rsidP="006C4AD4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Causes of Globalisation</w:t>
            </w:r>
            <w:r w:rsidR="00A81E44">
              <w:t>, including containerisation and the internet.</w:t>
            </w:r>
          </w:p>
          <w:p w14:paraId="109891D0" w14:textId="61265735" w:rsidR="00A81E44" w:rsidRDefault="00A81E44" w:rsidP="006C4AD4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Effects of globalisation</w:t>
            </w:r>
            <w:r w:rsidR="00F20711">
              <w:t xml:space="preserve"> on various countries</w:t>
            </w:r>
            <w:r>
              <w:t>, including cultural erosion</w:t>
            </w:r>
          </w:p>
          <w:p w14:paraId="45248E45" w14:textId="43B1E0EC" w:rsidR="00A81E44" w:rsidRPr="008D208B" w:rsidRDefault="00A81E44" w:rsidP="006C4AD4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Strategies to tackle globalisation, including </w:t>
            </w:r>
            <w:r w:rsidR="00F20711">
              <w:t>Fairtrade.</w:t>
            </w:r>
          </w:p>
          <w:p w14:paraId="4DF2CB04" w14:textId="58CDCC2A" w:rsidR="00F20711" w:rsidRDefault="00F20711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1E5BFE" w14:textId="3E13731A" w:rsidR="00F20711" w:rsidRPr="008D208B" w:rsidRDefault="00F20711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pupils have understanding and awareness of the fact that they live in a globalised world. </w:t>
            </w:r>
          </w:p>
          <w:p w14:paraId="635575E5" w14:textId="77777777" w:rsidR="009C626E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BC37BE" w14:textId="77777777" w:rsidR="00F20711" w:rsidRDefault="00F20711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pupils understand their role as global citizens, and decisions made in one country can have profound impacts on others. </w:t>
            </w:r>
          </w:p>
          <w:p w14:paraId="24B3C07F" w14:textId="77777777" w:rsidR="00190D10" w:rsidRDefault="00190D10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8107701" w14:textId="77777777" w:rsidR="00190D10" w:rsidRDefault="00190D10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pupils can begin to assess the extent to which globalisation is a blessing or a burden.</w:t>
            </w:r>
          </w:p>
          <w:p w14:paraId="05DD65CE" w14:textId="77777777" w:rsidR="00190D10" w:rsidRDefault="00190D10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7A809A" w14:textId="117B7FC6" w:rsidR="00190D10" w:rsidRPr="008D208B" w:rsidRDefault="00190D10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pupils can relate their own lived experience with the lives of those in other countries.</w:t>
            </w:r>
          </w:p>
        </w:tc>
        <w:tc>
          <w:tcPr>
            <w:tcW w:w="0" w:type="auto"/>
          </w:tcPr>
          <w:p w14:paraId="15B40041" w14:textId="52C3D530" w:rsidR="009C626E" w:rsidRPr="008D208B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lastRenderedPageBreak/>
              <w:t>Pupils learn about</w:t>
            </w:r>
            <w:r>
              <w:t>:</w:t>
            </w:r>
          </w:p>
          <w:p w14:paraId="357A78A8" w14:textId="77777777" w:rsidR="009C626E" w:rsidRPr="008D208B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A25B5C" w14:textId="77777777" w:rsidR="009C626E" w:rsidRDefault="00F20711" w:rsidP="00F20711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development can be measured</w:t>
            </w:r>
          </w:p>
          <w:p w14:paraId="02BBD1E1" w14:textId="77777777" w:rsidR="00F20711" w:rsidRDefault="00F20711" w:rsidP="00F20711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countries’ level of development can be classified</w:t>
            </w:r>
          </w:p>
          <w:p w14:paraId="1506DAC0" w14:textId="77777777" w:rsidR="00F20711" w:rsidRDefault="00F20711" w:rsidP="00F20711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effects of uneven development</w:t>
            </w:r>
          </w:p>
          <w:p w14:paraId="366B98D2" w14:textId="77777777" w:rsidR="00F20711" w:rsidRDefault="00F20711" w:rsidP="00F20711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Strategies to improve development</w:t>
            </w:r>
          </w:p>
          <w:p w14:paraId="2D08667E" w14:textId="77777777" w:rsidR="00F20711" w:rsidRDefault="00F20711" w:rsidP="00F20711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role of NGOs and the Sustainable Development Goals in improving development, with a focus on Yemen. </w:t>
            </w:r>
          </w:p>
          <w:p w14:paraId="0D36A27E" w14:textId="77777777" w:rsidR="00F20711" w:rsidRDefault="00F20711" w:rsidP="00F20711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impact of food and gender inequality.</w:t>
            </w:r>
          </w:p>
          <w:p w14:paraId="6E3E11FA" w14:textId="77777777" w:rsidR="00190D10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55CAFD9" w14:textId="77777777" w:rsidR="00190D10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pupils can relate their own lived experience with the lives of those in other countries.</w:t>
            </w:r>
          </w:p>
          <w:p w14:paraId="753022F9" w14:textId="77777777" w:rsidR="00190D10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5D2170D" w14:textId="77777777" w:rsidR="00190D10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pupils have an understanding of the causes of uneven development and how it can impact lives.</w:t>
            </w:r>
          </w:p>
          <w:p w14:paraId="13A8FFCE" w14:textId="77777777" w:rsidR="00190D10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8E3FA0A" w14:textId="77777777" w:rsidR="00190D10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lastRenderedPageBreak/>
              <w:t>So</w:t>
            </w:r>
            <w:proofErr w:type="gramEnd"/>
            <w:r>
              <w:t xml:space="preserve"> pupils can begin to develop chains of explanation and make links between different concepts and processes.</w:t>
            </w:r>
          </w:p>
          <w:p w14:paraId="418CAD96" w14:textId="77777777" w:rsidR="00190D10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A47281" w14:textId="09E27088" w:rsidR="00190D10" w:rsidRPr="008D208B" w:rsidRDefault="00190D10" w:rsidP="00190D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pupils can assess how effective current strategies are at tackling the development gap.</w:t>
            </w:r>
          </w:p>
        </w:tc>
        <w:tc>
          <w:tcPr>
            <w:tcW w:w="0" w:type="auto"/>
          </w:tcPr>
          <w:p w14:paraId="597171DE" w14:textId="41B6EF43" w:rsidR="009C626E" w:rsidRPr="008D208B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lastRenderedPageBreak/>
              <w:t>Pupils learn about</w:t>
            </w:r>
            <w:r>
              <w:t>:</w:t>
            </w:r>
          </w:p>
          <w:p w14:paraId="702A4483" w14:textId="77777777" w:rsidR="009C626E" w:rsidRPr="008D208B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26398CA" w14:textId="77777777" w:rsidR="009C626E" w:rsidRDefault="006F0C9B" w:rsidP="006F0C9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Location of Indonesia</w:t>
            </w:r>
          </w:p>
          <w:p w14:paraId="5AD6BD8A" w14:textId="77777777" w:rsidR="006F0C9B" w:rsidRDefault="006F0C9B" w:rsidP="006F0C9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Changing population in Indonesia</w:t>
            </w:r>
          </w:p>
          <w:p w14:paraId="260C1BE2" w14:textId="77777777" w:rsidR="006F0C9B" w:rsidRDefault="006F0C9B" w:rsidP="006F0C9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Methods to reduce the development gap including tourism and aid.</w:t>
            </w:r>
          </w:p>
          <w:p w14:paraId="0F130350" w14:textId="77777777" w:rsidR="006F0C9B" w:rsidRDefault="006F0C9B" w:rsidP="006F0C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42113A1" w14:textId="77777777" w:rsidR="006F0C9B" w:rsidRDefault="006F0C9B" w:rsidP="006F0C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 that they are able to make effective links between previous knowledge and apply this to new topics such as tectonic hazards, differing development and globalisation.</w:t>
            </w:r>
          </w:p>
          <w:p w14:paraId="58EE38D8" w14:textId="77777777" w:rsidR="006F0C9B" w:rsidRDefault="006F0C9B" w:rsidP="006F0C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6DE827" w14:textId="4810C225" w:rsidR="006F0C9B" w:rsidRDefault="006F0C9B" w:rsidP="006F0C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be aware of how the population and level of development will affect how people live.</w:t>
            </w:r>
          </w:p>
          <w:p w14:paraId="0A16B016" w14:textId="77777777" w:rsidR="006F0C9B" w:rsidRDefault="006F0C9B" w:rsidP="006F0C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C9A18B" w14:textId="3829E0D1" w:rsidR="006F0C9B" w:rsidRPr="008D208B" w:rsidRDefault="006F0C9B" w:rsidP="006F0C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be able to use the example Indonesia in detail.</w:t>
            </w:r>
          </w:p>
        </w:tc>
        <w:tc>
          <w:tcPr>
            <w:tcW w:w="0" w:type="auto"/>
          </w:tcPr>
          <w:p w14:paraId="65854C31" w14:textId="77777777" w:rsidR="009C626E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learn about:</w:t>
            </w:r>
          </w:p>
          <w:p w14:paraId="4848A76A" w14:textId="77777777" w:rsidR="009C626E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B43A35A" w14:textId="77777777" w:rsidR="00C62588" w:rsidRDefault="00C62588" w:rsidP="00F1037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Evidence for climate change</w:t>
            </w:r>
          </w:p>
          <w:p w14:paraId="6F1B645A" w14:textId="77777777" w:rsidR="00C62588" w:rsidRDefault="00C62588" w:rsidP="00F1037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Human and natural causes of climate change</w:t>
            </w:r>
          </w:p>
          <w:p w14:paraId="5E5F6577" w14:textId="28600AB5" w:rsidR="009C626E" w:rsidRDefault="00C62588" w:rsidP="00F1037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we can adapt to and mitigate climate change including changing lifestyles e.g. veganism</w:t>
            </w:r>
            <w:r w:rsidR="009C626E">
              <w:t>.</w:t>
            </w:r>
          </w:p>
          <w:p w14:paraId="5E7A44E6" w14:textId="77777777" w:rsidR="009C626E" w:rsidRDefault="009C626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C17031" w14:textId="77777777" w:rsidR="00890DBE" w:rsidRDefault="00C62588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 th</w:t>
            </w:r>
            <w:r w:rsidR="00AA2B17">
              <w:t>at they are able to make effective and climate conscious decisions in the future.</w:t>
            </w:r>
          </w:p>
          <w:p w14:paraId="2182B2F8" w14:textId="77777777" w:rsidR="00890DBE" w:rsidRDefault="00890DB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7701FDF" w14:textId="407F63A3" w:rsidR="009C626E" w:rsidRDefault="00890DB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Pupils will development an appreciation and understanding of the sacrifices some cultures make to </w:t>
            </w:r>
            <w:r w:rsidR="00210B96">
              <w:t>live</w:t>
            </w:r>
            <w:r>
              <w:t xml:space="preserve"> with climate change.</w:t>
            </w:r>
            <w:r w:rsidR="00AA2B17">
              <w:t xml:space="preserve"> </w:t>
            </w:r>
          </w:p>
          <w:p w14:paraId="34DD8BF3" w14:textId="77777777" w:rsidR="009C626E" w:rsidRDefault="009C626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4733CE" w14:textId="47E3954A" w:rsidR="009C626E" w:rsidRPr="00FC2FAB" w:rsidRDefault="009C626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66FBF9A9" w14:textId="77777777" w:rsidR="009C626E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learn about:</w:t>
            </w:r>
          </w:p>
          <w:p w14:paraId="51528FA9" w14:textId="77777777" w:rsidR="009C626E" w:rsidRDefault="009C626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118977" w14:textId="4464134A" w:rsidR="009C626E" w:rsidRDefault="0067280B" w:rsidP="0067280B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Contextual information about a rainforest linking to development indicators.</w:t>
            </w:r>
          </w:p>
          <w:p w14:paraId="36EB04C8" w14:textId="0DAA01AA" w:rsidR="0067280B" w:rsidRDefault="0067280B" w:rsidP="0067280B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Understanding of economic</w:t>
            </w:r>
            <w:r w:rsidR="005F6D1E">
              <w:t xml:space="preserve"> and social</w:t>
            </w:r>
            <w:r>
              <w:t xml:space="preserve"> reasons why a road through a rainforest would be beneficial.</w:t>
            </w:r>
          </w:p>
          <w:p w14:paraId="7211AA44" w14:textId="77777777" w:rsidR="0067280B" w:rsidRDefault="0067280B" w:rsidP="0067280B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Understanding the social and environmental disadvantages associated with building a road through a tropical rainforest.</w:t>
            </w:r>
          </w:p>
          <w:p w14:paraId="49C31027" w14:textId="77777777" w:rsidR="002E6712" w:rsidRDefault="002E6712" w:rsidP="002E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31BA34" w14:textId="499E22E6" w:rsidR="002E6712" w:rsidRPr="00FC2FAB" w:rsidRDefault="002E6712" w:rsidP="002E6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 that they are able to use data in the form of text, graphs and pictures to reach a conclusion.</w:t>
            </w:r>
          </w:p>
        </w:tc>
      </w:tr>
      <w:tr w:rsidR="00660EA2" w14:paraId="45FE6A8B" w14:textId="412A6183" w:rsidTr="009C626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F2CF0B" w14:textId="77777777" w:rsidR="009C626E" w:rsidRDefault="009C626E" w:rsidP="00F8545C">
            <w:r>
              <w:t>What pupils should already know</w:t>
            </w:r>
          </w:p>
          <w:p w14:paraId="77FDAB30" w14:textId="77777777" w:rsidR="009C626E" w:rsidRDefault="009C626E" w:rsidP="00F8545C">
            <w:r>
              <w:t>(prior learning components)</w:t>
            </w:r>
          </w:p>
          <w:p w14:paraId="599D5A9B" w14:textId="77777777" w:rsidR="009C626E" w:rsidRDefault="009C626E" w:rsidP="00F8545C"/>
        </w:tc>
        <w:tc>
          <w:tcPr>
            <w:tcW w:w="0" w:type="auto"/>
          </w:tcPr>
          <w:p w14:paraId="7D3D5E71" w14:textId="77777777" w:rsidR="009C626E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of continents and where countries are located around the </w:t>
            </w:r>
            <w:proofErr w:type="gramStart"/>
            <w:r>
              <w:t>world  (</w:t>
            </w:r>
            <w:proofErr w:type="gramEnd"/>
            <w:r>
              <w:t>Going Places with Geography – Year 7)</w:t>
            </w:r>
          </w:p>
          <w:p w14:paraId="365D0897" w14:textId="77777777" w:rsidR="009C626E" w:rsidRPr="00E55FDA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1FD3AC3" w14:textId="77777777" w:rsidR="009C626E" w:rsidRDefault="00B16EAA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Britain has changed over the past 100 years (History &amp; ERIC)</w:t>
            </w:r>
          </w:p>
          <w:p w14:paraId="73F23212" w14:textId="77777777" w:rsidR="00B16EAA" w:rsidRDefault="00B16EAA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2B8DE9" w14:textId="52617874" w:rsidR="00B16EAA" w:rsidRPr="00FC2FAB" w:rsidRDefault="00B16EAA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humans interact with the physical environment (Urban Landscapes – Year 8)</w:t>
            </w:r>
          </w:p>
        </w:tc>
        <w:tc>
          <w:tcPr>
            <w:tcW w:w="0" w:type="auto"/>
          </w:tcPr>
          <w:p w14:paraId="37D36738" w14:textId="77777777" w:rsidR="009C626E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the physical geography of the UK, where major cities are located (Going Places with Geography – Year 7)</w:t>
            </w:r>
          </w:p>
          <w:p w14:paraId="442B9C98" w14:textId="77777777" w:rsidR="009C626E" w:rsidRPr="00E55FDA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235779" w14:textId="77777777" w:rsidR="009C626E" w:rsidRPr="00E55FDA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using OS maps including contour lines, map symbols and grid references to interpret locations (Going Places with Geography – Year 7)</w:t>
            </w:r>
          </w:p>
          <w:p w14:paraId="5EDF9825" w14:textId="77777777" w:rsidR="009C626E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2DC9F74" w14:textId="24C5B209" w:rsidR="009C626E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of </w:t>
            </w:r>
            <w:r w:rsidR="00190D10">
              <w:t>how global systems have created challenges (</w:t>
            </w:r>
            <w:r w:rsidR="00B16EAA">
              <w:t>Going Global – Year 9)</w:t>
            </w:r>
          </w:p>
          <w:p w14:paraId="24DE0114" w14:textId="77777777" w:rsidR="009C626E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EFF5EB" w14:textId="73071E58" w:rsidR="009C626E" w:rsidRPr="008A7E3F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Understanding of </w:t>
            </w:r>
            <w:r w:rsidR="00B16EAA">
              <w:t>uneven development in LIC cities (Urban Landscapes – Year 9)</w:t>
            </w:r>
          </w:p>
        </w:tc>
        <w:tc>
          <w:tcPr>
            <w:tcW w:w="0" w:type="auto"/>
          </w:tcPr>
          <w:p w14:paraId="0DD30C62" w14:textId="77777777" w:rsidR="00512E57" w:rsidRDefault="00512E57" w:rsidP="00512E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of continents and where countries are located around the </w:t>
            </w:r>
            <w:proofErr w:type="gramStart"/>
            <w:r>
              <w:t>world  (</w:t>
            </w:r>
            <w:proofErr w:type="gramEnd"/>
            <w:r>
              <w:t>Going Places with Geography – Year 7)</w:t>
            </w:r>
          </w:p>
          <w:p w14:paraId="1076A0E1" w14:textId="748EB0FD" w:rsidR="009C626E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128CC41" w14:textId="000C380A" w:rsidR="00512E57" w:rsidRDefault="00512E57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the physical geography of hazardous regions (Treacherous Earth – Year 8)</w:t>
            </w:r>
          </w:p>
          <w:p w14:paraId="0E01FF43" w14:textId="77777777" w:rsidR="009C626E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5B9FCC8" w14:textId="4ADEE787" w:rsidR="00224D00" w:rsidRPr="00FC2FAB" w:rsidRDefault="00512E57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Knowledge recently acquired from Going Global and Differing Development</w:t>
            </w:r>
          </w:p>
        </w:tc>
        <w:tc>
          <w:tcPr>
            <w:tcW w:w="0" w:type="auto"/>
          </w:tcPr>
          <w:p w14:paraId="5A79FE43" w14:textId="7586834A" w:rsidR="009C626E" w:rsidRDefault="009C626E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of continents and where countries are located around the </w:t>
            </w:r>
            <w:r w:rsidR="00DE6126">
              <w:t>world (</w:t>
            </w:r>
            <w:r>
              <w:t>Going Places with Geography – Year 7)</w:t>
            </w:r>
          </w:p>
          <w:p w14:paraId="78CD9D1C" w14:textId="51E2EE60" w:rsidR="009C626E" w:rsidRDefault="009C626E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6CF273E" w14:textId="174BAAD3" w:rsidR="009C626E" w:rsidRDefault="009C626E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Knowledge of how </w:t>
            </w:r>
            <w:r w:rsidR="001662F0">
              <w:t xml:space="preserve">tectonic hazards can </w:t>
            </w:r>
            <w:r>
              <w:t>pose challenges (Treacherous Earth – Year 8)</w:t>
            </w:r>
          </w:p>
          <w:p w14:paraId="34DDC78A" w14:textId="3B3CD25F" w:rsidR="009C626E" w:rsidRDefault="009C626E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235846" w14:textId="77777777" w:rsidR="009C626E" w:rsidRPr="00E2401E" w:rsidRDefault="009C626E" w:rsidP="00534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0" w:type="auto"/>
          </w:tcPr>
          <w:p w14:paraId="783DFC57" w14:textId="21DE2D83" w:rsidR="009C626E" w:rsidRPr="0067280B" w:rsidRDefault="00FF7E12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280B">
              <w:t xml:space="preserve">Understanding of location of biomes </w:t>
            </w:r>
            <w:r w:rsidR="00DE6126" w:rsidRPr="0067280B">
              <w:t xml:space="preserve">such as the tropical rainforest </w:t>
            </w:r>
            <w:r w:rsidRPr="0067280B">
              <w:t>(</w:t>
            </w:r>
            <w:r w:rsidR="00DE6126" w:rsidRPr="0067280B">
              <w:t>B</w:t>
            </w:r>
            <w:r w:rsidRPr="0067280B">
              <w:t xml:space="preserve">rilliant </w:t>
            </w:r>
            <w:r w:rsidR="00DE6126" w:rsidRPr="0067280B">
              <w:t>B</w:t>
            </w:r>
            <w:r w:rsidRPr="0067280B">
              <w:t>iomes – Year 7)</w:t>
            </w:r>
          </w:p>
          <w:p w14:paraId="4AB3A804" w14:textId="69418029" w:rsidR="00FF7E12" w:rsidRPr="0067280B" w:rsidRDefault="00FF7E12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0DE9584" w14:textId="266DA871" w:rsidR="00FF7E12" w:rsidRPr="0067280B" w:rsidRDefault="00FF7E12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280B">
              <w:t>Understanding of how reduction of tropical rainforests is leading to climate change (</w:t>
            </w:r>
            <w:r w:rsidR="00DE6126" w:rsidRPr="0067280B">
              <w:t>S</w:t>
            </w:r>
            <w:r w:rsidRPr="0067280B">
              <w:t xml:space="preserve">ustainable </w:t>
            </w:r>
            <w:r w:rsidR="00DE6126" w:rsidRPr="0067280B">
              <w:t>F</w:t>
            </w:r>
            <w:r w:rsidRPr="0067280B">
              <w:t>utures – Year 9)</w:t>
            </w:r>
          </w:p>
          <w:p w14:paraId="20E5F814" w14:textId="316ADEF9" w:rsidR="00DE6126" w:rsidRPr="0067280B" w:rsidRDefault="00DE6126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F8C9C6" w14:textId="6860D822" w:rsidR="00DE6126" w:rsidRPr="0067280B" w:rsidRDefault="00DE6126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280B">
              <w:t>Understanding of how to interpret maps and graphs (Going Places with Geography – Year 7).</w:t>
            </w:r>
          </w:p>
          <w:p w14:paraId="0BBDD7E4" w14:textId="77777777" w:rsidR="009C626E" w:rsidRPr="0067280B" w:rsidRDefault="009C626E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480C88" w14:textId="77777777" w:rsidR="00B64583" w:rsidRPr="0067280B" w:rsidRDefault="00B64583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280B">
              <w:t>Knowledge of how environments can be managed (Curious Coasts – Year 7, Water and Ice – Year 8)</w:t>
            </w:r>
          </w:p>
          <w:p w14:paraId="25F661F5" w14:textId="77777777" w:rsidR="0067280B" w:rsidRPr="0067280B" w:rsidRDefault="0067280B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69209A" w14:textId="243CB944" w:rsidR="0067280B" w:rsidRPr="0067280B" w:rsidRDefault="0067280B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280B">
              <w:t>Development Indicators (Differing Development – Year 9)</w:t>
            </w:r>
          </w:p>
        </w:tc>
      </w:tr>
      <w:tr w:rsidR="00660EA2" w14:paraId="04DB7C97" w14:textId="191AFC23" w:rsidTr="009C6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4A2CBD" w14:textId="77777777" w:rsidR="009C626E" w:rsidRDefault="009C626E" w:rsidP="00707863">
            <w:r>
              <w:t>Transferrable knowledge (skills)</w:t>
            </w:r>
          </w:p>
        </w:tc>
        <w:tc>
          <w:tcPr>
            <w:tcW w:w="0" w:type="auto"/>
          </w:tcPr>
          <w:p w14:paraId="3DD91556" w14:textId="63464FE8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Awareness of how </w:t>
            </w:r>
            <w:r w:rsidR="00B16EAA">
              <w:t>individual actions can have a global impact</w:t>
            </w:r>
            <w:r>
              <w:t>.</w:t>
            </w:r>
          </w:p>
          <w:p w14:paraId="67C4FF20" w14:textId="0B7C6E9B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ABED13" w14:textId="509FC7A3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Understanding of </w:t>
            </w:r>
            <w:r w:rsidR="00B16EAA">
              <w:t xml:space="preserve">the interconnectedness of citizens, institutions and governments. </w:t>
            </w:r>
          </w:p>
          <w:p w14:paraId="49EFFD32" w14:textId="67AF8F15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93EE700" w14:textId="17F77401" w:rsidR="009C626E" w:rsidRPr="008E28A5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E28A5">
              <w:rPr>
                <w:b/>
              </w:rPr>
              <w:t>Skills</w:t>
            </w:r>
          </w:p>
          <w:p w14:paraId="44ACB7E5" w14:textId="71736226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resources to show an awareness of distribution and anomalies.</w:t>
            </w:r>
          </w:p>
          <w:p w14:paraId="72894842" w14:textId="17A600F1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21FBAFF" w14:textId="2577CA66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demonstrate an understanding of number, area, scales and the relationship between units.</w:t>
            </w:r>
          </w:p>
          <w:p w14:paraId="26DEEFCD" w14:textId="51A255E0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F8E2D6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resources to interpret and infer and apply knowledge and understanding.</w:t>
            </w:r>
          </w:p>
          <w:p w14:paraId="46FD771E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06A7D9" w14:textId="2B2FA227" w:rsidR="009C626E" w:rsidRPr="00FC2FAB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of data/evidence to develop a balanced judgment/evaluation. </w:t>
            </w:r>
          </w:p>
        </w:tc>
        <w:tc>
          <w:tcPr>
            <w:tcW w:w="0" w:type="auto"/>
          </w:tcPr>
          <w:p w14:paraId="4CD3343F" w14:textId="15429FDE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Awareness of how </w:t>
            </w:r>
            <w:r w:rsidR="00625BC0">
              <w:t>physical and human factors can influence the level of development.</w:t>
            </w:r>
          </w:p>
          <w:p w14:paraId="5D88425B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66855C" w14:textId="241E1CE5" w:rsidR="009C626E" w:rsidRDefault="00625BC0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Ability to classify countries and apply development indicators to other aspects of Geography (Natural hazards, urban issues, resource management)</w:t>
            </w:r>
          </w:p>
          <w:p w14:paraId="2B16EE45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9BF8A5C" w14:textId="77777777" w:rsidR="009C626E" w:rsidRPr="008E28A5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E28A5">
              <w:rPr>
                <w:b/>
              </w:rPr>
              <w:t>Skills</w:t>
            </w:r>
          </w:p>
          <w:p w14:paraId="342BB53A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resources to show an awareness of distribution and anomalies.</w:t>
            </w:r>
          </w:p>
          <w:p w14:paraId="0BD448B1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9F560E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demonstrate an understanding of number, area, scales and the relationship between units.</w:t>
            </w:r>
          </w:p>
          <w:p w14:paraId="05926285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DA466E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resources to interpret and infer and apply knowledge and understanding.</w:t>
            </w:r>
          </w:p>
          <w:p w14:paraId="5FCCDA0D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1B8296F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of data/evidence to develop a balanced judgment/evaluation. </w:t>
            </w:r>
          </w:p>
          <w:p w14:paraId="0CA3D335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620FD0" w14:textId="1E8FBE0C" w:rsidR="009C626E" w:rsidRPr="001F3CC3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E2BA2">
              <w:rPr>
                <w:szCs w:val="20"/>
              </w:rPr>
              <w:t>Potential future fieldwork opportunities.</w:t>
            </w:r>
          </w:p>
        </w:tc>
        <w:tc>
          <w:tcPr>
            <w:tcW w:w="0" w:type="auto"/>
          </w:tcPr>
          <w:p w14:paraId="10A93B4E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Skills in understanding and interpreting various maps (OS, Satellite, GIS)</w:t>
            </w:r>
          </w:p>
          <w:p w14:paraId="1FFC7B23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6E4304A" w14:textId="2A19F3BB" w:rsidR="009C626E" w:rsidRDefault="00512E57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Ability to relate previous knowledge taught to a new place context.</w:t>
            </w:r>
          </w:p>
          <w:p w14:paraId="61CC629A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7CE3F0" w14:textId="77777777" w:rsidR="009C626E" w:rsidRPr="008E28A5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E28A5">
              <w:rPr>
                <w:b/>
              </w:rPr>
              <w:t>Skills</w:t>
            </w:r>
          </w:p>
          <w:p w14:paraId="1E413DB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resources to show an awareness of distribution and anomalies.</w:t>
            </w:r>
          </w:p>
          <w:p w14:paraId="47E8581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7873076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demonstrate an understanding of number, area, scales and the relationship between units.</w:t>
            </w:r>
          </w:p>
          <w:p w14:paraId="585ADFC1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46D47E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resources to interpret and infer and apply knowledge and understanding.</w:t>
            </w:r>
          </w:p>
          <w:p w14:paraId="0552B666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B0DA38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of data/evidence to develop a balanced judgment/evaluation.</w:t>
            </w:r>
          </w:p>
          <w:p w14:paraId="17E0295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05928D" w14:textId="6F60B7CC" w:rsidR="009C626E" w:rsidRPr="00FC2FAB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Potential future fieldwork opportunities.</w:t>
            </w:r>
          </w:p>
        </w:tc>
        <w:tc>
          <w:tcPr>
            <w:tcW w:w="0" w:type="auto"/>
          </w:tcPr>
          <w:p w14:paraId="2DD7A600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F710C">
              <w:rPr>
                <w:b/>
              </w:rPr>
              <w:t>Skills</w:t>
            </w:r>
          </w:p>
          <w:p w14:paraId="45080CCA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use resources to show an awareness of distribution and anomalies.</w:t>
            </w:r>
          </w:p>
          <w:p w14:paraId="60DF8376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C33D26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demonstrate an understanding of number, area, scales and the relationship between units.</w:t>
            </w:r>
          </w:p>
          <w:p w14:paraId="520DE19A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94A217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a range of resources to interpret and infer and apply knowledge and understanding.</w:t>
            </w:r>
          </w:p>
          <w:p w14:paraId="561B41B1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EB40E85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of data/evidence to develop a balanced judgment/evaluation.</w:t>
            </w:r>
          </w:p>
          <w:p w14:paraId="0C9E01C0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FD40BF4" w14:textId="0FF72440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0B99CC4C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Skills in understanding and interpreting various maps (OS, Satellite, GIS)</w:t>
            </w:r>
          </w:p>
          <w:p w14:paraId="263F345C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441EF49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085BE7A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F710C">
              <w:rPr>
                <w:b/>
              </w:rPr>
              <w:t>Skills</w:t>
            </w:r>
          </w:p>
          <w:p w14:paraId="35E92AEF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use resources to show an awareness of distribution and anomalies.</w:t>
            </w:r>
          </w:p>
          <w:p w14:paraId="4D20D9C8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04FA806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demonstrate an understanding of number, area, scales and the relationship between units.</w:t>
            </w:r>
          </w:p>
          <w:p w14:paraId="0AEDA3E8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B5B7D3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a range of resources to interpret and infer and apply knowledge and understanding.</w:t>
            </w:r>
          </w:p>
          <w:p w14:paraId="2B59F8E1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5AD951F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of data/evidence to develop a balanced judgment/evaluation.</w:t>
            </w:r>
          </w:p>
          <w:p w14:paraId="5F3EA7BE" w14:textId="77777777" w:rsidR="009C626E" w:rsidRPr="006F710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57FC405" w14:textId="77777777" w:rsidR="009C626E" w:rsidRPr="00E2401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60EA2" w14:paraId="6CEBD2EF" w14:textId="44A94278" w:rsidTr="009C626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476486" w14:textId="77777777" w:rsidR="009C626E" w:rsidRDefault="009C626E" w:rsidP="00707863">
            <w:r>
              <w:lastRenderedPageBreak/>
              <w:t>Key vocabulary pupil will know and learn</w:t>
            </w:r>
          </w:p>
        </w:tc>
        <w:tc>
          <w:tcPr>
            <w:tcW w:w="0" w:type="auto"/>
          </w:tcPr>
          <w:p w14:paraId="14E86750" w14:textId="6B2B0491" w:rsidR="009C626E" w:rsidRPr="00FC2FAB" w:rsidRDefault="00B16EAA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Globalisation, primary, secondary, tertiary, quaternary, economic, TNC, containerisation, Fairtrade</w:t>
            </w:r>
          </w:p>
        </w:tc>
        <w:tc>
          <w:tcPr>
            <w:tcW w:w="0" w:type="auto"/>
          </w:tcPr>
          <w:p w14:paraId="32D01AA4" w14:textId="00DB2D0F" w:rsidR="009C626E" w:rsidRPr="00D86CFF" w:rsidRDefault="00625BC0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Development, GNI, HDI, poverty, </w:t>
            </w:r>
            <w:proofErr w:type="gramStart"/>
            <w:r>
              <w:t xml:space="preserve">gender, </w:t>
            </w:r>
            <w:r w:rsidR="009C626E">
              <w:t xml:space="preserve"> </w:t>
            </w:r>
            <w:r>
              <w:t>inequality</w:t>
            </w:r>
            <w:proofErr w:type="gramEnd"/>
            <w:r>
              <w:t>, UN, Middle East</w:t>
            </w:r>
          </w:p>
        </w:tc>
        <w:tc>
          <w:tcPr>
            <w:tcW w:w="0" w:type="auto"/>
          </w:tcPr>
          <w:p w14:paraId="749AD05B" w14:textId="4296EEDD" w:rsidR="009C626E" w:rsidRPr="00FC2FAB" w:rsidRDefault="00512E57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Indonesia, Multiplier, Economic Leakage, TNC, Aid, Tourism, Ecotourism</w:t>
            </w:r>
          </w:p>
        </w:tc>
        <w:tc>
          <w:tcPr>
            <w:tcW w:w="0" w:type="auto"/>
          </w:tcPr>
          <w:p w14:paraId="72381789" w14:textId="1B61812F" w:rsidR="009C626E" w:rsidRPr="006F710C" w:rsidRDefault="00534B3F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Natural, human, sustainable</w:t>
            </w:r>
          </w:p>
        </w:tc>
        <w:tc>
          <w:tcPr>
            <w:tcW w:w="0" w:type="auto"/>
          </w:tcPr>
          <w:p w14:paraId="6192BD14" w14:textId="039190C5" w:rsidR="009C626E" w:rsidRPr="00E2401E" w:rsidRDefault="002E6712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Deforestation, logging, ecotourism</w:t>
            </w:r>
          </w:p>
        </w:tc>
      </w:tr>
      <w:tr w:rsidR="00660EA2" w14:paraId="654C5D1D" w14:textId="2349011F" w:rsidTr="009C6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E0817E2" w14:textId="77777777" w:rsidR="009C626E" w:rsidRDefault="009C626E" w:rsidP="00707863">
            <w:r>
              <w:t>Assessment activities</w:t>
            </w:r>
          </w:p>
        </w:tc>
        <w:tc>
          <w:tcPr>
            <w:tcW w:w="0" w:type="auto"/>
          </w:tcPr>
          <w:p w14:paraId="5C9A7EA5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56AA8924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790F22" w14:textId="6AABBDCB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Summative assessment at the end of HT1</w:t>
            </w:r>
            <w:r>
              <w:t xml:space="preserve"> – MONITORING 2</w:t>
            </w:r>
          </w:p>
        </w:tc>
        <w:tc>
          <w:tcPr>
            <w:tcW w:w="0" w:type="auto"/>
          </w:tcPr>
          <w:p w14:paraId="6123429C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20BF50B0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465934" w14:textId="7E059DD9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 xml:space="preserve">Summative assessment </w:t>
            </w:r>
            <w:r>
              <w:t>at the end of HT2</w:t>
            </w:r>
          </w:p>
        </w:tc>
        <w:tc>
          <w:tcPr>
            <w:tcW w:w="0" w:type="auto"/>
          </w:tcPr>
          <w:p w14:paraId="6B71A58D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01E8FDF9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D8EF2A" w14:textId="01C15C0B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 xml:space="preserve">Summative assessment </w:t>
            </w:r>
            <w:r w:rsidR="00512E57">
              <w:t>at the end of HT3</w:t>
            </w:r>
          </w:p>
        </w:tc>
        <w:tc>
          <w:tcPr>
            <w:tcW w:w="0" w:type="auto"/>
          </w:tcPr>
          <w:p w14:paraId="11D5FA4D" w14:textId="51DDB862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teacher circulation</w:t>
            </w:r>
          </w:p>
          <w:p w14:paraId="58F02686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5BFED6" w14:textId="248B2516" w:rsidR="009C626E" w:rsidRPr="00C61EE2" w:rsidRDefault="00534B3F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End of unit assessment.</w:t>
            </w:r>
          </w:p>
        </w:tc>
        <w:tc>
          <w:tcPr>
            <w:tcW w:w="0" w:type="auto"/>
          </w:tcPr>
          <w:p w14:paraId="3FA7A423" w14:textId="52ADC013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6EAE6FAB" w14:textId="34FEDA00" w:rsidR="002E6712" w:rsidRDefault="002E6712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FDF49D" w14:textId="1AD7397A" w:rsidR="002E6712" w:rsidRPr="00C61EE2" w:rsidRDefault="002E6712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Written report.</w:t>
            </w:r>
          </w:p>
          <w:p w14:paraId="1D50A0CB" w14:textId="77777777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EF8F548" w14:textId="39CB037C" w:rsidR="009C626E" w:rsidRPr="00C61EE2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</w:tc>
        <w:bookmarkStart w:id="0" w:name="_GoBack"/>
        <w:bookmarkEnd w:id="0"/>
      </w:tr>
      <w:tr w:rsidR="00660EA2" w14:paraId="768FCD35" w14:textId="6088B7CF" w:rsidTr="009C626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D9D07AA" w14:textId="77777777" w:rsidR="009C626E" w:rsidRPr="00E11DBE" w:rsidRDefault="009C626E" w:rsidP="00707863">
            <w:r w:rsidRPr="00E11DBE">
              <w:t>Resources available</w:t>
            </w:r>
          </w:p>
        </w:tc>
        <w:tc>
          <w:tcPr>
            <w:tcW w:w="0" w:type="auto"/>
          </w:tcPr>
          <w:p w14:paraId="4C3BCE56" w14:textId="1E0A20CF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085EFF89" w14:textId="048EFE73" w:rsidR="009C626E" w:rsidRDefault="00D302BD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9" w:history="1">
              <w:r w:rsidR="009C626E">
                <w:t>T</w:t>
              </w:r>
              <w:r w:rsidR="009C626E" w:rsidRPr="00ED525A">
                <w:rPr>
                  <w:rStyle w:val="Hyperlink"/>
                </w:rPr>
                <w:t>:\Humanities\Geography\</w:t>
              </w:r>
              <w:r w:rsidR="009C626E">
                <w:rPr>
                  <w:rStyle w:val="Hyperlink"/>
                </w:rPr>
                <w:t>Key</w:t>
              </w:r>
            </w:hyperlink>
            <w:r w:rsidR="009C626E">
              <w:rPr>
                <w:rStyle w:val="Hyperlink"/>
              </w:rPr>
              <w:t xml:space="preserve"> Stage 3\Year </w:t>
            </w:r>
            <w:r w:rsidR="00B16EAA">
              <w:rPr>
                <w:rStyle w:val="Hyperlink"/>
              </w:rPr>
              <w:t>9\Going Global</w:t>
            </w:r>
            <w:r w:rsidR="009C626E">
              <w:rPr>
                <w:rStyle w:val="Hyperlink"/>
              </w:rPr>
              <w:t>\2021-22</w:t>
            </w:r>
          </w:p>
          <w:p w14:paraId="6CC80B8A" w14:textId="516FA59E" w:rsidR="009C626E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BA485BA" w14:textId="464B575D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2E938DE6" w14:textId="2D4BAC50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0" w:type="auto"/>
          </w:tcPr>
          <w:p w14:paraId="020180A8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0EB16502" w14:textId="3786506C" w:rsidR="009C626E" w:rsidRDefault="00D302BD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0" w:history="1">
              <w:r w:rsidR="009C626E">
                <w:t>T</w:t>
              </w:r>
              <w:r w:rsidR="009C626E" w:rsidRPr="00ED525A">
                <w:rPr>
                  <w:rStyle w:val="Hyperlink"/>
                </w:rPr>
                <w:t>:\Humanities\Geography\</w:t>
              </w:r>
              <w:r w:rsidR="009C626E">
                <w:rPr>
                  <w:rStyle w:val="Hyperlink"/>
                </w:rPr>
                <w:t>Key</w:t>
              </w:r>
            </w:hyperlink>
            <w:r w:rsidR="009C626E">
              <w:rPr>
                <w:rStyle w:val="Hyperlink"/>
              </w:rPr>
              <w:t xml:space="preserve"> Stage 3\Year</w:t>
            </w:r>
            <w:r w:rsidR="00625BC0">
              <w:rPr>
                <w:rStyle w:val="Hyperlink"/>
              </w:rPr>
              <w:t>9</w:t>
            </w:r>
            <w:r w:rsidR="009C626E">
              <w:rPr>
                <w:rStyle w:val="Hyperlink"/>
              </w:rPr>
              <w:t>8\</w:t>
            </w:r>
            <w:r w:rsidR="00625BC0">
              <w:rPr>
                <w:rStyle w:val="Hyperlink"/>
              </w:rPr>
              <w:t>Differing Development</w:t>
            </w:r>
            <w:r w:rsidR="009C626E">
              <w:rPr>
                <w:rStyle w:val="Hyperlink"/>
              </w:rPr>
              <w:t>\2021-22</w:t>
            </w:r>
          </w:p>
          <w:p w14:paraId="467CA524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4FC91738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6DB77D6E" w14:textId="276E5BEB" w:rsidR="009C626E" w:rsidRPr="00BB40B8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15882D3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4B9FBABC" w14:textId="1DE07D39" w:rsidR="009C626E" w:rsidRDefault="00D302BD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1" w:history="1">
              <w:r w:rsidR="009C626E">
                <w:t>T</w:t>
              </w:r>
              <w:r w:rsidR="009C626E" w:rsidRPr="00ED525A">
                <w:rPr>
                  <w:rStyle w:val="Hyperlink"/>
                </w:rPr>
                <w:t>:\Humanities\Geography\</w:t>
              </w:r>
              <w:r w:rsidR="009C626E">
                <w:rPr>
                  <w:rStyle w:val="Hyperlink"/>
                </w:rPr>
                <w:t>Key</w:t>
              </w:r>
            </w:hyperlink>
            <w:r w:rsidR="009C626E">
              <w:rPr>
                <w:rStyle w:val="Hyperlink"/>
              </w:rPr>
              <w:t xml:space="preserve"> Stage 3\Year </w:t>
            </w:r>
            <w:r w:rsidR="00625BC0">
              <w:rPr>
                <w:rStyle w:val="Hyperlink"/>
              </w:rPr>
              <w:t>9</w:t>
            </w:r>
            <w:r w:rsidR="009C626E">
              <w:rPr>
                <w:rStyle w:val="Hyperlink"/>
              </w:rPr>
              <w:t>\</w:t>
            </w:r>
            <w:r w:rsidR="00625BC0">
              <w:rPr>
                <w:rStyle w:val="Hyperlink"/>
              </w:rPr>
              <w:t>Indonesia DME</w:t>
            </w:r>
            <w:r w:rsidR="009C626E">
              <w:rPr>
                <w:rStyle w:val="Hyperlink"/>
              </w:rPr>
              <w:t>\2021-22</w:t>
            </w:r>
          </w:p>
          <w:p w14:paraId="49CB8F38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214237C7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3353CCBD" w14:textId="77777777" w:rsidR="009C626E" w:rsidRPr="00FC2FAB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3AB09148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12094B10" w14:textId="4986F209" w:rsidR="009C626E" w:rsidRDefault="00534B3F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4B3F">
              <w:t>T:\RHS-Depts\Humanities\GEOGRAPHY\Key Stage 3\Year 9\3. SUSTAINABLE FUTURE</w:t>
            </w:r>
          </w:p>
          <w:p w14:paraId="5900287F" w14:textId="77777777" w:rsidR="00534B3F" w:rsidRPr="001F4A41" w:rsidRDefault="00534B3F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916DF2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7191845D" w14:textId="77777777" w:rsidR="009C626E" w:rsidRPr="00FC2FAB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14:paraId="4FC665D4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093D56FA" w14:textId="7581370A" w:rsidR="009C626E" w:rsidRDefault="00D302BD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2" w:history="1">
              <w:r w:rsidR="009C626E">
                <w:t>T</w:t>
              </w:r>
              <w:r w:rsidR="009C626E" w:rsidRPr="00ED525A">
                <w:rPr>
                  <w:rStyle w:val="Hyperlink"/>
                </w:rPr>
                <w:t>:\Humanities\Geography\</w:t>
              </w:r>
              <w:r w:rsidR="009C626E">
                <w:rPr>
                  <w:rStyle w:val="Hyperlink"/>
                </w:rPr>
                <w:t>Key</w:t>
              </w:r>
            </w:hyperlink>
            <w:r w:rsidR="009C626E">
              <w:rPr>
                <w:rStyle w:val="Hyperlink"/>
              </w:rPr>
              <w:t xml:space="preserve"> Stage 3\</w:t>
            </w:r>
            <w:r>
              <w:rPr>
                <w:rStyle w:val="Hyperlink"/>
              </w:rPr>
              <w:t>Year 9\DME</w:t>
            </w:r>
          </w:p>
          <w:p w14:paraId="113E69F3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22733A70" w14:textId="77777777" w:rsidR="009C626E" w:rsidRPr="001F4A41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7F433192" w14:textId="77777777" w:rsidR="009C626E" w:rsidRDefault="009C626E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60EA2" w14:paraId="3EAAC163" w14:textId="418DB7AA" w:rsidTr="009C6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5C059FA" w14:textId="77777777" w:rsidR="009C626E" w:rsidRDefault="009C626E" w:rsidP="00707863">
            <w:pPr>
              <w:rPr>
                <w:b w:val="0"/>
                <w:bCs w:val="0"/>
              </w:rPr>
            </w:pPr>
            <w:r>
              <w:t>Notes</w:t>
            </w:r>
          </w:p>
          <w:p w14:paraId="3F4878B4" w14:textId="77777777" w:rsidR="009C626E" w:rsidRDefault="009C626E" w:rsidP="00707863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Why this topic is important </w:t>
            </w:r>
          </w:p>
          <w:p w14:paraId="5A4B63A9" w14:textId="77777777" w:rsidR="009C626E" w:rsidRDefault="009C626E" w:rsidP="00707863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193B352C" w14:textId="77777777" w:rsidR="009C626E" w:rsidRDefault="009C626E" w:rsidP="00707863"/>
        </w:tc>
        <w:tc>
          <w:tcPr>
            <w:tcW w:w="0" w:type="auto"/>
          </w:tcPr>
          <w:p w14:paraId="69BA67AD" w14:textId="6EE19DA6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topic further contextualises key concepts previously learnt (</w:t>
            </w:r>
            <w:r w:rsidR="00B16EAA">
              <w:t>going places with geography</w:t>
            </w:r>
            <w:r>
              <w:t>).</w:t>
            </w:r>
          </w:p>
          <w:p w14:paraId="06999F78" w14:textId="4E877691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DDC6674" w14:textId="3701A704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explains how </w:t>
            </w:r>
            <w:r w:rsidR="00B16EAA">
              <w:t xml:space="preserve">global connections are formed and affect aspects of everyday life. </w:t>
            </w:r>
          </w:p>
          <w:p w14:paraId="21CCA261" w14:textId="24910004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A94C0A1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5DF1C746" w14:textId="2F116CFA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perspective. </w:t>
            </w:r>
          </w:p>
          <w:p w14:paraId="75B3354B" w14:textId="11E29DC5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EF251F9" w14:textId="268F9BA5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6E52D345" w14:textId="7A7FDF18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69EA49E" w14:textId="0AE0F687" w:rsidR="009C626E" w:rsidRPr="00163EE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for an awareness of interconnections between </w:t>
            </w:r>
            <w:r w:rsidR="00B16EAA">
              <w:t>different countries and organisations</w:t>
            </w:r>
            <w:r>
              <w:t>.</w:t>
            </w:r>
          </w:p>
          <w:p w14:paraId="413F92CD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EEF980B" w14:textId="08A24C37" w:rsidR="009C626E" w:rsidRPr="001F4A41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reasons for the use of mitigation strategies. </w:t>
            </w:r>
          </w:p>
          <w:p w14:paraId="1CEBED9B" w14:textId="4CCF2059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20727FB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07958567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E2B8342" w14:textId="77777777" w:rsidR="009C626E" w:rsidRPr="004F0F6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56CA0A3" w14:textId="4CAFC1FE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lastRenderedPageBreak/>
              <w:t xml:space="preserve">Democracy </w:t>
            </w:r>
            <w:r>
              <w:t>Understanding of the role of g</w:t>
            </w:r>
            <w:r w:rsidR="00660EA2">
              <w:t>lobal systems of governance.</w:t>
            </w:r>
          </w:p>
          <w:p w14:paraId="493BFFD4" w14:textId="091370E0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</w:t>
            </w:r>
            <w:r w:rsidR="00660EA2">
              <w:t>how globalisation is impacting different countries and groups.</w:t>
            </w:r>
            <w:r>
              <w:t xml:space="preserve"> </w:t>
            </w:r>
          </w:p>
          <w:p w14:paraId="1DD24946" w14:textId="090D6242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function </w:t>
            </w:r>
            <w:r w:rsidR="00660EA2">
              <w:t xml:space="preserve">against the rising tide of globalisation. </w:t>
            </w:r>
            <w:r>
              <w:t xml:space="preserve"> </w:t>
            </w:r>
          </w:p>
          <w:p w14:paraId="2751D36E" w14:textId="35F76079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931C7">
              <w:rPr>
                <w:b/>
              </w:rPr>
              <w:t>Cultural Capital</w:t>
            </w:r>
            <w:r>
              <w:t xml:space="preserve"> – Opportunity to understand and be aware of far and ‘exotic’ places. </w:t>
            </w:r>
          </w:p>
        </w:tc>
        <w:tc>
          <w:tcPr>
            <w:tcW w:w="0" w:type="auto"/>
          </w:tcPr>
          <w:p w14:paraId="1F84F29B" w14:textId="36169D4F" w:rsidR="009C626E" w:rsidRDefault="00660EA2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</w:t>
            </w:r>
            <w:r w:rsidR="009C626E">
              <w:t xml:space="preserve">topic further contextualises key concepts previously learnt in the going places topic </w:t>
            </w:r>
            <w:r>
              <w:t>and going global. Elements of development have been touched upon in Urban Landscapes and Population Problems.</w:t>
            </w:r>
          </w:p>
          <w:p w14:paraId="4A5BDD67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49A1FE" w14:textId="12DD81DA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explains how </w:t>
            </w:r>
            <w:r w:rsidR="00660EA2">
              <w:t>social, economic, historical and political processes have an impact on development.</w:t>
            </w:r>
          </w:p>
          <w:p w14:paraId="40D8647E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893F9BC" w14:textId="6EE12B41" w:rsidR="009C626E" w:rsidRDefault="00660EA2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>
              <w:t xml:space="preserve">Development is a constantly changing concept and there is contestation as to how development should be defined. </w:t>
            </w:r>
          </w:p>
          <w:p w14:paraId="6FE07178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106DF013" w14:textId="0F342D52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challenge their prior perceptions of </w:t>
            </w:r>
            <w:r w:rsidR="00660EA2">
              <w:t>certain countries or groups, and address misconceptions as to how developed the world is.</w:t>
            </w:r>
          </w:p>
          <w:p w14:paraId="649FB688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E2A70FF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1D3DCE91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72A41AD" w14:textId="749ED032" w:rsidR="009C626E" w:rsidRPr="00163EE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5B26821B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F5A341A" w14:textId="3BAA943B" w:rsidR="009C626E" w:rsidRPr="001F4A41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</w:t>
            </w:r>
            <w:r w:rsidR="00660EA2">
              <w:t xml:space="preserve">why they have chosen particular strategies to address the development gap. </w:t>
            </w:r>
            <w:r>
              <w:t xml:space="preserve"> </w:t>
            </w:r>
          </w:p>
          <w:p w14:paraId="728DB1AB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0E5E07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4DDFF125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32E4B8" w14:textId="77777777" w:rsidR="009C626E" w:rsidRPr="004F0F6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27D3D3C" w14:textId="020238DC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 xml:space="preserve">– </w:t>
            </w:r>
            <w:r w:rsidR="00660EA2">
              <w:t>Understanding of the role of governments and intergovernmental organisations (</w:t>
            </w:r>
            <w:proofErr w:type="spellStart"/>
            <w:r w:rsidR="00660EA2">
              <w:t>eg.</w:t>
            </w:r>
            <w:proofErr w:type="spellEnd"/>
            <w:r w:rsidR="00660EA2">
              <w:t xml:space="preserve"> The UN) in addressing development</w:t>
            </w:r>
          </w:p>
          <w:p w14:paraId="49A31132" w14:textId="277154D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</w:t>
            </w:r>
            <w:r w:rsidR="00660EA2">
              <w:t>how development is best tackled.</w:t>
            </w:r>
          </w:p>
          <w:p w14:paraId="0FD7824F" w14:textId="6DFB801F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function and the impact </w:t>
            </w:r>
            <w:r w:rsidR="00625BC0">
              <w:t>development</w:t>
            </w:r>
            <w:r>
              <w:t xml:space="preserve"> changes can have on people. </w:t>
            </w:r>
          </w:p>
          <w:p w14:paraId="0928E401" w14:textId="2F87EC41" w:rsidR="009C626E" w:rsidRPr="006422EC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931C7">
              <w:rPr>
                <w:b/>
              </w:rPr>
              <w:t>Cultural Capital</w:t>
            </w:r>
            <w:r>
              <w:t xml:space="preserve"> – Understanding of far places, including </w:t>
            </w:r>
            <w:r w:rsidR="00625BC0">
              <w:t>Yemen</w:t>
            </w:r>
            <w:r>
              <w:t xml:space="preserve">. </w:t>
            </w:r>
          </w:p>
        </w:tc>
        <w:tc>
          <w:tcPr>
            <w:tcW w:w="0" w:type="auto"/>
          </w:tcPr>
          <w:p w14:paraId="3B463781" w14:textId="353CE426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This topic further contextualises key concepts previously learnt (Brilliant Biomes, Wicked Weather, Curious Coasts)</w:t>
            </w:r>
          </w:p>
          <w:p w14:paraId="0FCC1A6C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41E4A72" w14:textId="18E34708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explains how physical landscapes are shaped by water.</w:t>
            </w:r>
          </w:p>
          <w:p w14:paraId="391ACD82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55C3E" w14:textId="51068730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 (River Nile). </w:t>
            </w:r>
          </w:p>
          <w:p w14:paraId="494077DC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9431BBF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531E276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46D96FBB" w14:textId="7CE3F724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is important to allows student to challenge their prior perceptions of the countryside from local to global perspectives.</w:t>
            </w:r>
          </w:p>
          <w:p w14:paraId="022DBFE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026A096" w14:textId="77777777" w:rsidR="009C626E" w:rsidRPr="00163EE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54EB546A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31240A5" w14:textId="484B0354" w:rsidR="009C626E" w:rsidRPr="001F4A41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reasons for the use of different land uses. </w:t>
            </w:r>
          </w:p>
          <w:p w14:paraId="4E46E77C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12B6F52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</w:t>
            </w:r>
            <w:r>
              <w:rPr>
                <w:rFonts w:cstheme="minorHAnsi"/>
              </w:rPr>
              <w:lastRenderedPageBreak/>
              <w:t xml:space="preserve">create meaningful, evidence based balanced, arguments. </w:t>
            </w:r>
          </w:p>
          <w:p w14:paraId="4A5A4626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4203D7" w14:textId="77777777" w:rsidR="009C626E" w:rsidRPr="004F0F6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399EF06" w14:textId="5CA0C59C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>– Different stakeholders have different opinions on how the use of river and glacial landscapes should be governed.</w:t>
            </w:r>
          </w:p>
          <w:p w14:paraId="7373A18D" w14:textId="5A76ED0A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how the countryside should be used.</w:t>
            </w:r>
          </w:p>
          <w:p w14:paraId="36099F7A" w14:textId="1F707685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function and the impact changes can have on people. </w:t>
            </w:r>
          </w:p>
          <w:p w14:paraId="00BFA0F5" w14:textId="10733ED8" w:rsidR="009C626E" w:rsidRPr="00FC2FAB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931C7">
              <w:rPr>
                <w:b/>
              </w:rPr>
              <w:t>Cultural Capital</w:t>
            </w:r>
            <w:r>
              <w:t xml:space="preserve"> – Understanding of new landscapes far from children’s lived experiences. </w:t>
            </w:r>
          </w:p>
        </w:tc>
        <w:tc>
          <w:tcPr>
            <w:tcW w:w="0" w:type="auto"/>
          </w:tcPr>
          <w:p w14:paraId="4B337BED" w14:textId="3C416CBE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This topic further contextualises key concepts previously learnt (Going Places with Geography, Treacherous Earth, Unstoppable Urban Landscapes)</w:t>
            </w:r>
          </w:p>
          <w:p w14:paraId="11261602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26F535" w14:textId="63B14FF1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explains how and why </w:t>
            </w:r>
            <w:r w:rsidR="00C30185">
              <w:t>the climate is changing.</w:t>
            </w:r>
          </w:p>
          <w:p w14:paraId="6F24BEC6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6FB7B786" w14:textId="17155415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challenge their prior perceptions of </w:t>
            </w:r>
            <w:r w:rsidR="00C30185">
              <w:t>climate change that they may have seen in the media</w:t>
            </w:r>
            <w:r>
              <w:t>.</w:t>
            </w:r>
          </w:p>
          <w:p w14:paraId="4DB41EB3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20A96FE" w14:textId="77777777" w:rsidR="009C626E" w:rsidRPr="00163EE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1D7EC517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35BCD3D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13DD5463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FB086C" w14:textId="77777777" w:rsidR="009C626E" w:rsidRPr="004F0F6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357EE263" w14:textId="6D1D9E0A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 xml:space="preserve">– How governments attempt to manage </w:t>
            </w:r>
            <w:r w:rsidR="00C30185">
              <w:t>climate change.</w:t>
            </w:r>
          </w:p>
          <w:p w14:paraId="5FBFD0EC" w14:textId="5C75D3D1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whether people should </w:t>
            </w:r>
            <w:r w:rsidR="00C30185">
              <w:t>become vegan</w:t>
            </w:r>
            <w:r>
              <w:t>.</w:t>
            </w:r>
          </w:p>
          <w:p w14:paraId="3D3F98EC" w14:textId="47E57730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>– Understanding how communities a</w:t>
            </w:r>
            <w:r w:rsidR="00C30185">
              <w:t>re affected by climate change</w:t>
            </w:r>
            <w:r>
              <w:t xml:space="preserve">. </w:t>
            </w:r>
          </w:p>
          <w:p w14:paraId="3EC5A07D" w14:textId="6C1A0506" w:rsidR="009C626E" w:rsidRPr="001D16AB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931C7">
              <w:rPr>
                <w:b/>
              </w:rPr>
              <w:t>Cultural Capital</w:t>
            </w:r>
            <w:r>
              <w:t xml:space="preserve"> – Awareness of far places. </w:t>
            </w:r>
          </w:p>
        </w:tc>
        <w:tc>
          <w:tcPr>
            <w:tcW w:w="0" w:type="auto"/>
          </w:tcPr>
          <w:p w14:paraId="3995A624" w14:textId="34B0E713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topic further contextualises key concepts previously learnt (</w:t>
            </w:r>
            <w:r w:rsidR="002E6712">
              <w:t>Brilliant Biomes and Wasteful World</w:t>
            </w:r>
            <w:r>
              <w:t>)</w:t>
            </w:r>
          </w:p>
          <w:p w14:paraId="3D13898C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908ADD" w14:textId="1CFAD8F4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explains how and why coasts are diverse and dynamic landscapes.</w:t>
            </w:r>
          </w:p>
          <w:p w14:paraId="112C134F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ED7B10" w14:textId="3E5BCFE1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 through the application of </w:t>
            </w:r>
            <w:r w:rsidR="002E6712">
              <w:t>a case study.</w:t>
            </w:r>
            <w:r>
              <w:t xml:space="preserve"> </w:t>
            </w:r>
          </w:p>
          <w:p w14:paraId="5CABF43E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4BC5DC25" w14:textId="09C383F9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challenge their prior perceptions of </w:t>
            </w:r>
            <w:r w:rsidR="002E6712">
              <w:t>tropical rainforests.</w:t>
            </w:r>
          </w:p>
          <w:p w14:paraId="009B4752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00BBA07" w14:textId="77777777" w:rsidR="009C626E" w:rsidRPr="00163EE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39FD8A9E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BB9B60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0E4492C3" w14:textId="7777777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7BEF0FE" w14:textId="77777777" w:rsidR="009C626E" w:rsidRPr="004F0F6D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3303C47" w14:textId="1E5E24E7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>– How governments consult with stakeholders before taking decisions on coastal management.</w:t>
            </w:r>
          </w:p>
          <w:p w14:paraId="1C856150" w14:textId="6FF7EC1F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lastRenderedPageBreak/>
              <w:t>Moral</w:t>
            </w:r>
            <w:r>
              <w:t xml:space="preserve"> – Offering views about moral issues. Decisions on whether or not sections of coastlines should be protected.</w:t>
            </w:r>
          </w:p>
          <w:p w14:paraId="151CB5E8" w14:textId="47E4DD75" w:rsidR="009C626E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are affected by coastal threats and management. </w:t>
            </w:r>
          </w:p>
          <w:p w14:paraId="3A838D5B" w14:textId="63E737C4" w:rsidR="009C626E" w:rsidRPr="001D16AB" w:rsidRDefault="009C626E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5931C7">
              <w:rPr>
                <w:b/>
              </w:rPr>
              <w:t>Cultural Capital</w:t>
            </w:r>
            <w:r>
              <w:t xml:space="preserve"> – Awareness and appreciation of new landscapes. </w:t>
            </w:r>
          </w:p>
        </w:tc>
      </w:tr>
    </w:tbl>
    <w:p w14:paraId="37C9D4F9" w14:textId="77777777" w:rsidR="00FC2FAB" w:rsidRDefault="00FC2FAB" w:rsidP="00FC2FAB"/>
    <w:sectPr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0306E"/>
    <w:multiLevelType w:val="hybridMultilevel"/>
    <w:tmpl w:val="4FA03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D5E89"/>
    <w:multiLevelType w:val="hybridMultilevel"/>
    <w:tmpl w:val="09BA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1218"/>
    <w:multiLevelType w:val="hybridMultilevel"/>
    <w:tmpl w:val="CF849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E3A7D"/>
    <w:multiLevelType w:val="hybridMultilevel"/>
    <w:tmpl w:val="2236B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B33C0"/>
    <w:multiLevelType w:val="multilevel"/>
    <w:tmpl w:val="0E44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4B3851"/>
    <w:multiLevelType w:val="hybridMultilevel"/>
    <w:tmpl w:val="89CA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42ED7"/>
    <w:multiLevelType w:val="hybridMultilevel"/>
    <w:tmpl w:val="40D21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8E5A80"/>
    <w:multiLevelType w:val="hybridMultilevel"/>
    <w:tmpl w:val="79FE60C0"/>
    <w:lvl w:ilvl="0" w:tplc="FE1AC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7C23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922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9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540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48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320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46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A6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75D20DE"/>
    <w:multiLevelType w:val="hybridMultilevel"/>
    <w:tmpl w:val="5AE42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70042"/>
    <w:multiLevelType w:val="hybridMultilevel"/>
    <w:tmpl w:val="435A2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25909EE"/>
    <w:multiLevelType w:val="hybridMultilevel"/>
    <w:tmpl w:val="5310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36FDC"/>
    <w:multiLevelType w:val="hybridMultilevel"/>
    <w:tmpl w:val="0FA8D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"/>
  </w:num>
  <w:num w:numId="7">
    <w:abstractNumId w:val="10"/>
  </w:num>
  <w:num w:numId="8">
    <w:abstractNumId w:val="5"/>
  </w:num>
  <w:num w:numId="9">
    <w:abstractNumId w:val="6"/>
  </w:num>
  <w:num w:numId="10">
    <w:abstractNumId w:val="11"/>
  </w:num>
  <w:num w:numId="11">
    <w:abstractNumId w:val="3"/>
  </w:num>
  <w:num w:numId="12">
    <w:abstractNumId w:val="14"/>
  </w:num>
  <w:num w:numId="13">
    <w:abstractNumId w:val="12"/>
  </w:num>
  <w:num w:numId="14">
    <w:abstractNumId w:val="0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34D45"/>
    <w:rsid w:val="0008150D"/>
    <w:rsid w:val="000B17EC"/>
    <w:rsid w:val="000B2C1D"/>
    <w:rsid w:val="000B562E"/>
    <w:rsid w:val="000C5440"/>
    <w:rsid w:val="000D1ABD"/>
    <w:rsid w:val="000F0D89"/>
    <w:rsid w:val="000F4C5B"/>
    <w:rsid w:val="000F7429"/>
    <w:rsid w:val="0016125E"/>
    <w:rsid w:val="00163EED"/>
    <w:rsid w:val="00164D56"/>
    <w:rsid w:val="001662F0"/>
    <w:rsid w:val="00190D10"/>
    <w:rsid w:val="001C417F"/>
    <w:rsid w:val="001D16AB"/>
    <w:rsid w:val="001F3CC3"/>
    <w:rsid w:val="001F4A41"/>
    <w:rsid w:val="00210B96"/>
    <w:rsid w:val="00224D00"/>
    <w:rsid w:val="002475CF"/>
    <w:rsid w:val="002A0F66"/>
    <w:rsid w:val="002B191F"/>
    <w:rsid w:val="002C0876"/>
    <w:rsid w:val="002E6712"/>
    <w:rsid w:val="00311588"/>
    <w:rsid w:val="0033391E"/>
    <w:rsid w:val="003630E6"/>
    <w:rsid w:val="0038346C"/>
    <w:rsid w:val="00390C59"/>
    <w:rsid w:val="003A439E"/>
    <w:rsid w:val="003B29DF"/>
    <w:rsid w:val="003C21E0"/>
    <w:rsid w:val="00413247"/>
    <w:rsid w:val="0044560A"/>
    <w:rsid w:val="00485B81"/>
    <w:rsid w:val="00485F5D"/>
    <w:rsid w:val="004E1624"/>
    <w:rsid w:val="004F0F6D"/>
    <w:rsid w:val="0050666F"/>
    <w:rsid w:val="00512E57"/>
    <w:rsid w:val="00534B3F"/>
    <w:rsid w:val="00551D49"/>
    <w:rsid w:val="005931C7"/>
    <w:rsid w:val="005B4C33"/>
    <w:rsid w:val="005C167A"/>
    <w:rsid w:val="005D7CF4"/>
    <w:rsid w:val="005F6D1E"/>
    <w:rsid w:val="006171D4"/>
    <w:rsid w:val="00625BC0"/>
    <w:rsid w:val="006422EC"/>
    <w:rsid w:val="00651153"/>
    <w:rsid w:val="00660EA2"/>
    <w:rsid w:val="0067280B"/>
    <w:rsid w:val="006742F7"/>
    <w:rsid w:val="006B0066"/>
    <w:rsid w:val="006C4AD4"/>
    <w:rsid w:val="006D3263"/>
    <w:rsid w:val="006D4896"/>
    <w:rsid w:val="006F0C9B"/>
    <w:rsid w:val="006F710C"/>
    <w:rsid w:val="00707863"/>
    <w:rsid w:val="00724CAB"/>
    <w:rsid w:val="00757F8C"/>
    <w:rsid w:val="00795FEE"/>
    <w:rsid w:val="007A4FEE"/>
    <w:rsid w:val="00811387"/>
    <w:rsid w:val="00814AE1"/>
    <w:rsid w:val="00847463"/>
    <w:rsid w:val="00890DBE"/>
    <w:rsid w:val="008A79D2"/>
    <w:rsid w:val="008A7E3F"/>
    <w:rsid w:val="008B442F"/>
    <w:rsid w:val="008D208B"/>
    <w:rsid w:val="008D6260"/>
    <w:rsid w:val="008E28A5"/>
    <w:rsid w:val="0093021C"/>
    <w:rsid w:val="00931BFC"/>
    <w:rsid w:val="00944938"/>
    <w:rsid w:val="0095617E"/>
    <w:rsid w:val="009903C8"/>
    <w:rsid w:val="009A3E94"/>
    <w:rsid w:val="009A721D"/>
    <w:rsid w:val="009B17BF"/>
    <w:rsid w:val="009C626E"/>
    <w:rsid w:val="009D5AE6"/>
    <w:rsid w:val="009F24EB"/>
    <w:rsid w:val="009F71A0"/>
    <w:rsid w:val="00A342F0"/>
    <w:rsid w:val="00A80DAF"/>
    <w:rsid w:val="00A81E44"/>
    <w:rsid w:val="00A859D6"/>
    <w:rsid w:val="00A9027D"/>
    <w:rsid w:val="00AA2B17"/>
    <w:rsid w:val="00AA529B"/>
    <w:rsid w:val="00AC4787"/>
    <w:rsid w:val="00AD2680"/>
    <w:rsid w:val="00AD43A7"/>
    <w:rsid w:val="00B02947"/>
    <w:rsid w:val="00B16EAA"/>
    <w:rsid w:val="00B64583"/>
    <w:rsid w:val="00BA110C"/>
    <w:rsid w:val="00BA7B1E"/>
    <w:rsid w:val="00BB40B8"/>
    <w:rsid w:val="00BC30FB"/>
    <w:rsid w:val="00BC4966"/>
    <w:rsid w:val="00BC516B"/>
    <w:rsid w:val="00BE0C5B"/>
    <w:rsid w:val="00BF075E"/>
    <w:rsid w:val="00C30185"/>
    <w:rsid w:val="00C357ED"/>
    <w:rsid w:val="00C61EE2"/>
    <w:rsid w:val="00C62588"/>
    <w:rsid w:val="00CA3CA3"/>
    <w:rsid w:val="00CD1790"/>
    <w:rsid w:val="00CF6C32"/>
    <w:rsid w:val="00D05490"/>
    <w:rsid w:val="00D10434"/>
    <w:rsid w:val="00D17002"/>
    <w:rsid w:val="00D302BD"/>
    <w:rsid w:val="00D847F5"/>
    <w:rsid w:val="00D86CFF"/>
    <w:rsid w:val="00D93B73"/>
    <w:rsid w:val="00DA39CB"/>
    <w:rsid w:val="00DE6126"/>
    <w:rsid w:val="00DF2370"/>
    <w:rsid w:val="00E11DBE"/>
    <w:rsid w:val="00E14804"/>
    <w:rsid w:val="00E2401E"/>
    <w:rsid w:val="00E24FC4"/>
    <w:rsid w:val="00E470FC"/>
    <w:rsid w:val="00E55FDA"/>
    <w:rsid w:val="00E73206"/>
    <w:rsid w:val="00EA73A2"/>
    <w:rsid w:val="00EB37C0"/>
    <w:rsid w:val="00EB3881"/>
    <w:rsid w:val="00ED0A0C"/>
    <w:rsid w:val="00ED525A"/>
    <w:rsid w:val="00EE6459"/>
    <w:rsid w:val="00F1037E"/>
    <w:rsid w:val="00F20711"/>
    <w:rsid w:val="00F44DB6"/>
    <w:rsid w:val="00F54F0C"/>
    <w:rsid w:val="00F8545C"/>
    <w:rsid w:val="00FC2FAB"/>
    <w:rsid w:val="00FE2BA2"/>
    <w:rsid w:val="00FE3927"/>
    <w:rsid w:val="00FE5AD9"/>
    <w:rsid w:val="00FF1F2A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386D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16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F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732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2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2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2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2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507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5255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5" Type="http://schemas.openxmlformats.org/officeDocument/2006/relationships/numbering" Target="numbering.xml"/><Relationship Id="rId10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F3A82C518F6348A31D95CB13A165B1" ma:contentTypeVersion="13" ma:contentTypeDescription="Create a new document." ma:contentTypeScope="" ma:versionID="5be3ecc88fe3a666bd8e2bdbd1b10f87">
  <xsd:schema xmlns:xsd="http://www.w3.org/2001/XMLSchema" xmlns:xs="http://www.w3.org/2001/XMLSchema" xmlns:p="http://schemas.microsoft.com/office/2006/metadata/properties" xmlns:ns3="277156b3-0957-40bd-a2a6-12f4f4131c84" xmlns:ns4="30525e7b-57fd-4fc3-a4a1-8b3496803be0" targetNamespace="http://schemas.microsoft.com/office/2006/metadata/properties" ma:root="true" ma:fieldsID="ca19f52d01ea9e6e33ad5132bc13f8b6" ns3:_="" ns4:_="">
    <xsd:import namespace="277156b3-0957-40bd-a2a6-12f4f4131c84"/>
    <xsd:import namespace="30525e7b-57fd-4fc3-a4a1-8b3496803b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156b3-0957-40bd-a2a6-12f4f4131c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525e7b-57fd-4fc3-a4a1-8b3496803b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ACC64-61AB-422C-A1F5-2F3A3A84C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156b3-0957-40bd-a2a6-12f4f4131c84"/>
    <ds:schemaRef ds:uri="30525e7b-57fd-4fc3-a4a1-8b3496803b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schemas.microsoft.com/office/2006/metadata/properties"/>
    <ds:schemaRef ds:uri="277156b3-0957-40bd-a2a6-12f4f4131c84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30525e7b-57fd-4fc3-a4a1-8b3496803be0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AE9183A-7CEC-4C80-88C8-200A85D4E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2552</Words>
  <Characters>14551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Craven</cp:lastModifiedBy>
  <cp:revision>23</cp:revision>
  <dcterms:created xsi:type="dcterms:W3CDTF">2022-01-22T18:32:00Z</dcterms:created>
  <dcterms:modified xsi:type="dcterms:W3CDTF">2022-02-15T07:50:00Z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0x010100F4F3A82C518F6348A31D95CB13A165B1</vt:lpwstr>
  </property>
</Properties>
</file>