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10ABAF" w14:textId="073290AA" w:rsidR="000A4E54" w:rsidRPr="007E3D33" w:rsidRDefault="000A4E54" w:rsidP="000A4E54">
      <w:pPr>
        <w:jc w:val="right"/>
        <w:rPr>
          <w:rFonts w:asciiTheme="majorHAnsi" w:hAnsiTheme="majorHAnsi" w:cstheme="majorHAnsi"/>
          <w:sz w:val="24"/>
          <w:szCs w:val="24"/>
        </w:rPr>
      </w:pPr>
      <w:r w:rsidRPr="007E3D33">
        <w:rPr>
          <w:rFonts w:asciiTheme="majorHAnsi" w:hAnsiTheme="majorHAnsi" w:cstheme="majorHAnsi"/>
          <w:noProof/>
          <w:sz w:val="24"/>
          <w:szCs w:val="24"/>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A8C9B5D" w14:textId="1B9DAA2C" w:rsidR="002475CF" w:rsidRPr="000153D7" w:rsidRDefault="007F1203">
      <w:pPr>
        <w:rPr>
          <w:rFonts w:ascii="Arial Narrow" w:hAnsi="Arial Narrow" w:cstheme="majorHAnsi"/>
          <w:b/>
          <w:sz w:val="20"/>
          <w:szCs w:val="20"/>
        </w:rPr>
      </w:pPr>
      <w:r w:rsidRPr="000153D7">
        <w:rPr>
          <w:rFonts w:ascii="Arial Narrow" w:hAnsi="Arial Narrow" w:cstheme="majorHAnsi"/>
          <w:b/>
          <w:sz w:val="20"/>
          <w:szCs w:val="20"/>
        </w:rPr>
        <w:t xml:space="preserve">Royds Hall – </w:t>
      </w:r>
      <w:r w:rsidR="00173BA9" w:rsidRPr="000153D7">
        <w:rPr>
          <w:rFonts w:ascii="Arial Narrow" w:hAnsi="Arial Narrow" w:cstheme="majorHAnsi"/>
          <w:b/>
          <w:sz w:val="20"/>
          <w:szCs w:val="20"/>
        </w:rPr>
        <w:t>Photography</w:t>
      </w:r>
      <w:r w:rsidRPr="000153D7">
        <w:rPr>
          <w:rFonts w:ascii="Arial Narrow" w:hAnsi="Arial Narrow" w:cstheme="majorHAnsi"/>
          <w:b/>
          <w:sz w:val="20"/>
          <w:szCs w:val="20"/>
        </w:rPr>
        <w:t xml:space="preserve"> Curriculum Plan </w:t>
      </w:r>
    </w:p>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0153D7" w14:paraId="50BBD655" w14:textId="2999313B" w:rsidTr="2E3ACDD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0153D7" w:rsidRDefault="002475CF" w:rsidP="00597073">
            <w:pPr>
              <w:rPr>
                <w:rFonts w:ascii="Arial Narrow" w:hAnsi="Arial Narrow" w:cstheme="majorHAnsi"/>
                <w:color w:val="E7E6E6" w:themeColor="background2"/>
                <w:sz w:val="20"/>
                <w:szCs w:val="20"/>
              </w:rPr>
            </w:pPr>
            <w:r w:rsidRPr="000153D7">
              <w:rPr>
                <w:rFonts w:ascii="Arial Narrow" w:hAnsi="Arial Narrow" w:cstheme="majorHAnsi"/>
                <w:color w:val="E7E6E6" w:themeColor="background2"/>
                <w:sz w:val="20"/>
                <w:szCs w:val="20"/>
              </w:rPr>
              <w:t>Subject:</w:t>
            </w:r>
          </w:p>
        </w:tc>
        <w:tc>
          <w:tcPr>
            <w:tcW w:w="2552" w:type="dxa"/>
          </w:tcPr>
          <w:p w14:paraId="572DE178" w14:textId="67F44197" w:rsidR="002475CF" w:rsidRPr="000153D7" w:rsidRDefault="00173BA9" w:rsidP="00597073">
            <w:pPr>
              <w:cnfStyle w:val="100000000000" w:firstRow="1" w:lastRow="0" w:firstColumn="0" w:lastColumn="0" w:oddVBand="0" w:evenVBand="0" w:oddHBand="0" w:evenHBand="0" w:firstRowFirstColumn="0" w:firstRowLastColumn="0" w:lastRowFirstColumn="0" w:lastRowLastColumn="0"/>
              <w:rPr>
                <w:rFonts w:ascii="Arial Narrow" w:hAnsi="Arial Narrow" w:cstheme="majorHAnsi"/>
                <w:sz w:val="20"/>
                <w:szCs w:val="20"/>
              </w:rPr>
            </w:pPr>
            <w:r w:rsidRPr="000153D7">
              <w:rPr>
                <w:rFonts w:ascii="Arial Narrow" w:hAnsi="Arial Narrow" w:cstheme="majorHAnsi"/>
                <w:sz w:val="20"/>
                <w:szCs w:val="20"/>
              </w:rPr>
              <w:t>Photography</w:t>
            </w:r>
          </w:p>
        </w:tc>
        <w:tc>
          <w:tcPr>
            <w:tcW w:w="709" w:type="dxa"/>
          </w:tcPr>
          <w:p w14:paraId="162FAC83" w14:textId="598C2650" w:rsidR="002475CF" w:rsidRPr="000153D7" w:rsidRDefault="002475CF" w:rsidP="00597073">
            <w:pPr>
              <w:cnfStyle w:val="100000000000" w:firstRow="1" w:lastRow="0" w:firstColumn="0" w:lastColumn="0" w:oddVBand="0" w:evenVBand="0" w:oddHBand="0" w:evenHBand="0" w:firstRowFirstColumn="0" w:firstRowLastColumn="0" w:lastRowFirstColumn="0" w:lastRowLastColumn="0"/>
              <w:rPr>
                <w:rFonts w:ascii="Arial Narrow" w:hAnsi="Arial Narrow" w:cstheme="majorHAnsi"/>
                <w:color w:val="E7E6E6" w:themeColor="background2"/>
                <w:sz w:val="20"/>
                <w:szCs w:val="20"/>
              </w:rPr>
            </w:pPr>
            <w:r w:rsidRPr="000153D7">
              <w:rPr>
                <w:rFonts w:ascii="Arial Narrow" w:hAnsi="Arial Narrow" w:cstheme="majorHAnsi"/>
                <w:color w:val="E7E6E6" w:themeColor="background2"/>
                <w:sz w:val="20"/>
                <w:szCs w:val="20"/>
              </w:rPr>
              <w:t>Year</w:t>
            </w:r>
            <w:r w:rsidR="009C13A4" w:rsidRPr="000153D7">
              <w:rPr>
                <w:rFonts w:ascii="Arial Narrow" w:hAnsi="Arial Narrow" w:cstheme="majorHAnsi"/>
                <w:color w:val="E7E6E6" w:themeColor="background2"/>
                <w:sz w:val="20"/>
                <w:szCs w:val="20"/>
              </w:rPr>
              <w:t>:</w:t>
            </w:r>
          </w:p>
        </w:tc>
        <w:tc>
          <w:tcPr>
            <w:tcW w:w="2126" w:type="dxa"/>
          </w:tcPr>
          <w:p w14:paraId="3DF9D0FE" w14:textId="54DBC40C" w:rsidR="002475CF" w:rsidRPr="000153D7" w:rsidRDefault="00404CF8" w:rsidP="00597073">
            <w:pPr>
              <w:cnfStyle w:val="100000000000" w:firstRow="1" w:lastRow="0" w:firstColumn="0" w:lastColumn="0" w:oddVBand="0" w:evenVBand="0" w:oddHBand="0" w:evenHBand="0" w:firstRowFirstColumn="0" w:firstRowLastColumn="0" w:lastRowFirstColumn="0" w:lastRowLastColumn="0"/>
              <w:rPr>
                <w:rFonts w:ascii="Arial Narrow" w:hAnsi="Arial Narrow" w:cstheme="majorHAnsi"/>
                <w:sz w:val="20"/>
                <w:szCs w:val="20"/>
              </w:rPr>
            </w:pPr>
            <w:r w:rsidRPr="000153D7">
              <w:rPr>
                <w:rFonts w:ascii="Arial Narrow" w:hAnsi="Arial Narrow" w:cstheme="majorHAnsi"/>
                <w:sz w:val="20"/>
                <w:szCs w:val="20"/>
              </w:rPr>
              <w:t>11</w:t>
            </w:r>
          </w:p>
        </w:tc>
        <w:tc>
          <w:tcPr>
            <w:tcW w:w="1276" w:type="dxa"/>
          </w:tcPr>
          <w:p w14:paraId="33D36AFA" w14:textId="48807082" w:rsidR="002475CF" w:rsidRPr="000153D7" w:rsidRDefault="002475CF" w:rsidP="00597073">
            <w:pPr>
              <w:cnfStyle w:val="100000000000" w:firstRow="1" w:lastRow="0" w:firstColumn="0" w:lastColumn="0" w:oddVBand="0" w:evenVBand="0" w:oddHBand="0" w:evenHBand="0" w:firstRowFirstColumn="0" w:firstRowLastColumn="0" w:lastRowFirstColumn="0" w:lastRowLastColumn="0"/>
              <w:rPr>
                <w:rFonts w:ascii="Arial Narrow" w:hAnsi="Arial Narrow" w:cstheme="majorHAnsi"/>
                <w:color w:val="E7E6E6" w:themeColor="background2"/>
                <w:sz w:val="20"/>
                <w:szCs w:val="20"/>
              </w:rPr>
            </w:pPr>
            <w:r w:rsidRPr="000153D7">
              <w:rPr>
                <w:rFonts w:ascii="Arial Narrow" w:hAnsi="Arial Narrow" w:cstheme="majorHAnsi"/>
                <w:color w:val="E7E6E6" w:themeColor="background2"/>
                <w:sz w:val="20"/>
                <w:szCs w:val="20"/>
              </w:rPr>
              <w:t>Ability</w:t>
            </w:r>
            <w:r w:rsidR="009C13A4" w:rsidRPr="000153D7">
              <w:rPr>
                <w:rFonts w:ascii="Arial Narrow" w:hAnsi="Arial Narrow" w:cstheme="majorHAnsi"/>
                <w:color w:val="E7E6E6" w:themeColor="background2"/>
                <w:sz w:val="20"/>
                <w:szCs w:val="20"/>
              </w:rPr>
              <w:t>:</w:t>
            </w:r>
          </w:p>
        </w:tc>
        <w:tc>
          <w:tcPr>
            <w:tcW w:w="1417" w:type="dxa"/>
          </w:tcPr>
          <w:p w14:paraId="75027CB2" w14:textId="1529E842" w:rsidR="002475CF" w:rsidRPr="000153D7" w:rsidRDefault="00DB7595" w:rsidP="00597073">
            <w:pPr>
              <w:cnfStyle w:val="100000000000" w:firstRow="1" w:lastRow="0" w:firstColumn="0" w:lastColumn="0" w:oddVBand="0" w:evenVBand="0" w:oddHBand="0" w:evenHBand="0" w:firstRowFirstColumn="0" w:firstRowLastColumn="0" w:lastRowFirstColumn="0" w:lastRowLastColumn="0"/>
              <w:rPr>
                <w:rFonts w:ascii="Arial Narrow" w:hAnsi="Arial Narrow" w:cstheme="majorHAnsi"/>
                <w:sz w:val="20"/>
                <w:szCs w:val="20"/>
              </w:rPr>
            </w:pPr>
            <w:r w:rsidRPr="000153D7">
              <w:rPr>
                <w:rFonts w:ascii="Arial Narrow" w:hAnsi="Arial Narrow" w:cstheme="majorHAnsi"/>
                <w:sz w:val="20"/>
                <w:szCs w:val="20"/>
              </w:rPr>
              <w:t>Mixed</w:t>
            </w:r>
          </w:p>
        </w:tc>
      </w:tr>
    </w:tbl>
    <w:p w14:paraId="01D89515" w14:textId="77777777" w:rsidR="00FC2FAB" w:rsidRPr="000153D7" w:rsidRDefault="00FC2FAB">
      <w:pPr>
        <w:rPr>
          <w:rFonts w:ascii="Arial Narrow" w:hAnsi="Arial Narrow" w:cstheme="majorHAnsi"/>
          <w:sz w:val="20"/>
          <w:szCs w:val="20"/>
        </w:rPr>
      </w:pPr>
    </w:p>
    <w:tbl>
      <w:tblPr>
        <w:tblStyle w:val="GridTable2"/>
        <w:tblW w:w="0" w:type="auto"/>
        <w:tblLook w:val="04A0" w:firstRow="1" w:lastRow="0" w:firstColumn="1" w:lastColumn="0" w:noHBand="0" w:noVBand="1"/>
      </w:tblPr>
      <w:tblGrid>
        <w:gridCol w:w="5208"/>
        <w:gridCol w:w="5210"/>
        <w:gridCol w:w="5210"/>
        <w:gridCol w:w="5210"/>
      </w:tblGrid>
      <w:tr w:rsidR="00881447" w:rsidRPr="000153D7" w14:paraId="72384581" w14:textId="77777777" w:rsidTr="00881447">
        <w:trPr>
          <w:cnfStyle w:val="100000000000" w:firstRow="1" w:lastRow="0" w:firstColumn="0" w:lastColumn="0" w:oddVBand="0" w:evenVBand="0" w:oddHBand="0" w:evenHBand="0" w:firstRowFirstColumn="0" w:firstRowLastColumn="0" w:lastRowFirstColumn="0" w:lastRowLastColumn="0"/>
          <w:trHeight w:val="462"/>
        </w:trPr>
        <w:tc>
          <w:tcPr>
            <w:cnfStyle w:val="001000000000" w:firstRow="0" w:lastRow="0" w:firstColumn="1" w:lastColumn="0" w:oddVBand="0" w:evenVBand="0" w:oddHBand="0" w:evenHBand="0" w:firstRowFirstColumn="0" w:firstRowLastColumn="0" w:lastRowFirstColumn="0" w:lastRowLastColumn="0"/>
            <w:tcW w:w="5208" w:type="dxa"/>
          </w:tcPr>
          <w:p w14:paraId="6CDBF049" w14:textId="77777777" w:rsidR="00881447" w:rsidRPr="000153D7" w:rsidRDefault="00881447" w:rsidP="0081403D">
            <w:pPr>
              <w:rPr>
                <w:rFonts w:ascii="Arial Narrow" w:hAnsi="Arial Narrow" w:cstheme="majorHAnsi"/>
                <w:sz w:val="20"/>
                <w:szCs w:val="20"/>
              </w:rPr>
            </w:pPr>
            <w:r w:rsidRPr="000153D7">
              <w:rPr>
                <w:rFonts w:ascii="Arial Narrow" w:hAnsi="Arial Narrow" w:cstheme="majorHAnsi"/>
                <w:sz w:val="20"/>
                <w:szCs w:val="20"/>
              </w:rPr>
              <w:t>Term / Date(s)</w:t>
            </w:r>
          </w:p>
        </w:tc>
        <w:tc>
          <w:tcPr>
            <w:tcW w:w="5210" w:type="dxa"/>
          </w:tcPr>
          <w:p w14:paraId="4C9E206D" w14:textId="34D8DEF5" w:rsidR="00881447" w:rsidRPr="000153D7" w:rsidRDefault="009C13A4" w:rsidP="0081403D">
            <w:pPr>
              <w:cnfStyle w:val="100000000000" w:firstRow="1" w:lastRow="0" w:firstColumn="0" w:lastColumn="0" w:oddVBand="0" w:evenVBand="0" w:oddHBand="0" w:evenHBand="0" w:firstRowFirstColumn="0" w:firstRowLastColumn="0" w:lastRowFirstColumn="0" w:lastRowLastColumn="0"/>
              <w:rPr>
                <w:rFonts w:ascii="Arial Narrow" w:hAnsi="Arial Narrow" w:cstheme="majorHAnsi"/>
                <w:sz w:val="20"/>
                <w:szCs w:val="20"/>
              </w:rPr>
            </w:pPr>
            <w:r w:rsidRPr="000153D7">
              <w:rPr>
                <w:rFonts w:ascii="Arial Narrow" w:hAnsi="Arial Narrow" w:cstheme="majorHAnsi"/>
                <w:sz w:val="20"/>
                <w:szCs w:val="20"/>
              </w:rPr>
              <w:t>Half Term 1</w:t>
            </w:r>
          </w:p>
        </w:tc>
        <w:tc>
          <w:tcPr>
            <w:tcW w:w="5210" w:type="dxa"/>
          </w:tcPr>
          <w:p w14:paraId="694EC266" w14:textId="163146BE" w:rsidR="00881447" w:rsidRPr="000153D7" w:rsidRDefault="009C13A4" w:rsidP="0081403D">
            <w:pPr>
              <w:cnfStyle w:val="100000000000" w:firstRow="1" w:lastRow="0" w:firstColumn="0" w:lastColumn="0" w:oddVBand="0" w:evenVBand="0" w:oddHBand="0" w:evenHBand="0" w:firstRowFirstColumn="0" w:firstRowLastColumn="0" w:lastRowFirstColumn="0" w:lastRowLastColumn="0"/>
              <w:rPr>
                <w:rFonts w:ascii="Arial Narrow" w:hAnsi="Arial Narrow" w:cstheme="majorHAnsi"/>
                <w:sz w:val="20"/>
                <w:szCs w:val="20"/>
              </w:rPr>
            </w:pPr>
            <w:r w:rsidRPr="000153D7">
              <w:rPr>
                <w:rFonts w:ascii="Arial Narrow" w:hAnsi="Arial Narrow" w:cstheme="majorHAnsi"/>
                <w:sz w:val="20"/>
                <w:szCs w:val="20"/>
              </w:rPr>
              <w:t>Half Term 2</w:t>
            </w:r>
          </w:p>
        </w:tc>
        <w:tc>
          <w:tcPr>
            <w:tcW w:w="5210" w:type="dxa"/>
          </w:tcPr>
          <w:p w14:paraId="0D84A3DE" w14:textId="4E2D7874" w:rsidR="00881447" w:rsidRPr="000153D7" w:rsidRDefault="009C13A4" w:rsidP="0081403D">
            <w:pPr>
              <w:cnfStyle w:val="100000000000" w:firstRow="1" w:lastRow="0" w:firstColumn="0" w:lastColumn="0" w:oddVBand="0" w:evenVBand="0" w:oddHBand="0" w:evenHBand="0" w:firstRowFirstColumn="0" w:firstRowLastColumn="0" w:lastRowFirstColumn="0" w:lastRowLastColumn="0"/>
              <w:rPr>
                <w:rFonts w:ascii="Arial Narrow" w:hAnsi="Arial Narrow" w:cstheme="majorHAnsi"/>
                <w:sz w:val="20"/>
                <w:szCs w:val="20"/>
              </w:rPr>
            </w:pPr>
            <w:r w:rsidRPr="000153D7">
              <w:rPr>
                <w:rFonts w:ascii="Arial Narrow" w:hAnsi="Arial Narrow" w:cstheme="majorHAnsi"/>
                <w:sz w:val="20"/>
                <w:szCs w:val="20"/>
              </w:rPr>
              <w:t xml:space="preserve">Half Term </w:t>
            </w:r>
            <w:r w:rsidR="00CF2E51" w:rsidRPr="000153D7">
              <w:rPr>
                <w:rFonts w:ascii="Arial Narrow" w:hAnsi="Arial Narrow" w:cstheme="majorHAnsi"/>
                <w:sz w:val="20"/>
                <w:szCs w:val="20"/>
              </w:rPr>
              <w:t>3-4</w:t>
            </w:r>
          </w:p>
        </w:tc>
      </w:tr>
      <w:tr w:rsidR="00881447" w:rsidRPr="000153D7" w14:paraId="6B62B51A" w14:textId="77777777" w:rsidTr="00881447">
        <w:trPr>
          <w:cnfStyle w:val="000000100000" w:firstRow="0" w:lastRow="0" w:firstColumn="0" w:lastColumn="0" w:oddVBand="0" w:evenVBand="0" w:oddHBand="1" w:evenHBand="0" w:firstRowFirstColumn="0" w:firstRowLastColumn="0" w:lastRowFirstColumn="0" w:lastRowLastColumn="0"/>
          <w:trHeight w:val="462"/>
        </w:trPr>
        <w:tc>
          <w:tcPr>
            <w:cnfStyle w:val="001000000000" w:firstRow="0" w:lastRow="0" w:firstColumn="1" w:lastColumn="0" w:oddVBand="0" w:evenVBand="0" w:oddHBand="0" w:evenHBand="0" w:firstRowFirstColumn="0" w:firstRowLastColumn="0" w:lastRowFirstColumn="0" w:lastRowLastColumn="0"/>
            <w:tcW w:w="5208" w:type="dxa"/>
          </w:tcPr>
          <w:p w14:paraId="73CF56ED" w14:textId="77777777" w:rsidR="00881447" w:rsidRPr="000153D7" w:rsidRDefault="00881447" w:rsidP="0081403D">
            <w:pPr>
              <w:rPr>
                <w:rFonts w:ascii="Arial Narrow" w:hAnsi="Arial Narrow" w:cstheme="majorHAnsi"/>
                <w:sz w:val="20"/>
                <w:szCs w:val="20"/>
              </w:rPr>
            </w:pPr>
            <w:r w:rsidRPr="000153D7">
              <w:rPr>
                <w:rFonts w:ascii="Arial Narrow" w:hAnsi="Arial Narrow" w:cstheme="majorHAnsi"/>
                <w:sz w:val="20"/>
                <w:szCs w:val="20"/>
              </w:rPr>
              <w:t>Topic</w:t>
            </w:r>
          </w:p>
        </w:tc>
        <w:tc>
          <w:tcPr>
            <w:tcW w:w="5210" w:type="dxa"/>
          </w:tcPr>
          <w:p w14:paraId="5A288F40" w14:textId="617B5C80" w:rsidR="00881447" w:rsidRPr="000153D7" w:rsidRDefault="00404CF8" w:rsidP="0081403D">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b/>
                <w:sz w:val="20"/>
                <w:szCs w:val="20"/>
              </w:rPr>
            </w:pPr>
            <w:r w:rsidRPr="000153D7">
              <w:rPr>
                <w:rFonts w:ascii="Arial Narrow" w:hAnsi="Arial Narrow" w:cstheme="majorHAnsi"/>
                <w:b/>
                <w:sz w:val="20"/>
                <w:szCs w:val="20"/>
              </w:rPr>
              <w:t>Introduction to mock exam and selection of theme</w:t>
            </w:r>
          </w:p>
        </w:tc>
        <w:tc>
          <w:tcPr>
            <w:tcW w:w="5210" w:type="dxa"/>
          </w:tcPr>
          <w:p w14:paraId="610C82CF" w14:textId="381AC603" w:rsidR="00881447" w:rsidRPr="000153D7" w:rsidRDefault="00881447" w:rsidP="0081403D">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b/>
                <w:sz w:val="20"/>
                <w:szCs w:val="20"/>
              </w:rPr>
            </w:pPr>
            <w:r w:rsidRPr="000153D7">
              <w:rPr>
                <w:rFonts w:ascii="Arial Narrow" w:hAnsi="Arial Narrow" w:cstheme="majorHAnsi"/>
                <w:b/>
                <w:sz w:val="20"/>
                <w:szCs w:val="20"/>
              </w:rPr>
              <w:t>Explor</w:t>
            </w:r>
            <w:r w:rsidR="00404CF8" w:rsidRPr="000153D7">
              <w:rPr>
                <w:rFonts w:ascii="Arial Narrow" w:hAnsi="Arial Narrow" w:cstheme="majorHAnsi"/>
                <w:b/>
                <w:sz w:val="20"/>
                <w:szCs w:val="20"/>
              </w:rPr>
              <w:t>ation and experimentation of mock exam theme</w:t>
            </w:r>
            <w:r w:rsidR="00CF2E51" w:rsidRPr="000153D7">
              <w:rPr>
                <w:rFonts w:ascii="Arial Narrow" w:hAnsi="Arial Narrow" w:cstheme="majorHAnsi"/>
                <w:b/>
                <w:sz w:val="20"/>
                <w:szCs w:val="20"/>
              </w:rPr>
              <w:t xml:space="preserve"> and outcomes</w:t>
            </w:r>
          </w:p>
        </w:tc>
        <w:tc>
          <w:tcPr>
            <w:tcW w:w="5210" w:type="dxa"/>
            <w:tcBorders>
              <w:top w:val="single" w:sz="12" w:space="0" w:color="666666" w:themeColor="text1" w:themeTint="99"/>
              <w:right w:val="single" w:sz="4" w:space="0" w:color="auto"/>
            </w:tcBorders>
          </w:tcPr>
          <w:p w14:paraId="38032301" w14:textId="312A5E61" w:rsidR="00881447" w:rsidRPr="000153D7" w:rsidRDefault="00CF2E51" w:rsidP="0081403D">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b/>
                <w:sz w:val="20"/>
                <w:szCs w:val="20"/>
              </w:rPr>
            </w:pPr>
            <w:r w:rsidRPr="000153D7">
              <w:rPr>
                <w:rFonts w:ascii="Arial Narrow" w:hAnsi="Arial Narrow" w:cstheme="majorHAnsi"/>
                <w:b/>
                <w:sz w:val="20"/>
                <w:szCs w:val="20"/>
              </w:rPr>
              <w:t>Externally Set Exam</w:t>
            </w:r>
          </w:p>
        </w:tc>
      </w:tr>
      <w:tr w:rsidR="00881447" w:rsidRPr="000153D7" w14:paraId="3E69A59A" w14:textId="77777777" w:rsidTr="00881447">
        <w:trPr>
          <w:trHeight w:val="462"/>
        </w:trPr>
        <w:tc>
          <w:tcPr>
            <w:cnfStyle w:val="001000000000" w:firstRow="0" w:lastRow="0" w:firstColumn="1" w:lastColumn="0" w:oddVBand="0" w:evenVBand="0" w:oddHBand="0" w:evenHBand="0" w:firstRowFirstColumn="0" w:firstRowLastColumn="0" w:lastRowFirstColumn="0" w:lastRowLastColumn="0"/>
            <w:tcW w:w="5208" w:type="dxa"/>
          </w:tcPr>
          <w:p w14:paraId="44CA9B2F" w14:textId="77777777" w:rsidR="00881447" w:rsidRPr="000153D7" w:rsidRDefault="00881447" w:rsidP="0081403D">
            <w:pPr>
              <w:rPr>
                <w:rFonts w:ascii="Arial Narrow" w:hAnsi="Arial Narrow" w:cstheme="majorHAnsi"/>
                <w:b w:val="0"/>
                <w:sz w:val="20"/>
                <w:szCs w:val="20"/>
              </w:rPr>
            </w:pPr>
            <w:r w:rsidRPr="000153D7">
              <w:rPr>
                <w:rFonts w:ascii="Arial Narrow" w:hAnsi="Arial Narrow" w:cstheme="majorHAnsi"/>
                <w:b w:val="0"/>
                <w:sz w:val="20"/>
                <w:szCs w:val="20"/>
              </w:rPr>
              <w:t>Topic overview</w:t>
            </w:r>
          </w:p>
          <w:p w14:paraId="2BB033EA" w14:textId="77777777" w:rsidR="00881447" w:rsidRPr="000153D7" w:rsidRDefault="00881447" w:rsidP="0081403D">
            <w:pPr>
              <w:rPr>
                <w:rFonts w:ascii="Arial Narrow" w:hAnsi="Arial Narrow" w:cstheme="majorHAnsi"/>
                <w:sz w:val="20"/>
                <w:szCs w:val="20"/>
              </w:rPr>
            </w:pPr>
          </w:p>
          <w:p w14:paraId="21C469AF" w14:textId="77777777" w:rsidR="00881447" w:rsidRPr="000153D7" w:rsidRDefault="00881447" w:rsidP="0081403D">
            <w:pPr>
              <w:rPr>
                <w:rFonts w:ascii="Arial Narrow" w:hAnsi="Arial Narrow" w:cstheme="majorHAnsi"/>
                <w:sz w:val="20"/>
                <w:szCs w:val="20"/>
              </w:rPr>
            </w:pPr>
            <w:r w:rsidRPr="000153D7">
              <w:rPr>
                <w:rFonts w:ascii="Arial Narrow" w:hAnsi="Arial Narrow" w:cstheme="majorHAnsi"/>
                <w:sz w:val="20"/>
                <w:szCs w:val="20"/>
              </w:rPr>
              <w:t>Pupils will learn…</w:t>
            </w:r>
          </w:p>
          <w:p w14:paraId="0717119B" w14:textId="77777777" w:rsidR="00881447" w:rsidRPr="000153D7" w:rsidRDefault="00881447" w:rsidP="0081403D">
            <w:pPr>
              <w:rPr>
                <w:rFonts w:ascii="Arial Narrow" w:hAnsi="Arial Narrow" w:cstheme="majorHAnsi"/>
                <w:sz w:val="20"/>
                <w:szCs w:val="20"/>
              </w:rPr>
            </w:pPr>
          </w:p>
        </w:tc>
        <w:tc>
          <w:tcPr>
            <w:tcW w:w="5210" w:type="dxa"/>
          </w:tcPr>
          <w:p w14:paraId="3B424E90" w14:textId="7D6BE424" w:rsidR="00881447" w:rsidRPr="000153D7" w:rsidRDefault="00881447" w:rsidP="009C13A4">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r w:rsidRPr="000153D7">
              <w:rPr>
                <w:rFonts w:ascii="Arial Narrow" w:hAnsi="Arial Narrow" w:cstheme="majorHAnsi"/>
                <w:sz w:val="20"/>
                <w:szCs w:val="20"/>
              </w:rPr>
              <w:t xml:space="preserve">Students will </w:t>
            </w:r>
            <w:r w:rsidR="009C13A4" w:rsidRPr="000153D7">
              <w:rPr>
                <w:rFonts w:ascii="Arial Narrow" w:hAnsi="Arial Narrow" w:cstheme="majorHAnsi"/>
                <w:sz w:val="20"/>
                <w:szCs w:val="20"/>
              </w:rPr>
              <w:t>explore and research a theme of their choice to create a portfolio of work to practice for the externally set exam.</w:t>
            </w:r>
          </w:p>
          <w:p w14:paraId="2F1C3DED" w14:textId="698088E2" w:rsidR="009C13A4" w:rsidRPr="000153D7" w:rsidRDefault="009C13A4" w:rsidP="009C13A4">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p>
          <w:p w14:paraId="03103380" w14:textId="7FB90238" w:rsidR="009C13A4" w:rsidRPr="000153D7" w:rsidRDefault="009C13A4" w:rsidP="009C13A4">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r w:rsidRPr="000153D7">
              <w:rPr>
                <w:rFonts w:ascii="Arial Narrow" w:hAnsi="Arial Narrow" w:cstheme="majorHAnsi"/>
                <w:sz w:val="20"/>
                <w:szCs w:val="20"/>
              </w:rPr>
              <w:t xml:space="preserve">Students will be given a set of </w:t>
            </w:r>
            <w:r w:rsidR="00C520E9" w:rsidRPr="000153D7">
              <w:rPr>
                <w:rFonts w:ascii="Arial Narrow" w:hAnsi="Arial Narrow" w:cstheme="majorHAnsi"/>
                <w:sz w:val="20"/>
                <w:szCs w:val="20"/>
              </w:rPr>
              <w:t>themes and artist names to research and explore, similar to the externally set exam.</w:t>
            </w:r>
          </w:p>
          <w:p w14:paraId="1251D6BD" w14:textId="5D810FA6" w:rsidR="00881447" w:rsidRPr="000153D7" w:rsidRDefault="00881447" w:rsidP="000A4E54">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p>
        </w:tc>
        <w:tc>
          <w:tcPr>
            <w:tcW w:w="5210" w:type="dxa"/>
            <w:tcBorders>
              <w:bottom w:val="single" w:sz="4" w:space="0" w:color="auto"/>
            </w:tcBorders>
          </w:tcPr>
          <w:p w14:paraId="08D5EB3E" w14:textId="0A3241E8" w:rsidR="00881447" w:rsidRPr="000153D7" w:rsidRDefault="00881447" w:rsidP="0081403D">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r w:rsidRPr="000153D7">
              <w:rPr>
                <w:rFonts w:ascii="Arial Narrow" w:hAnsi="Arial Narrow" w:cstheme="majorHAnsi"/>
                <w:sz w:val="20"/>
                <w:szCs w:val="20"/>
              </w:rPr>
              <w:t xml:space="preserve">Students will learn how to explore </w:t>
            </w:r>
            <w:r w:rsidR="00FC0FEB" w:rsidRPr="000153D7">
              <w:rPr>
                <w:rFonts w:ascii="Arial Narrow" w:hAnsi="Arial Narrow" w:cstheme="majorHAnsi"/>
                <w:sz w:val="20"/>
                <w:szCs w:val="20"/>
              </w:rPr>
              <w:t>their chosen theme and artist influences and create a portfolio of experimentation and outcomes</w:t>
            </w:r>
          </w:p>
          <w:p w14:paraId="3689FBF3" w14:textId="77777777" w:rsidR="00861F6A" w:rsidRPr="000153D7" w:rsidRDefault="00861F6A" w:rsidP="00861F6A">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p w14:paraId="7EFC7B0D" w14:textId="60EB1B7A" w:rsidR="00861F6A" w:rsidRPr="000153D7" w:rsidRDefault="00861F6A" w:rsidP="00861F6A">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0153D7">
              <w:rPr>
                <w:rFonts w:ascii="Arial Narrow" w:hAnsi="Arial Narrow"/>
                <w:sz w:val="20"/>
                <w:szCs w:val="20"/>
              </w:rPr>
              <w:t>Refine work by exploring ideas, selecting and experimenting with appropriate media, materials, techniques and processes.</w:t>
            </w:r>
          </w:p>
          <w:p w14:paraId="45171CED" w14:textId="22BD7A0E" w:rsidR="00FC0FEB" w:rsidRPr="000153D7" w:rsidRDefault="00FC0FEB" w:rsidP="0081403D">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p>
          <w:p w14:paraId="70D24433" w14:textId="3CB0EA0C" w:rsidR="00615B28" w:rsidRPr="000153D7" w:rsidRDefault="00FC0FEB" w:rsidP="0081403D">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r w:rsidRPr="000153D7">
              <w:rPr>
                <w:rFonts w:ascii="Arial Narrow" w:hAnsi="Arial Narrow" w:cstheme="majorHAnsi"/>
                <w:sz w:val="20"/>
                <w:szCs w:val="20"/>
              </w:rPr>
              <w:t xml:space="preserve">Students will be able to analyse their own experimentations and </w:t>
            </w:r>
            <w:r w:rsidR="00861F6A" w:rsidRPr="000153D7">
              <w:rPr>
                <w:rFonts w:ascii="Arial Narrow" w:hAnsi="Arial Narrow" w:cstheme="majorHAnsi"/>
                <w:sz w:val="20"/>
                <w:szCs w:val="20"/>
              </w:rPr>
              <w:t>refine their work.</w:t>
            </w:r>
          </w:p>
          <w:p w14:paraId="6A0FA6EC" w14:textId="7583A065" w:rsidR="00CF2E51" w:rsidRPr="000153D7" w:rsidRDefault="00CF2E51" w:rsidP="0081403D">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p>
          <w:p w14:paraId="55AD3BC6" w14:textId="71DB0926" w:rsidR="00CF2E51" w:rsidRPr="000153D7" w:rsidRDefault="00CF2E51" w:rsidP="0081403D">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r w:rsidRPr="000153D7">
              <w:rPr>
                <w:rFonts w:ascii="Arial Narrow" w:hAnsi="Arial Narrow" w:cstheme="majorHAnsi"/>
                <w:sz w:val="20"/>
                <w:szCs w:val="20"/>
              </w:rPr>
              <w:t>Students will be able to select their most successful experimentations and create a final outcome to showcase their skills and knowledge of previous topics.</w:t>
            </w:r>
          </w:p>
          <w:p w14:paraId="68A7DCA3" w14:textId="1D5C165A" w:rsidR="00FC0FEB" w:rsidRPr="000153D7" w:rsidRDefault="00FC0FEB" w:rsidP="0081403D">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p>
        </w:tc>
        <w:tc>
          <w:tcPr>
            <w:tcW w:w="5210" w:type="dxa"/>
            <w:tcBorders>
              <w:right w:val="single" w:sz="4" w:space="0" w:color="auto"/>
            </w:tcBorders>
          </w:tcPr>
          <w:p w14:paraId="129A09B8" w14:textId="77777777" w:rsidR="00881447" w:rsidRPr="000153D7" w:rsidRDefault="000163CA" w:rsidP="0081403D">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r w:rsidRPr="000153D7">
              <w:rPr>
                <w:rFonts w:ascii="Arial Narrow" w:hAnsi="Arial Narrow" w:cstheme="majorHAnsi"/>
                <w:sz w:val="20"/>
                <w:szCs w:val="20"/>
              </w:rPr>
              <w:t xml:space="preserve">Students will create a portfolio of work based around one of the topics from the externally set exam paper. </w:t>
            </w:r>
          </w:p>
          <w:p w14:paraId="7F66A6EE" w14:textId="77777777" w:rsidR="000163CA" w:rsidRPr="000153D7" w:rsidRDefault="000163CA" w:rsidP="0081403D">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p>
          <w:p w14:paraId="606DF1C0" w14:textId="77777777" w:rsidR="000163CA" w:rsidRPr="000153D7" w:rsidRDefault="000163CA" w:rsidP="0081403D">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r w:rsidRPr="000153D7">
              <w:rPr>
                <w:rFonts w:ascii="Arial Narrow" w:hAnsi="Arial Narrow" w:cstheme="majorHAnsi"/>
                <w:sz w:val="20"/>
                <w:szCs w:val="20"/>
              </w:rPr>
              <w:t>Students will cover all assessment objectives in order to meet the assessment and marking criteria.</w:t>
            </w:r>
          </w:p>
          <w:p w14:paraId="5A5FE8E4" w14:textId="77777777" w:rsidR="000163CA" w:rsidRPr="000153D7" w:rsidRDefault="000163CA" w:rsidP="0081403D">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p>
          <w:p w14:paraId="2C7668B1" w14:textId="77777777" w:rsidR="000163CA" w:rsidRPr="000153D7" w:rsidRDefault="000163CA" w:rsidP="000163CA">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r w:rsidRPr="000153D7">
              <w:rPr>
                <w:rFonts w:ascii="Arial Narrow" w:hAnsi="Arial Narrow" w:cstheme="majorHAnsi"/>
                <w:sz w:val="20"/>
                <w:szCs w:val="20"/>
              </w:rPr>
              <w:t>Students will learn how to explore their chosen theme and artist influences and create a portfolio of experimentation and outcomes</w:t>
            </w:r>
          </w:p>
          <w:p w14:paraId="559B1D6D" w14:textId="77777777" w:rsidR="000163CA" w:rsidRPr="000153D7" w:rsidRDefault="000163CA" w:rsidP="000163CA">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p w14:paraId="3AC4B13F" w14:textId="77777777" w:rsidR="000163CA" w:rsidRPr="000153D7" w:rsidRDefault="000163CA" w:rsidP="000163CA">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0153D7">
              <w:rPr>
                <w:rFonts w:ascii="Arial Narrow" w:hAnsi="Arial Narrow"/>
                <w:sz w:val="20"/>
                <w:szCs w:val="20"/>
              </w:rPr>
              <w:t>Refine work by exploring ideas, selecting and experimenting with appropriate media, materials, techniques and processes.</w:t>
            </w:r>
          </w:p>
          <w:p w14:paraId="0AC83A1A" w14:textId="74E04264" w:rsidR="000163CA" w:rsidRPr="000153D7" w:rsidRDefault="000163CA" w:rsidP="0081403D">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p>
        </w:tc>
      </w:tr>
      <w:tr w:rsidR="00881447" w:rsidRPr="000153D7" w14:paraId="42EBBD96" w14:textId="77777777" w:rsidTr="00881447">
        <w:trPr>
          <w:cnfStyle w:val="000000100000" w:firstRow="0" w:lastRow="0" w:firstColumn="0" w:lastColumn="0" w:oddVBand="0" w:evenVBand="0" w:oddHBand="1" w:evenHBand="0" w:firstRowFirstColumn="0" w:firstRowLastColumn="0" w:lastRowFirstColumn="0" w:lastRowLastColumn="0"/>
          <w:trHeight w:val="462"/>
        </w:trPr>
        <w:tc>
          <w:tcPr>
            <w:cnfStyle w:val="001000000000" w:firstRow="0" w:lastRow="0" w:firstColumn="1" w:lastColumn="0" w:oddVBand="0" w:evenVBand="0" w:oddHBand="0" w:evenHBand="0" w:firstRowFirstColumn="0" w:firstRowLastColumn="0" w:lastRowFirstColumn="0" w:lastRowLastColumn="0"/>
            <w:tcW w:w="5208" w:type="dxa"/>
          </w:tcPr>
          <w:p w14:paraId="2905C2B8" w14:textId="77777777" w:rsidR="00881447" w:rsidRPr="000153D7" w:rsidRDefault="00881447" w:rsidP="0081403D">
            <w:pPr>
              <w:rPr>
                <w:rFonts w:ascii="Arial Narrow" w:hAnsi="Arial Narrow" w:cstheme="majorHAnsi"/>
                <w:b w:val="0"/>
                <w:bCs w:val="0"/>
                <w:sz w:val="20"/>
                <w:szCs w:val="20"/>
              </w:rPr>
            </w:pPr>
            <w:r w:rsidRPr="000153D7">
              <w:rPr>
                <w:rFonts w:ascii="Arial Narrow" w:hAnsi="Arial Narrow" w:cstheme="majorHAnsi"/>
                <w:sz w:val="20"/>
                <w:szCs w:val="20"/>
              </w:rPr>
              <w:t>Components</w:t>
            </w:r>
          </w:p>
          <w:p w14:paraId="2AA3B002" w14:textId="77777777" w:rsidR="00881447" w:rsidRPr="000153D7" w:rsidRDefault="00881447" w:rsidP="0081403D">
            <w:pPr>
              <w:rPr>
                <w:rFonts w:ascii="Arial Narrow" w:hAnsi="Arial Narrow" w:cstheme="majorHAnsi"/>
                <w:b w:val="0"/>
                <w:bCs w:val="0"/>
                <w:sz w:val="20"/>
                <w:szCs w:val="20"/>
              </w:rPr>
            </w:pPr>
          </w:p>
          <w:p w14:paraId="05675156" w14:textId="77777777" w:rsidR="00881447" w:rsidRPr="000153D7" w:rsidRDefault="00881447" w:rsidP="0081403D">
            <w:pPr>
              <w:rPr>
                <w:rFonts w:ascii="Arial Narrow" w:hAnsi="Arial Narrow" w:cstheme="majorHAnsi"/>
                <w:b w:val="0"/>
                <w:bCs w:val="0"/>
                <w:sz w:val="20"/>
                <w:szCs w:val="20"/>
              </w:rPr>
            </w:pPr>
          </w:p>
          <w:p w14:paraId="7602DA96" w14:textId="64A41284" w:rsidR="00881447" w:rsidRPr="000153D7" w:rsidRDefault="00881447" w:rsidP="0081403D">
            <w:pPr>
              <w:rPr>
                <w:rFonts w:ascii="Arial Narrow" w:hAnsi="Arial Narrow" w:cstheme="majorHAnsi"/>
                <w:sz w:val="20"/>
                <w:szCs w:val="20"/>
              </w:rPr>
            </w:pPr>
          </w:p>
        </w:tc>
        <w:tc>
          <w:tcPr>
            <w:tcW w:w="5210" w:type="dxa"/>
            <w:tcBorders>
              <w:right w:val="single" w:sz="4" w:space="0" w:color="auto"/>
            </w:tcBorders>
          </w:tcPr>
          <w:p w14:paraId="5F25ECE6" w14:textId="7D487007" w:rsidR="00881447" w:rsidRPr="000153D7" w:rsidRDefault="00881447" w:rsidP="000A4E54">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0153D7">
              <w:rPr>
                <w:rFonts w:ascii="Arial Narrow" w:hAnsi="Arial Narrow" w:cstheme="majorHAnsi"/>
                <w:sz w:val="20"/>
                <w:szCs w:val="20"/>
              </w:rPr>
              <w:t xml:space="preserve">Students will understand </w:t>
            </w:r>
            <w:r w:rsidR="00C520E9" w:rsidRPr="000153D7">
              <w:rPr>
                <w:rFonts w:ascii="Arial Narrow" w:hAnsi="Arial Narrow" w:cstheme="majorHAnsi"/>
                <w:sz w:val="20"/>
                <w:szCs w:val="20"/>
              </w:rPr>
              <w:t>how to research themes and topics and select the most inspirational to them.</w:t>
            </w:r>
          </w:p>
          <w:p w14:paraId="49B668F7" w14:textId="13A52A12" w:rsidR="00881447" w:rsidRPr="000153D7" w:rsidRDefault="00881447" w:rsidP="000A4E54">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p w14:paraId="424BC04B" w14:textId="461C4850" w:rsidR="00881447" w:rsidRPr="000153D7" w:rsidRDefault="00881447" w:rsidP="000A4E54">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0153D7">
              <w:rPr>
                <w:rFonts w:ascii="Arial Narrow" w:hAnsi="Arial Narrow" w:cstheme="majorHAnsi"/>
                <w:sz w:val="20"/>
                <w:szCs w:val="20"/>
              </w:rPr>
              <w:t xml:space="preserve">Students will understand how to use </w:t>
            </w:r>
            <w:r w:rsidR="00C520E9" w:rsidRPr="000153D7">
              <w:rPr>
                <w:rFonts w:ascii="Arial Narrow" w:hAnsi="Arial Narrow" w:cstheme="majorHAnsi"/>
                <w:sz w:val="20"/>
                <w:szCs w:val="20"/>
              </w:rPr>
              <w:t xml:space="preserve">artists and photographers work to influence and inspire their own ideas </w:t>
            </w:r>
          </w:p>
          <w:p w14:paraId="5D9BD397" w14:textId="77777777" w:rsidR="00881447" w:rsidRPr="000153D7" w:rsidRDefault="00881447" w:rsidP="000A4E54">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p w14:paraId="2A3A140C" w14:textId="47DCFB05" w:rsidR="00881447" w:rsidRPr="000153D7" w:rsidRDefault="00881447" w:rsidP="000A4E54">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0153D7">
              <w:rPr>
                <w:rFonts w:ascii="Arial Narrow" w:hAnsi="Arial Narrow" w:cstheme="majorHAnsi"/>
                <w:sz w:val="20"/>
                <w:szCs w:val="20"/>
              </w:rPr>
              <w:t xml:space="preserve">Students will effectively be able to analyse the work of artists’ </w:t>
            </w:r>
            <w:r w:rsidR="00C520E9" w:rsidRPr="000153D7">
              <w:rPr>
                <w:rFonts w:ascii="Arial Narrow" w:hAnsi="Arial Narrow" w:cstheme="majorHAnsi"/>
                <w:sz w:val="20"/>
                <w:szCs w:val="20"/>
              </w:rPr>
              <w:t>and photographers using</w:t>
            </w:r>
            <w:r w:rsidRPr="000153D7">
              <w:rPr>
                <w:rFonts w:ascii="Arial Narrow" w:hAnsi="Arial Narrow" w:cstheme="majorHAnsi"/>
                <w:sz w:val="20"/>
                <w:szCs w:val="20"/>
              </w:rPr>
              <w:t xml:space="preserve"> subject specific language (see keywords). </w:t>
            </w:r>
          </w:p>
        </w:tc>
        <w:tc>
          <w:tcPr>
            <w:tcW w:w="5210" w:type="dxa"/>
            <w:tcBorders>
              <w:top w:val="single" w:sz="4" w:space="0" w:color="auto"/>
              <w:left w:val="single" w:sz="4" w:space="0" w:color="auto"/>
              <w:bottom w:val="single" w:sz="4" w:space="0" w:color="auto"/>
              <w:right w:val="single" w:sz="4" w:space="0" w:color="auto"/>
            </w:tcBorders>
          </w:tcPr>
          <w:p w14:paraId="59161B98" w14:textId="335D643E" w:rsidR="00881447" w:rsidRPr="000153D7" w:rsidRDefault="00881447" w:rsidP="002747BC">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0153D7">
              <w:rPr>
                <w:rFonts w:ascii="Arial Narrow" w:hAnsi="Arial Narrow" w:cstheme="majorHAnsi"/>
                <w:sz w:val="20"/>
                <w:szCs w:val="20"/>
              </w:rPr>
              <w:t xml:space="preserve">Student can independently explore a range of materials and techniques to </w:t>
            </w:r>
            <w:r w:rsidR="00615B28" w:rsidRPr="000153D7">
              <w:rPr>
                <w:rFonts w:ascii="Arial Narrow" w:hAnsi="Arial Narrow" w:cstheme="majorHAnsi"/>
                <w:sz w:val="20"/>
                <w:szCs w:val="20"/>
              </w:rPr>
              <w:t>create outcomes based around their chosen themes.</w:t>
            </w:r>
          </w:p>
          <w:p w14:paraId="2C728721" w14:textId="77777777" w:rsidR="00881447" w:rsidRPr="000153D7" w:rsidRDefault="00881447" w:rsidP="002747BC">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p w14:paraId="24A75136" w14:textId="13F3F463" w:rsidR="00881447" w:rsidRPr="000153D7" w:rsidRDefault="00881447" w:rsidP="002747BC">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0153D7">
              <w:rPr>
                <w:rFonts w:ascii="Arial Narrow" w:hAnsi="Arial Narrow" w:cstheme="majorHAnsi"/>
                <w:sz w:val="20"/>
                <w:szCs w:val="20"/>
              </w:rPr>
              <w:t xml:space="preserve">Students can understand the work of other artists and how they can use these </w:t>
            </w:r>
            <w:r w:rsidR="00615B28" w:rsidRPr="000153D7">
              <w:rPr>
                <w:rFonts w:ascii="Arial Narrow" w:hAnsi="Arial Narrow" w:cstheme="majorHAnsi"/>
                <w:sz w:val="20"/>
                <w:szCs w:val="20"/>
              </w:rPr>
              <w:t>work</w:t>
            </w:r>
            <w:r w:rsidRPr="000153D7">
              <w:rPr>
                <w:rFonts w:ascii="Arial Narrow" w:hAnsi="Arial Narrow" w:cstheme="majorHAnsi"/>
                <w:sz w:val="20"/>
                <w:szCs w:val="20"/>
              </w:rPr>
              <w:t xml:space="preserve">s to communicate, emotions, culture, themes and viewpoints. </w:t>
            </w:r>
          </w:p>
          <w:p w14:paraId="7E6CA37F" w14:textId="77777777" w:rsidR="00881447" w:rsidRPr="000153D7" w:rsidRDefault="00881447" w:rsidP="002747BC">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p w14:paraId="67512C2D" w14:textId="77777777" w:rsidR="00881447" w:rsidRPr="000153D7" w:rsidRDefault="00881447" w:rsidP="002747BC">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0153D7">
              <w:rPr>
                <w:rFonts w:ascii="Arial Narrow" w:hAnsi="Arial Narrow" w:cstheme="majorHAnsi"/>
                <w:sz w:val="20"/>
                <w:szCs w:val="20"/>
              </w:rPr>
              <w:t xml:space="preserve">Students can use the work of other artists to influence their choice, of topic, theme and/or outcome. </w:t>
            </w:r>
          </w:p>
          <w:p w14:paraId="3F7767DF" w14:textId="77777777" w:rsidR="00CF2E51" w:rsidRPr="000153D7" w:rsidRDefault="00CF2E51" w:rsidP="002747BC">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p w14:paraId="62D89B18" w14:textId="77777777" w:rsidR="00CF2E51" w:rsidRPr="000153D7" w:rsidRDefault="00CF2E51" w:rsidP="00CF2E51">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0153D7">
              <w:rPr>
                <w:rFonts w:ascii="Arial Narrow" w:hAnsi="Arial Narrow" w:cstheme="majorHAnsi"/>
                <w:sz w:val="20"/>
                <w:szCs w:val="20"/>
              </w:rPr>
              <w:t xml:space="preserve">Students will be able to select their most successful experimentational outcomes and to be able to develop these experimentations further to create a set of final outcomes. </w:t>
            </w:r>
          </w:p>
          <w:p w14:paraId="2AC2D3B1" w14:textId="77777777" w:rsidR="00CF2E51" w:rsidRPr="000153D7" w:rsidRDefault="00CF2E51" w:rsidP="00CF2E51">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p w14:paraId="0F3FFD54" w14:textId="77777777" w:rsidR="00CF2E51" w:rsidRPr="000153D7" w:rsidRDefault="00CF2E51" w:rsidP="00CF2E51">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0153D7">
              <w:rPr>
                <w:rFonts w:ascii="Arial Narrow" w:hAnsi="Arial Narrow" w:cstheme="majorHAnsi"/>
                <w:sz w:val="20"/>
                <w:szCs w:val="20"/>
              </w:rPr>
              <w:t xml:space="preserve">Students can independently evaluate their experimentations and select the most successful outcomes to influences their final outcome. </w:t>
            </w:r>
          </w:p>
          <w:p w14:paraId="24E632B2" w14:textId="77777777" w:rsidR="00CF2E51" w:rsidRPr="000153D7" w:rsidRDefault="00CF2E51" w:rsidP="00CF2E51">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p w14:paraId="111FC988" w14:textId="2E338C77" w:rsidR="00CF2E51" w:rsidRPr="000153D7" w:rsidRDefault="00CF2E51" w:rsidP="00CF2E51">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0153D7">
              <w:rPr>
                <w:rFonts w:ascii="Arial Narrow" w:hAnsi="Arial Narrow" w:cstheme="majorHAnsi"/>
                <w:sz w:val="20"/>
                <w:szCs w:val="20"/>
              </w:rPr>
              <w:t>Students will be able to analyse their experimentation and outcomes to successfully showcase their skills and create a final outcome/s.</w:t>
            </w:r>
          </w:p>
        </w:tc>
        <w:tc>
          <w:tcPr>
            <w:tcW w:w="5210" w:type="dxa"/>
            <w:tcBorders>
              <w:left w:val="single" w:sz="4" w:space="0" w:color="auto"/>
              <w:right w:val="single" w:sz="4" w:space="0" w:color="auto"/>
            </w:tcBorders>
          </w:tcPr>
          <w:p w14:paraId="294BFC5B" w14:textId="77777777" w:rsidR="000163CA" w:rsidRPr="000153D7" w:rsidRDefault="000163CA" w:rsidP="000163CA">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0153D7">
              <w:rPr>
                <w:rFonts w:ascii="Arial Narrow" w:hAnsi="Arial Narrow" w:cstheme="majorHAnsi"/>
                <w:sz w:val="20"/>
                <w:szCs w:val="20"/>
              </w:rPr>
              <w:t>Students will understand how to research themes and topics and select the most inspirational to them.</w:t>
            </w:r>
          </w:p>
          <w:p w14:paraId="631D05F9" w14:textId="77777777" w:rsidR="000163CA" w:rsidRPr="000153D7" w:rsidRDefault="000163CA" w:rsidP="000163CA">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p w14:paraId="6B7B1645" w14:textId="77777777" w:rsidR="000163CA" w:rsidRPr="000153D7" w:rsidRDefault="000163CA" w:rsidP="000163CA">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0153D7">
              <w:rPr>
                <w:rFonts w:ascii="Arial Narrow" w:hAnsi="Arial Narrow" w:cstheme="majorHAnsi"/>
                <w:sz w:val="20"/>
                <w:szCs w:val="20"/>
              </w:rPr>
              <w:t xml:space="preserve">Students will understand how to use artists and photographers work to influence and inspire their own ideas </w:t>
            </w:r>
          </w:p>
          <w:p w14:paraId="73B3E24C" w14:textId="77777777" w:rsidR="00881447" w:rsidRPr="000153D7" w:rsidRDefault="00881447" w:rsidP="0081403D">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p w14:paraId="56FD793D" w14:textId="77777777" w:rsidR="000163CA" w:rsidRPr="000153D7" w:rsidRDefault="000163CA" w:rsidP="000163CA">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0153D7">
              <w:rPr>
                <w:rFonts w:ascii="Arial Narrow" w:hAnsi="Arial Narrow" w:cstheme="majorHAnsi"/>
                <w:sz w:val="20"/>
                <w:szCs w:val="20"/>
              </w:rPr>
              <w:t>Student can independently explore a range of materials and techniques to create outcomes based around their chosen themes.</w:t>
            </w:r>
          </w:p>
          <w:p w14:paraId="55210E46" w14:textId="77777777" w:rsidR="000163CA" w:rsidRPr="000153D7" w:rsidRDefault="000163CA" w:rsidP="000163CA">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p w14:paraId="702D6998" w14:textId="77777777" w:rsidR="000163CA" w:rsidRPr="000153D7" w:rsidRDefault="000163CA" w:rsidP="000163CA">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0153D7">
              <w:rPr>
                <w:rFonts w:ascii="Arial Narrow" w:hAnsi="Arial Narrow" w:cstheme="majorHAnsi"/>
                <w:sz w:val="20"/>
                <w:szCs w:val="20"/>
              </w:rPr>
              <w:t xml:space="preserve">Students can understand the work of other artists and how they can use these works to communicate, emotions, culture, themes and viewpoints. </w:t>
            </w:r>
          </w:p>
          <w:p w14:paraId="1938E814" w14:textId="77777777" w:rsidR="000163CA" w:rsidRPr="000153D7" w:rsidRDefault="000163CA" w:rsidP="000163CA">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p w14:paraId="372C047C" w14:textId="77777777" w:rsidR="000163CA" w:rsidRPr="000153D7" w:rsidRDefault="000163CA" w:rsidP="000163CA">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0153D7">
              <w:rPr>
                <w:rFonts w:ascii="Arial Narrow" w:hAnsi="Arial Narrow" w:cstheme="majorHAnsi"/>
                <w:sz w:val="20"/>
                <w:szCs w:val="20"/>
              </w:rPr>
              <w:t xml:space="preserve">Students can use the work of other artists to influence their choice, of topic, theme and/or outcome. </w:t>
            </w:r>
          </w:p>
          <w:p w14:paraId="2EB4CBE2" w14:textId="77777777" w:rsidR="000163CA" w:rsidRPr="000153D7" w:rsidRDefault="000163CA" w:rsidP="000163CA">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p w14:paraId="68FE77D6" w14:textId="77777777" w:rsidR="000163CA" w:rsidRPr="000153D7" w:rsidRDefault="000163CA" w:rsidP="000163CA">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0153D7">
              <w:rPr>
                <w:rFonts w:ascii="Arial Narrow" w:hAnsi="Arial Narrow" w:cstheme="majorHAnsi"/>
                <w:sz w:val="20"/>
                <w:szCs w:val="20"/>
              </w:rPr>
              <w:t xml:space="preserve">Students will be able to select their most successful experimentational outcomes and to be able to develop these experimentations further to create a set of final outcomes. </w:t>
            </w:r>
          </w:p>
          <w:p w14:paraId="05484BAD" w14:textId="77777777" w:rsidR="000163CA" w:rsidRPr="000153D7" w:rsidRDefault="000163CA" w:rsidP="000163CA">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p w14:paraId="418BD3C9" w14:textId="77777777" w:rsidR="000163CA" w:rsidRPr="000153D7" w:rsidRDefault="000163CA" w:rsidP="000163CA">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0153D7">
              <w:rPr>
                <w:rFonts w:ascii="Arial Narrow" w:hAnsi="Arial Narrow" w:cstheme="majorHAnsi"/>
                <w:sz w:val="20"/>
                <w:szCs w:val="20"/>
              </w:rPr>
              <w:t xml:space="preserve">Students can independently evaluate their experimentations and select the most successful outcomes to influences their final outcome. </w:t>
            </w:r>
          </w:p>
          <w:p w14:paraId="0B833097" w14:textId="53BC23BD" w:rsidR="000163CA" w:rsidRPr="000153D7" w:rsidRDefault="000163CA" w:rsidP="0081403D">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tc>
      </w:tr>
      <w:tr w:rsidR="00881447" w:rsidRPr="000153D7" w14:paraId="08A67C2E" w14:textId="77777777" w:rsidTr="00881447">
        <w:trPr>
          <w:trHeight w:val="462"/>
        </w:trPr>
        <w:tc>
          <w:tcPr>
            <w:cnfStyle w:val="001000000000" w:firstRow="0" w:lastRow="0" w:firstColumn="1" w:lastColumn="0" w:oddVBand="0" w:evenVBand="0" w:oddHBand="0" w:evenHBand="0" w:firstRowFirstColumn="0" w:firstRowLastColumn="0" w:lastRowFirstColumn="0" w:lastRowLastColumn="0"/>
            <w:tcW w:w="5208" w:type="dxa"/>
          </w:tcPr>
          <w:p w14:paraId="68D50E30" w14:textId="77777777" w:rsidR="00881447" w:rsidRPr="000153D7" w:rsidRDefault="00881447" w:rsidP="0081403D">
            <w:pPr>
              <w:rPr>
                <w:rFonts w:ascii="Arial Narrow" w:hAnsi="Arial Narrow" w:cstheme="majorHAnsi"/>
                <w:sz w:val="20"/>
                <w:szCs w:val="20"/>
              </w:rPr>
            </w:pPr>
            <w:r w:rsidRPr="000153D7">
              <w:rPr>
                <w:rFonts w:ascii="Arial Narrow" w:hAnsi="Arial Narrow" w:cstheme="majorHAnsi"/>
                <w:sz w:val="20"/>
                <w:szCs w:val="20"/>
              </w:rPr>
              <w:t>What pupils should already know</w:t>
            </w:r>
          </w:p>
          <w:p w14:paraId="508E3A74" w14:textId="77777777" w:rsidR="00881447" w:rsidRPr="000153D7" w:rsidRDefault="00881447" w:rsidP="0081403D">
            <w:pPr>
              <w:rPr>
                <w:rFonts w:ascii="Arial Narrow" w:hAnsi="Arial Narrow" w:cstheme="majorHAnsi"/>
                <w:sz w:val="20"/>
                <w:szCs w:val="20"/>
              </w:rPr>
            </w:pPr>
            <w:r w:rsidRPr="000153D7">
              <w:rPr>
                <w:rFonts w:ascii="Arial Narrow" w:hAnsi="Arial Narrow" w:cstheme="majorHAnsi"/>
                <w:sz w:val="20"/>
                <w:szCs w:val="20"/>
              </w:rPr>
              <w:t>(</w:t>
            </w:r>
            <w:proofErr w:type="gramStart"/>
            <w:r w:rsidRPr="000153D7">
              <w:rPr>
                <w:rFonts w:ascii="Arial Narrow" w:hAnsi="Arial Narrow" w:cstheme="majorHAnsi"/>
                <w:sz w:val="20"/>
                <w:szCs w:val="20"/>
              </w:rPr>
              <w:t>prior</w:t>
            </w:r>
            <w:proofErr w:type="gramEnd"/>
            <w:r w:rsidRPr="000153D7">
              <w:rPr>
                <w:rFonts w:ascii="Arial Narrow" w:hAnsi="Arial Narrow" w:cstheme="majorHAnsi"/>
                <w:sz w:val="20"/>
                <w:szCs w:val="20"/>
              </w:rPr>
              <w:t xml:space="preserve"> learning components)</w:t>
            </w:r>
          </w:p>
          <w:p w14:paraId="044236B6" w14:textId="77777777" w:rsidR="00881447" w:rsidRPr="000153D7" w:rsidRDefault="00881447" w:rsidP="0081403D">
            <w:pPr>
              <w:rPr>
                <w:rFonts w:ascii="Arial Narrow" w:hAnsi="Arial Narrow" w:cstheme="majorHAnsi"/>
                <w:b w:val="0"/>
                <w:bCs w:val="0"/>
                <w:sz w:val="20"/>
                <w:szCs w:val="20"/>
              </w:rPr>
            </w:pPr>
          </w:p>
          <w:p w14:paraId="7B654702" w14:textId="1B2C0ED8" w:rsidR="00881447" w:rsidRPr="000153D7" w:rsidRDefault="00881447" w:rsidP="0081403D">
            <w:pPr>
              <w:rPr>
                <w:rFonts w:ascii="Arial Narrow" w:hAnsi="Arial Narrow" w:cstheme="majorHAnsi"/>
                <w:sz w:val="20"/>
                <w:szCs w:val="20"/>
              </w:rPr>
            </w:pPr>
          </w:p>
        </w:tc>
        <w:tc>
          <w:tcPr>
            <w:tcW w:w="5210" w:type="dxa"/>
          </w:tcPr>
          <w:p w14:paraId="521BAE65" w14:textId="388AA3F0" w:rsidR="00881447" w:rsidRPr="000153D7" w:rsidRDefault="00881447" w:rsidP="0081403D">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r w:rsidRPr="000153D7">
              <w:rPr>
                <w:rFonts w:ascii="Arial Narrow" w:hAnsi="Arial Narrow" w:cstheme="majorHAnsi"/>
                <w:sz w:val="20"/>
                <w:szCs w:val="20"/>
              </w:rPr>
              <w:t xml:space="preserve">Students will have a basic understanding of </w:t>
            </w:r>
            <w:r w:rsidR="00C520E9" w:rsidRPr="000153D7">
              <w:rPr>
                <w:rFonts w:ascii="Arial Narrow" w:hAnsi="Arial Narrow" w:cstheme="majorHAnsi"/>
                <w:sz w:val="20"/>
                <w:szCs w:val="20"/>
              </w:rPr>
              <w:t xml:space="preserve">how to research and select a topic of their choice and </w:t>
            </w:r>
            <w:r w:rsidR="00FC0FEB" w:rsidRPr="000153D7">
              <w:rPr>
                <w:rFonts w:ascii="Arial Narrow" w:hAnsi="Arial Narrow" w:cstheme="majorHAnsi"/>
                <w:sz w:val="20"/>
                <w:szCs w:val="20"/>
              </w:rPr>
              <w:t>research the work of artists that is relevant to the chosen topic.</w:t>
            </w:r>
          </w:p>
          <w:p w14:paraId="550D9B44" w14:textId="77777777" w:rsidR="00881447" w:rsidRPr="000153D7" w:rsidRDefault="00881447" w:rsidP="0081403D">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p>
          <w:p w14:paraId="6ED408FC" w14:textId="77777777" w:rsidR="00FC0FEB" w:rsidRPr="000153D7" w:rsidRDefault="00FC0FEB" w:rsidP="00FC0FEB">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r w:rsidRPr="000153D7">
              <w:rPr>
                <w:rFonts w:ascii="Arial Narrow" w:hAnsi="Arial Narrow" w:cstheme="majorHAnsi"/>
                <w:sz w:val="20"/>
                <w:szCs w:val="20"/>
              </w:rPr>
              <w:t xml:space="preserve">Students will understand how to explore ideas and ‘map out’ their ideas </w:t>
            </w:r>
          </w:p>
          <w:p w14:paraId="42BFEB24" w14:textId="77777777" w:rsidR="00FC0FEB" w:rsidRPr="000153D7" w:rsidRDefault="00FC0FEB" w:rsidP="0081403D">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p>
          <w:p w14:paraId="5DEA886B" w14:textId="57AC8CC2" w:rsidR="00881447" w:rsidRPr="000153D7" w:rsidRDefault="00FC0FEB" w:rsidP="0081403D">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r w:rsidRPr="000153D7">
              <w:rPr>
                <w:rFonts w:ascii="Arial Narrow" w:hAnsi="Arial Narrow" w:cstheme="majorHAnsi"/>
                <w:sz w:val="20"/>
                <w:szCs w:val="20"/>
              </w:rPr>
              <w:t xml:space="preserve">Students will be </w:t>
            </w:r>
            <w:proofErr w:type="spellStart"/>
            <w:r w:rsidRPr="000153D7">
              <w:rPr>
                <w:rFonts w:ascii="Arial Narrow" w:hAnsi="Arial Narrow" w:cstheme="majorHAnsi"/>
                <w:sz w:val="20"/>
                <w:szCs w:val="20"/>
              </w:rPr>
              <w:t>ale</w:t>
            </w:r>
            <w:proofErr w:type="spellEnd"/>
            <w:r w:rsidRPr="000153D7">
              <w:rPr>
                <w:rFonts w:ascii="Arial Narrow" w:hAnsi="Arial Narrow" w:cstheme="majorHAnsi"/>
                <w:sz w:val="20"/>
                <w:szCs w:val="20"/>
              </w:rPr>
              <w:t xml:space="preserve"> to analyse the work of existing artists work but also their own work</w:t>
            </w:r>
          </w:p>
          <w:p w14:paraId="11A0CFA9" w14:textId="77777777" w:rsidR="00FC0FEB" w:rsidRPr="000153D7" w:rsidRDefault="00FC0FEB" w:rsidP="0081403D">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p>
          <w:p w14:paraId="7728304A" w14:textId="01928A2E" w:rsidR="00881447" w:rsidRPr="000153D7" w:rsidRDefault="00881447" w:rsidP="0081403D">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r w:rsidRPr="000153D7">
              <w:rPr>
                <w:rFonts w:ascii="Arial Narrow" w:hAnsi="Arial Narrow" w:cstheme="majorHAnsi"/>
                <w:sz w:val="20"/>
                <w:szCs w:val="20"/>
              </w:rPr>
              <w:lastRenderedPageBreak/>
              <w:t xml:space="preserve">Students will understand how </w:t>
            </w:r>
            <w:r w:rsidR="00B4571C" w:rsidRPr="000153D7">
              <w:rPr>
                <w:rFonts w:ascii="Arial Narrow" w:hAnsi="Arial Narrow" w:cstheme="majorHAnsi"/>
                <w:sz w:val="20"/>
                <w:szCs w:val="20"/>
              </w:rPr>
              <w:t>art works and existing artworks</w:t>
            </w:r>
            <w:r w:rsidRPr="000153D7">
              <w:rPr>
                <w:rFonts w:ascii="Arial Narrow" w:hAnsi="Arial Narrow" w:cstheme="majorHAnsi"/>
                <w:sz w:val="20"/>
                <w:szCs w:val="20"/>
              </w:rPr>
              <w:t xml:space="preserve"> can be used as a form of communication and to communicate themes. </w:t>
            </w:r>
          </w:p>
        </w:tc>
        <w:tc>
          <w:tcPr>
            <w:tcW w:w="5210" w:type="dxa"/>
            <w:tcBorders>
              <w:top w:val="single" w:sz="4" w:space="0" w:color="auto"/>
            </w:tcBorders>
          </w:tcPr>
          <w:p w14:paraId="244EA139" w14:textId="71EFC0E4" w:rsidR="00881447" w:rsidRPr="000153D7" w:rsidRDefault="00FC0FEB" w:rsidP="0081403D">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r w:rsidRPr="000153D7">
              <w:rPr>
                <w:rFonts w:ascii="Arial Narrow" w:hAnsi="Arial Narrow" w:cstheme="majorHAnsi"/>
                <w:sz w:val="20"/>
                <w:szCs w:val="20"/>
              </w:rPr>
              <w:lastRenderedPageBreak/>
              <w:t>S</w:t>
            </w:r>
            <w:r w:rsidR="00881447" w:rsidRPr="000153D7">
              <w:rPr>
                <w:rFonts w:ascii="Arial Narrow" w:hAnsi="Arial Narrow" w:cstheme="majorHAnsi"/>
                <w:sz w:val="20"/>
                <w:szCs w:val="20"/>
              </w:rPr>
              <w:t>tudents will be able to use the work of artists to inspire their own work</w:t>
            </w:r>
          </w:p>
          <w:p w14:paraId="4BFF6D8A" w14:textId="15C7D8FA" w:rsidR="00881447" w:rsidRPr="000153D7" w:rsidRDefault="00881447" w:rsidP="0081403D">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p>
          <w:p w14:paraId="2EDBA2E6" w14:textId="0DB0A292" w:rsidR="00FC0FEB" w:rsidRPr="000153D7" w:rsidRDefault="00FC0FEB" w:rsidP="0081403D">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r w:rsidRPr="000153D7">
              <w:rPr>
                <w:rFonts w:ascii="Arial Narrow" w:hAnsi="Arial Narrow" w:cstheme="majorHAnsi"/>
                <w:sz w:val="20"/>
                <w:szCs w:val="20"/>
              </w:rPr>
              <w:t>Students will have a basic understanding of how to use the media they have chosen to create experimentation based around their theme and artist influence.</w:t>
            </w:r>
          </w:p>
          <w:p w14:paraId="495F6295" w14:textId="77777777" w:rsidR="00881447" w:rsidRPr="000153D7" w:rsidRDefault="00881447" w:rsidP="0081403D">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p>
          <w:p w14:paraId="5BD18908" w14:textId="6B55CA4A" w:rsidR="00CF2E51" w:rsidRPr="000153D7" w:rsidRDefault="00CF2E51" w:rsidP="0081403D">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r w:rsidRPr="000153D7">
              <w:rPr>
                <w:rFonts w:ascii="Arial Narrow" w:hAnsi="Arial Narrow" w:cstheme="majorHAnsi"/>
                <w:sz w:val="20"/>
                <w:szCs w:val="20"/>
              </w:rPr>
              <w:t>Students will be able to analyse their own work and to be able to identify what parts of their work are successful and how they create a journey within their chosen topic.</w:t>
            </w:r>
          </w:p>
        </w:tc>
        <w:tc>
          <w:tcPr>
            <w:tcW w:w="5210" w:type="dxa"/>
            <w:tcBorders>
              <w:bottom w:val="single" w:sz="2" w:space="0" w:color="666666" w:themeColor="text1" w:themeTint="99"/>
              <w:right w:val="single" w:sz="4" w:space="0" w:color="auto"/>
            </w:tcBorders>
          </w:tcPr>
          <w:p w14:paraId="1082E561" w14:textId="15DCD751" w:rsidR="00881447" w:rsidRPr="000153D7" w:rsidRDefault="00774E67" w:rsidP="0081403D">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r w:rsidRPr="000153D7">
              <w:rPr>
                <w:rFonts w:ascii="Arial Narrow" w:hAnsi="Arial Narrow" w:cstheme="majorHAnsi"/>
                <w:sz w:val="20"/>
                <w:szCs w:val="20"/>
              </w:rPr>
              <w:t xml:space="preserve">The student </w:t>
            </w:r>
            <w:proofErr w:type="gramStart"/>
            <w:r w:rsidRPr="000153D7">
              <w:rPr>
                <w:rFonts w:ascii="Arial Narrow" w:hAnsi="Arial Narrow" w:cstheme="majorHAnsi"/>
                <w:sz w:val="20"/>
                <w:szCs w:val="20"/>
              </w:rPr>
              <w:t>have</w:t>
            </w:r>
            <w:proofErr w:type="gramEnd"/>
            <w:r w:rsidRPr="000153D7">
              <w:rPr>
                <w:rFonts w:ascii="Arial Narrow" w:hAnsi="Arial Narrow" w:cstheme="majorHAnsi"/>
                <w:sz w:val="20"/>
                <w:szCs w:val="20"/>
              </w:rPr>
              <w:t xml:space="preserve"> practiced how to create a mock exam portfolio previously in the year and so have the foundational skills to create a successful project based around their chosen theme.</w:t>
            </w:r>
          </w:p>
        </w:tc>
      </w:tr>
      <w:tr w:rsidR="00881447" w:rsidRPr="000153D7" w14:paraId="07BCF150" w14:textId="77777777" w:rsidTr="00881447">
        <w:trPr>
          <w:cnfStyle w:val="000000100000" w:firstRow="0" w:lastRow="0" w:firstColumn="0" w:lastColumn="0" w:oddVBand="0" w:evenVBand="0" w:oddHBand="1" w:evenHBand="0" w:firstRowFirstColumn="0" w:firstRowLastColumn="0" w:lastRowFirstColumn="0" w:lastRowLastColumn="0"/>
          <w:trHeight w:val="462"/>
        </w:trPr>
        <w:tc>
          <w:tcPr>
            <w:cnfStyle w:val="001000000000" w:firstRow="0" w:lastRow="0" w:firstColumn="1" w:lastColumn="0" w:oddVBand="0" w:evenVBand="0" w:oddHBand="0" w:evenHBand="0" w:firstRowFirstColumn="0" w:firstRowLastColumn="0" w:lastRowFirstColumn="0" w:lastRowLastColumn="0"/>
            <w:tcW w:w="5208" w:type="dxa"/>
          </w:tcPr>
          <w:p w14:paraId="326D097C" w14:textId="77777777" w:rsidR="00881447" w:rsidRPr="000153D7" w:rsidRDefault="00881447" w:rsidP="0081403D">
            <w:pPr>
              <w:rPr>
                <w:rFonts w:ascii="Arial Narrow" w:hAnsi="Arial Narrow" w:cstheme="majorHAnsi"/>
                <w:b w:val="0"/>
                <w:bCs w:val="0"/>
                <w:sz w:val="20"/>
                <w:szCs w:val="20"/>
              </w:rPr>
            </w:pPr>
            <w:r w:rsidRPr="000153D7">
              <w:rPr>
                <w:rFonts w:ascii="Arial Narrow" w:hAnsi="Arial Narrow" w:cstheme="majorHAnsi"/>
                <w:sz w:val="20"/>
                <w:szCs w:val="20"/>
              </w:rPr>
              <w:t>Transferrable knowledge (skills)</w:t>
            </w:r>
          </w:p>
          <w:p w14:paraId="6BD3384B" w14:textId="77777777" w:rsidR="00881447" w:rsidRPr="000153D7" w:rsidRDefault="00881447" w:rsidP="0081403D">
            <w:pPr>
              <w:rPr>
                <w:rFonts w:ascii="Arial Narrow" w:hAnsi="Arial Narrow" w:cstheme="majorHAnsi"/>
                <w:b w:val="0"/>
                <w:bCs w:val="0"/>
                <w:sz w:val="20"/>
                <w:szCs w:val="20"/>
              </w:rPr>
            </w:pPr>
          </w:p>
          <w:p w14:paraId="6A8E4C87" w14:textId="77777777" w:rsidR="00881447" w:rsidRPr="000153D7" w:rsidRDefault="00881447" w:rsidP="0081403D">
            <w:pPr>
              <w:rPr>
                <w:rFonts w:ascii="Arial Narrow" w:hAnsi="Arial Narrow" w:cstheme="majorHAnsi"/>
                <w:b w:val="0"/>
                <w:bCs w:val="0"/>
                <w:sz w:val="20"/>
                <w:szCs w:val="20"/>
              </w:rPr>
            </w:pPr>
          </w:p>
          <w:p w14:paraId="75F69E30" w14:textId="21238411" w:rsidR="00881447" w:rsidRPr="000153D7" w:rsidRDefault="00881447" w:rsidP="0081403D">
            <w:pPr>
              <w:rPr>
                <w:rFonts w:ascii="Arial Narrow" w:hAnsi="Arial Narrow" w:cstheme="majorHAnsi"/>
                <w:sz w:val="20"/>
                <w:szCs w:val="20"/>
              </w:rPr>
            </w:pPr>
          </w:p>
        </w:tc>
        <w:tc>
          <w:tcPr>
            <w:tcW w:w="5210" w:type="dxa"/>
          </w:tcPr>
          <w:p w14:paraId="764BD075" w14:textId="2AA9C8D9" w:rsidR="00881447" w:rsidRPr="000153D7" w:rsidRDefault="00881447" w:rsidP="00A342F0">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0153D7">
              <w:rPr>
                <w:rFonts w:ascii="Arial Narrow" w:hAnsi="Arial Narrow" w:cstheme="majorHAnsi"/>
                <w:sz w:val="20"/>
                <w:szCs w:val="20"/>
              </w:rPr>
              <w:t>The application of a range of media and techniques to create outcomes based on their personal investigations and themes.</w:t>
            </w:r>
          </w:p>
          <w:p w14:paraId="4E8B0852" w14:textId="46CB0350" w:rsidR="00881447" w:rsidRPr="000153D7" w:rsidRDefault="00881447" w:rsidP="00A342F0">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p w14:paraId="754ADF83" w14:textId="03F8E597" w:rsidR="00881447" w:rsidRPr="000153D7" w:rsidRDefault="00881447" w:rsidP="00A342F0">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0153D7">
              <w:rPr>
                <w:rFonts w:ascii="Arial Narrow" w:hAnsi="Arial Narrow" w:cstheme="majorHAnsi"/>
                <w:sz w:val="20"/>
                <w:szCs w:val="20"/>
              </w:rPr>
              <w:t xml:space="preserve">To be able to analyse the work of artists and the </w:t>
            </w:r>
            <w:proofErr w:type="gramStart"/>
            <w:r w:rsidRPr="000153D7">
              <w:rPr>
                <w:rFonts w:ascii="Arial Narrow" w:hAnsi="Arial Narrow" w:cstheme="majorHAnsi"/>
                <w:sz w:val="20"/>
                <w:szCs w:val="20"/>
              </w:rPr>
              <w:t>students</w:t>
            </w:r>
            <w:proofErr w:type="gramEnd"/>
            <w:r w:rsidRPr="000153D7">
              <w:rPr>
                <w:rFonts w:ascii="Arial Narrow" w:hAnsi="Arial Narrow" w:cstheme="majorHAnsi"/>
                <w:sz w:val="20"/>
                <w:szCs w:val="20"/>
              </w:rPr>
              <w:t xml:space="preserve"> own outcomes and experimentation </w:t>
            </w:r>
          </w:p>
          <w:p w14:paraId="7E8C82C8" w14:textId="6F8223F2" w:rsidR="00881447" w:rsidRPr="000153D7" w:rsidRDefault="00881447" w:rsidP="00A342F0">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p w14:paraId="6EA9ED54" w14:textId="238AFCD4" w:rsidR="00881447" w:rsidRPr="000153D7" w:rsidRDefault="00881447" w:rsidP="00A342F0">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0153D7">
              <w:rPr>
                <w:rFonts w:ascii="Arial Narrow" w:hAnsi="Arial Narrow" w:cstheme="majorHAnsi"/>
                <w:sz w:val="20"/>
                <w:szCs w:val="20"/>
              </w:rPr>
              <w:t>To be able to use artists work to influence their own outcomes and experimentation.</w:t>
            </w:r>
          </w:p>
          <w:p w14:paraId="13093026" w14:textId="52F75A30" w:rsidR="00881447" w:rsidRPr="000153D7" w:rsidRDefault="00881447" w:rsidP="00A342F0">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tc>
        <w:tc>
          <w:tcPr>
            <w:tcW w:w="5210" w:type="dxa"/>
          </w:tcPr>
          <w:p w14:paraId="48F16ECC" w14:textId="77777777" w:rsidR="00881447" w:rsidRPr="000153D7" w:rsidRDefault="00881447" w:rsidP="0081403D">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0153D7">
              <w:rPr>
                <w:rFonts w:ascii="Arial Narrow" w:hAnsi="Arial Narrow" w:cstheme="majorHAnsi"/>
                <w:sz w:val="20"/>
                <w:szCs w:val="20"/>
              </w:rPr>
              <w:t xml:space="preserve">The application of a range of media and techniques create outcomes based around a chosen topic </w:t>
            </w:r>
          </w:p>
          <w:p w14:paraId="00AD03D1" w14:textId="77777777" w:rsidR="00881447" w:rsidRPr="000153D7" w:rsidRDefault="00881447" w:rsidP="0081403D">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p w14:paraId="2E998B00" w14:textId="77777777" w:rsidR="00881447" w:rsidRPr="000153D7" w:rsidRDefault="00881447" w:rsidP="0081403D">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0153D7">
              <w:rPr>
                <w:rFonts w:ascii="Arial Narrow" w:hAnsi="Arial Narrow" w:cstheme="majorHAnsi"/>
                <w:sz w:val="20"/>
                <w:szCs w:val="20"/>
              </w:rPr>
              <w:t xml:space="preserve">Expressing and communicating a subject matter effectively through experimentation </w:t>
            </w:r>
          </w:p>
          <w:p w14:paraId="7C86156E" w14:textId="77777777" w:rsidR="00881447" w:rsidRPr="000153D7" w:rsidRDefault="00881447" w:rsidP="0081403D">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p w14:paraId="4BA92B9F" w14:textId="77777777" w:rsidR="00CF2E51" w:rsidRPr="000153D7" w:rsidRDefault="00881447" w:rsidP="0081403D">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0153D7">
              <w:rPr>
                <w:rFonts w:ascii="Arial Narrow" w:hAnsi="Arial Narrow" w:cstheme="majorHAnsi"/>
                <w:sz w:val="20"/>
                <w:szCs w:val="20"/>
              </w:rPr>
              <w:t>To select appropriate techniques that link to artists</w:t>
            </w:r>
          </w:p>
          <w:p w14:paraId="4B435B48" w14:textId="77777777" w:rsidR="00CF2E51" w:rsidRPr="000153D7" w:rsidRDefault="00CF2E51" w:rsidP="0081403D">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p w14:paraId="7211A86D" w14:textId="0F84A5DD" w:rsidR="00CF2E51" w:rsidRPr="000153D7" w:rsidRDefault="00CF2E51" w:rsidP="00CF2E51">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0153D7">
              <w:rPr>
                <w:rFonts w:ascii="Arial Narrow" w:hAnsi="Arial Narrow" w:cstheme="majorHAnsi"/>
                <w:sz w:val="20"/>
                <w:szCs w:val="20"/>
              </w:rPr>
              <w:t>Expressing and communicating a theme effectively through analysing independent work and creating further outcomes.</w:t>
            </w:r>
          </w:p>
          <w:p w14:paraId="2A77648C" w14:textId="77777777" w:rsidR="00CF2E51" w:rsidRPr="000153D7" w:rsidRDefault="00CF2E51" w:rsidP="00CF2E51">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p w14:paraId="41590795" w14:textId="77777777" w:rsidR="00CF2E51" w:rsidRPr="000153D7" w:rsidRDefault="00CF2E51" w:rsidP="00CF2E51">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0153D7">
              <w:rPr>
                <w:rFonts w:ascii="Arial Narrow" w:hAnsi="Arial Narrow" w:cstheme="majorHAnsi"/>
                <w:sz w:val="20"/>
                <w:szCs w:val="20"/>
              </w:rPr>
              <w:t xml:space="preserve">To select and analyse the work of artists and the </w:t>
            </w:r>
            <w:proofErr w:type="gramStart"/>
            <w:r w:rsidRPr="000153D7">
              <w:rPr>
                <w:rFonts w:ascii="Arial Narrow" w:hAnsi="Arial Narrow" w:cstheme="majorHAnsi"/>
                <w:sz w:val="20"/>
                <w:szCs w:val="20"/>
              </w:rPr>
              <w:t>students</w:t>
            </w:r>
            <w:proofErr w:type="gramEnd"/>
            <w:r w:rsidRPr="000153D7">
              <w:rPr>
                <w:rFonts w:ascii="Arial Narrow" w:hAnsi="Arial Narrow" w:cstheme="majorHAnsi"/>
                <w:sz w:val="20"/>
                <w:szCs w:val="20"/>
              </w:rPr>
              <w:t xml:space="preserve"> own outcomes and experimentation </w:t>
            </w:r>
          </w:p>
          <w:p w14:paraId="6288ED55" w14:textId="33FB5046" w:rsidR="00881447" w:rsidRPr="000153D7" w:rsidRDefault="00881447" w:rsidP="0081403D">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tc>
        <w:tc>
          <w:tcPr>
            <w:tcW w:w="5210" w:type="dxa"/>
            <w:tcBorders>
              <w:right w:val="single" w:sz="4" w:space="0" w:color="auto"/>
            </w:tcBorders>
          </w:tcPr>
          <w:p w14:paraId="3A05B351" w14:textId="7B72C3E3" w:rsidR="00881447" w:rsidRPr="000153D7" w:rsidRDefault="00774E67" w:rsidP="00CF2E51">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0153D7">
              <w:rPr>
                <w:rFonts w:ascii="Arial Narrow" w:hAnsi="Arial Narrow" w:cstheme="majorHAnsi"/>
                <w:sz w:val="20"/>
                <w:szCs w:val="20"/>
              </w:rPr>
              <w:t xml:space="preserve">Students will be able to take these skills and exam experience onto further education and apply to similar </w:t>
            </w:r>
            <w:proofErr w:type="gramStart"/>
            <w:r w:rsidRPr="000153D7">
              <w:rPr>
                <w:rFonts w:ascii="Arial Narrow" w:hAnsi="Arial Narrow" w:cstheme="majorHAnsi"/>
                <w:sz w:val="20"/>
                <w:szCs w:val="20"/>
              </w:rPr>
              <w:t>coursework based</w:t>
            </w:r>
            <w:proofErr w:type="gramEnd"/>
            <w:r w:rsidRPr="000153D7">
              <w:rPr>
                <w:rFonts w:ascii="Arial Narrow" w:hAnsi="Arial Narrow" w:cstheme="majorHAnsi"/>
                <w:sz w:val="20"/>
                <w:szCs w:val="20"/>
              </w:rPr>
              <w:t xml:space="preserve"> subjects.</w:t>
            </w:r>
          </w:p>
        </w:tc>
      </w:tr>
      <w:tr w:rsidR="00881447" w:rsidRPr="000153D7" w14:paraId="4E89435C" w14:textId="77777777" w:rsidTr="00881447">
        <w:trPr>
          <w:trHeight w:val="462"/>
        </w:trPr>
        <w:tc>
          <w:tcPr>
            <w:cnfStyle w:val="001000000000" w:firstRow="0" w:lastRow="0" w:firstColumn="1" w:lastColumn="0" w:oddVBand="0" w:evenVBand="0" w:oddHBand="0" w:evenHBand="0" w:firstRowFirstColumn="0" w:firstRowLastColumn="0" w:lastRowFirstColumn="0" w:lastRowLastColumn="0"/>
            <w:tcW w:w="5208" w:type="dxa"/>
          </w:tcPr>
          <w:p w14:paraId="4B87B9B2" w14:textId="77777777" w:rsidR="00881447" w:rsidRPr="000153D7" w:rsidRDefault="00881447" w:rsidP="0081403D">
            <w:pPr>
              <w:rPr>
                <w:rFonts w:ascii="Arial Narrow" w:hAnsi="Arial Narrow" w:cstheme="majorHAnsi"/>
                <w:b w:val="0"/>
                <w:bCs w:val="0"/>
                <w:sz w:val="20"/>
                <w:szCs w:val="20"/>
              </w:rPr>
            </w:pPr>
            <w:r w:rsidRPr="000153D7">
              <w:rPr>
                <w:rFonts w:ascii="Arial Narrow" w:hAnsi="Arial Narrow" w:cstheme="majorHAnsi"/>
                <w:sz w:val="20"/>
                <w:szCs w:val="20"/>
              </w:rPr>
              <w:t>Key vocabulary pupil will know and learn</w:t>
            </w:r>
          </w:p>
          <w:p w14:paraId="5E2ED96A" w14:textId="77777777" w:rsidR="00881447" w:rsidRPr="000153D7" w:rsidRDefault="00881447" w:rsidP="0081403D">
            <w:pPr>
              <w:rPr>
                <w:rFonts w:ascii="Arial Narrow" w:hAnsi="Arial Narrow" w:cstheme="majorHAnsi"/>
                <w:b w:val="0"/>
                <w:bCs w:val="0"/>
                <w:sz w:val="20"/>
                <w:szCs w:val="20"/>
              </w:rPr>
            </w:pPr>
          </w:p>
          <w:p w14:paraId="76823717" w14:textId="30EBB942" w:rsidR="00881447" w:rsidRPr="000153D7" w:rsidRDefault="00881447" w:rsidP="0081403D">
            <w:pPr>
              <w:rPr>
                <w:rFonts w:ascii="Arial Narrow" w:hAnsi="Arial Narrow" w:cstheme="majorHAnsi"/>
                <w:sz w:val="20"/>
                <w:szCs w:val="20"/>
              </w:rPr>
            </w:pPr>
          </w:p>
        </w:tc>
        <w:tc>
          <w:tcPr>
            <w:tcW w:w="5210" w:type="dxa"/>
          </w:tcPr>
          <w:p w14:paraId="73A5987F" w14:textId="728D9F0F" w:rsidR="00881447" w:rsidRPr="000153D7" w:rsidRDefault="00881447" w:rsidP="00A342F0">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r w:rsidRPr="000153D7">
              <w:rPr>
                <w:rFonts w:ascii="Arial Narrow" w:hAnsi="Arial Narrow" w:cstheme="majorHAnsi"/>
                <w:sz w:val="20"/>
                <w:szCs w:val="20"/>
              </w:rPr>
              <w:t>AO1/2/3/4 Composition, themes, still life, manipulation, physical, digital, context, in the style of, influence, inspiration.</w:t>
            </w:r>
          </w:p>
        </w:tc>
        <w:tc>
          <w:tcPr>
            <w:tcW w:w="5210" w:type="dxa"/>
          </w:tcPr>
          <w:p w14:paraId="32D835DA" w14:textId="43942602" w:rsidR="00881447" w:rsidRPr="000153D7" w:rsidRDefault="00881447" w:rsidP="0081403D">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r w:rsidRPr="000153D7">
              <w:rPr>
                <w:rFonts w:ascii="Arial Narrow" w:hAnsi="Arial Narrow" w:cstheme="majorHAnsi"/>
                <w:sz w:val="20"/>
                <w:szCs w:val="20"/>
              </w:rPr>
              <w:t>Identity, symbolic, objects, representation, artist influence, in the style of</w:t>
            </w:r>
            <w:r w:rsidR="00CF2E51" w:rsidRPr="000153D7">
              <w:rPr>
                <w:rFonts w:ascii="Arial Narrow" w:hAnsi="Arial Narrow" w:cstheme="majorHAnsi"/>
                <w:sz w:val="20"/>
                <w:szCs w:val="20"/>
              </w:rPr>
              <w:t>, outcomes, project journey, themes, message, link, analysis</w:t>
            </w:r>
          </w:p>
        </w:tc>
        <w:tc>
          <w:tcPr>
            <w:tcW w:w="5210" w:type="dxa"/>
            <w:tcBorders>
              <w:bottom w:val="single" w:sz="2" w:space="0" w:color="666666" w:themeColor="text1" w:themeTint="99"/>
              <w:right w:val="single" w:sz="4" w:space="0" w:color="auto"/>
            </w:tcBorders>
          </w:tcPr>
          <w:p w14:paraId="2B96AD76" w14:textId="5FF12092" w:rsidR="00881447" w:rsidRPr="000153D7" w:rsidRDefault="000163CA" w:rsidP="0081403D">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r w:rsidRPr="000153D7">
              <w:rPr>
                <w:rFonts w:ascii="Arial Narrow" w:hAnsi="Arial Narrow" w:cstheme="majorHAnsi"/>
                <w:sz w:val="20"/>
                <w:szCs w:val="20"/>
              </w:rPr>
              <w:t>AO1/2/3/4 Composition, themes, still life, manipulation, physical, digital, context, in the style of, influence, inspiration.</w:t>
            </w:r>
            <w:r w:rsidR="00774E67" w:rsidRPr="000153D7">
              <w:rPr>
                <w:rFonts w:ascii="Arial Narrow" w:hAnsi="Arial Narrow" w:cstheme="majorHAnsi"/>
                <w:sz w:val="20"/>
                <w:szCs w:val="20"/>
              </w:rPr>
              <w:t xml:space="preserve"> Identity, symbolic, objects, representation, artist influence, in the style of, outcomes, project journey, themes, message, link, analysis</w:t>
            </w:r>
          </w:p>
        </w:tc>
      </w:tr>
      <w:tr w:rsidR="00881447" w:rsidRPr="000153D7" w14:paraId="0B05F9B3" w14:textId="77777777" w:rsidTr="00881447">
        <w:trPr>
          <w:cnfStyle w:val="000000100000" w:firstRow="0" w:lastRow="0" w:firstColumn="0" w:lastColumn="0" w:oddVBand="0" w:evenVBand="0" w:oddHBand="1" w:evenHBand="0" w:firstRowFirstColumn="0" w:firstRowLastColumn="0" w:lastRowFirstColumn="0" w:lastRowLastColumn="0"/>
          <w:trHeight w:val="462"/>
        </w:trPr>
        <w:tc>
          <w:tcPr>
            <w:cnfStyle w:val="001000000000" w:firstRow="0" w:lastRow="0" w:firstColumn="1" w:lastColumn="0" w:oddVBand="0" w:evenVBand="0" w:oddHBand="0" w:evenHBand="0" w:firstRowFirstColumn="0" w:firstRowLastColumn="0" w:lastRowFirstColumn="0" w:lastRowLastColumn="0"/>
            <w:tcW w:w="5208" w:type="dxa"/>
          </w:tcPr>
          <w:p w14:paraId="29A6470A" w14:textId="77777777" w:rsidR="00881447" w:rsidRPr="000153D7" w:rsidRDefault="00881447" w:rsidP="0081403D">
            <w:pPr>
              <w:rPr>
                <w:rFonts w:ascii="Arial Narrow" w:hAnsi="Arial Narrow" w:cstheme="majorHAnsi"/>
                <w:b w:val="0"/>
                <w:bCs w:val="0"/>
                <w:sz w:val="20"/>
                <w:szCs w:val="20"/>
              </w:rPr>
            </w:pPr>
            <w:r w:rsidRPr="000153D7">
              <w:rPr>
                <w:rFonts w:ascii="Arial Narrow" w:hAnsi="Arial Narrow" w:cstheme="majorHAnsi"/>
                <w:sz w:val="20"/>
                <w:szCs w:val="20"/>
              </w:rPr>
              <w:t>Assessment activities</w:t>
            </w:r>
          </w:p>
          <w:p w14:paraId="7BFD703C" w14:textId="136D32EA" w:rsidR="00881447" w:rsidRPr="000153D7" w:rsidRDefault="00881447" w:rsidP="0081403D">
            <w:pPr>
              <w:rPr>
                <w:rFonts w:ascii="Arial Narrow" w:hAnsi="Arial Narrow" w:cstheme="majorHAnsi"/>
                <w:sz w:val="20"/>
                <w:szCs w:val="20"/>
              </w:rPr>
            </w:pPr>
          </w:p>
          <w:p w14:paraId="5F46EEA2" w14:textId="77777777" w:rsidR="00881447" w:rsidRPr="000153D7" w:rsidRDefault="00881447" w:rsidP="0081403D">
            <w:pPr>
              <w:rPr>
                <w:rFonts w:ascii="Arial Narrow" w:hAnsi="Arial Narrow" w:cstheme="majorHAnsi"/>
                <w:b w:val="0"/>
                <w:bCs w:val="0"/>
                <w:sz w:val="20"/>
                <w:szCs w:val="20"/>
              </w:rPr>
            </w:pPr>
          </w:p>
          <w:p w14:paraId="02EA02CF" w14:textId="6B000CF1" w:rsidR="00881447" w:rsidRPr="000153D7" w:rsidRDefault="00881447" w:rsidP="0081403D">
            <w:pPr>
              <w:rPr>
                <w:rFonts w:ascii="Arial Narrow" w:hAnsi="Arial Narrow" w:cstheme="majorHAnsi"/>
                <w:sz w:val="20"/>
                <w:szCs w:val="20"/>
              </w:rPr>
            </w:pPr>
          </w:p>
        </w:tc>
        <w:tc>
          <w:tcPr>
            <w:tcW w:w="5210" w:type="dxa"/>
          </w:tcPr>
          <w:p w14:paraId="4DFCF4D5" w14:textId="08F75AA6" w:rsidR="00881447" w:rsidRPr="000153D7" w:rsidRDefault="00881447" w:rsidP="0081403D">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0153D7">
              <w:rPr>
                <w:rFonts w:ascii="Arial Narrow" w:hAnsi="Arial Narrow" w:cstheme="majorHAnsi"/>
                <w:sz w:val="20"/>
                <w:szCs w:val="20"/>
              </w:rPr>
              <w:t>Progress diary with a particular focus on assessment objective 3 and 4. Students will have WWW/EBI feedback personalised to students own outcomes</w:t>
            </w:r>
          </w:p>
        </w:tc>
        <w:tc>
          <w:tcPr>
            <w:tcW w:w="5210" w:type="dxa"/>
          </w:tcPr>
          <w:p w14:paraId="7C4980AB" w14:textId="17F83A34" w:rsidR="00881447" w:rsidRPr="000153D7" w:rsidRDefault="00881447" w:rsidP="0081403D">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0153D7">
              <w:rPr>
                <w:rFonts w:ascii="Arial Narrow" w:hAnsi="Arial Narrow" w:cstheme="majorHAnsi"/>
                <w:sz w:val="20"/>
                <w:szCs w:val="20"/>
              </w:rPr>
              <w:t>(</w:t>
            </w:r>
            <w:proofErr w:type="gramStart"/>
            <w:r w:rsidRPr="000153D7">
              <w:rPr>
                <w:rFonts w:ascii="Arial Narrow" w:hAnsi="Arial Narrow" w:cstheme="majorHAnsi"/>
                <w:sz w:val="20"/>
                <w:szCs w:val="20"/>
              </w:rPr>
              <w:t>observation</w:t>
            </w:r>
            <w:proofErr w:type="gramEnd"/>
            <w:r w:rsidRPr="000153D7">
              <w:rPr>
                <w:rFonts w:ascii="Arial Narrow" w:hAnsi="Arial Narrow" w:cstheme="majorHAnsi"/>
                <w:sz w:val="20"/>
                <w:szCs w:val="20"/>
              </w:rPr>
              <w:t>, artists and themes) AO1/AO2 and A03</w:t>
            </w:r>
            <w:r w:rsidR="00CF2E51" w:rsidRPr="000153D7">
              <w:rPr>
                <w:rFonts w:ascii="Arial Narrow" w:hAnsi="Arial Narrow" w:cstheme="majorHAnsi"/>
                <w:sz w:val="20"/>
                <w:szCs w:val="20"/>
              </w:rPr>
              <w:t xml:space="preserve"> and AO4</w:t>
            </w:r>
            <w:r w:rsidRPr="000153D7">
              <w:rPr>
                <w:rFonts w:ascii="Arial Narrow" w:hAnsi="Arial Narrow" w:cstheme="majorHAnsi"/>
                <w:sz w:val="20"/>
                <w:szCs w:val="20"/>
              </w:rPr>
              <w:t xml:space="preserve"> Progress diary with WWW/EBI feedback personalised to students own outcomes</w:t>
            </w:r>
          </w:p>
        </w:tc>
        <w:tc>
          <w:tcPr>
            <w:tcW w:w="5210" w:type="dxa"/>
            <w:tcBorders>
              <w:bottom w:val="single" w:sz="2" w:space="0" w:color="666666" w:themeColor="text1" w:themeTint="99"/>
              <w:right w:val="single" w:sz="4" w:space="0" w:color="auto"/>
            </w:tcBorders>
          </w:tcPr>
          <w:p w14:paraId="2ADA128A" w14:textId="2582FF22" w:rsidR="00881447" w:rsidRPr="000153D7" w:rsidRDefault="00881447" w:rsidP="0081403D">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tc>
      </w:tr>
      <w:tr w:rsidR="00881447" w:rsidRPr="000153D7" w14:paraId="556A966E" w14:textId="77777777" w:rsidTr="00881447">
        <w:trPr>
          <w:trHeight w:val="462"/>
        </w:trPr>
        <w:tc>
          <w:tcPr>
            <w:cnfStyle w:val="001000000000" w:firstRow="0" w:lastRow="0" w:firstColumn="1" w:lastColumn="0" w:oddVBand="0" w:evenVBand="0" w:oddHBand="0" w:evenHBand="0" w:firstRowFirstColumn="0" w:firstRowLastColumn="0" w:lastRowFirstColumn="0" w:lastRowLastColumn="0"/>
            <w:tcW w:w="5208" w:type="dxa"/>
          </w:tcPr>
          <w:p w14:paraId="39CD1A5F" w14:textId="77777777" w:rsidR="00881447" w:rsidRPr="000153D7" w:rsidRDefault="00881447" w:rsidP="0081403D">
            <w:pPr>
              <w:rPr>
                <w:rFonts w:ascii="Arial Narrow" w:hAnsi="Arial Narrow" w:cstheme="majorHAnsi"/>
                <w:b w:val="0"/>
                <w:bCs w:val="0"/>
                <w:sz w:val="20"/>
                <w:szCs w:val="20"/>
              </w:rPr>
            </w:pPr>
            <w:r w:rsidRPr="000153D7">
              <w:rPr>
                <w:rFonts w:ascii="Arial Narrow" w:hAnsi="Arial Narrow" w:cstheme="majorHAnsi"/>
                <w:sz w:val="20"/>
                <w:szCs w:val="20"/>
              </w:rPr>
              <w:t>Resources available</w:t>
            </w:r>
          </w:p>
          <w:p w14:paraId="2B5CEE4B" w14:textId="77777777" w:rsidR="00881447" w:rsidRPr="000153D7" w:rsidRDefault="00881447" w:rsidP="0081403D">
            <w:pPr>
              <w:rPr>
                <w:rFonts w:ascii="Arial Narrow" w:hAnsi="Arial Narrow" w:cstheme="majorHAnsi"/>
                <w:b w:val="0"/>
                <w:bCs w:val="0"/>
                <w:sz w:val="20"/>
                <w:szCs w:val="20"/>
              </w:rPr>
            </w:pPr>
          </w:p>
          <w:p w14:paraId="3F1B3FD9" w14:textId="77777777" w:rsidR="00881447" w:rsidRPr="000153D7" w:rsidRDefault="00881447" w:rsidP="0081403D">
            <w:pPr>
              <w:rPr>
                <w:rFonts w:ascii="Arial Narrow" w:hAnsi="Arial Narrow" w:cstheme="majorHAnsi"/>
                <w:b w:val="0"/>
                <w:bCs w:val="0"/>
                <w:sz w:val="20"/>
                <w:szCs w:val="20"/>
              </w:rPr>
            </w:pPr>
          </w:p>
          <w:p w14:paraId="7F48F907" w14:textId="272E87C4" w:rsidR="00881447" w:rsidRPr="000153D7" w:rsidRDefault="00881447" w:rsidP="0081403D">
            <w:pPr>
              <w:rPr>
                <w:rFonts w:ascii="Arial Narrow" w:hAnsi="Arial Narrow" w:cstheme="majorHAnsi"/>
                <w:sz w:val="20"/>
                <w:szCs w:val="20"/>
              </w:rPr>
            </w:pPr>
          </w:p>
        </w:tc>
        <w:tc>
          <w:tcPr>
            <w:tcW w:w="5210" w:type="dxa"/>
          </w:tcPr>
          <w:p w14:paraId="444530BA" w14:textId="43913DA5" w:rsidR="00881447" w:rsidRPr="000153D7" w:rsidRDefault="00881447" w:rsidP="000A4E54">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p>
        </w:tc>
        <w:tc>
          <w:tcPr>
            <w:tcW w:w="5210" w:type="dxa"/>
          </w:tcPr>
          <w:p w14:paraId="2D6B37B9" w14:textId="18648DA7" w:rsidR="00881447" w:rsidRPr="000153D7" w:rsidRDefault="00881447" w:rsidP="0081403D">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p>
        </w:tc>
        <w:tc>
          <w:tcPr>
            <w:tcW w:w="5210" w:type="dxa"/>
            <w:tcBorders>
              <w:bottom w:val="single" w:sz="2" w:space="0" w:color="666666" w:themeColor="text1" w:themeTint="99"/>
              <w:right w:val="single" w:sz="4" w:space="0" w:color="auto"/>
            </w:tcBorders>
          </w:tcPr>
          <w:p w14:paraId="05457A1E" w14:textId="77777777" w:rsidR="00881447" w:rsidRPr="000153D7" w:rsidRDefault="00881447" w:rsidP="0081403D">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p>
        </w:tc>
      </w:tr>
      <w:tr w:rsidR="00881447" w:rsidRPr="000153D7" w14:paraId="3D947E55" w14:textId="77777777" w:rsidTr="000163CA">
        <w:trPr>
          <w:cnfStyle w:val="000000100000" w:firstRow="0" w:lastRow="0" w:firstColumn="0" w:lastColumn="0" w:oddVBand="0" w:evenVBand="0" w:oddHBand="1" w:evenHBand="0" w:firstRowFirstColumn="0" w:firstRowLastColumn="0" w:lastRowFirstColumn="0" w:lastRowLastColumn="0"/>
          <w:trHeight w:val="4390"/>
        </w:trPr>
        <w:tc>
          <w:tcPr>
            <w:cnfStyle w:val="001000000000" w:firstRow="0" w:lastRow="0" w:firstColumn="1" w:lastColumn="0" w:oddVBand="0" w:evenVBand="0" w:oddHBand="0" w:evenHBand="0" w:firstRowFirstColumn="0" w:firstRowLastColumn="0" w:lastRowFirstColumn="0" w:lastRowLastColumn="0"/>
            <w:tcW w:w="5208" w:type="dxa"/>
          </w:tcPr>
          <w:p w14:paraId="5ADF2A50" w14:textId="2F24A452" w:rsidR="00881447" w:rsidRPr="000153D7" w:rsidRDefault="00881447" w:rsidP="0081403D">
            <w:pPr>
              <w:rPr>
                <w:rFonts w:ascii="Arial Narrow" w:hAnsi="Arial Narrow" w:cstheme="majorHAnsi"/>
                <w:bCs w:val="0"/>
                <w:sz w:val="20"/>
                <w:szCs w:val="20"/>
              </w:rPr>
            </w:pPr>
            <w:r w:rsidRPr="000153D7">
              <w:rPr>
                <w:rFonts w:ascii="Arial Narrow" w:hAnsi="Arial Narrow" w:cstheme="majorHAnsi"/>
                <w:b w:val="0"/>
                <w:sz w:val="20"/>
                <w:szCs w:val="20"/>
              </w:rPr>
              <w:t>Notes</w:t>
            </w:r>
          </w:p>
          <w:p w14:paraId="2BC0B6A8" w14:textId="77777777" w:rsidR="00881447" w:rsidRPr="000153D7" w:rsidRDefault="00881447" w:rsidP="0081403D">
            <w:pPr>
              <w:rPr>
                <w:rFonts w:ascii="Arial Narrow" w:hAnsi="Arial Narrow" w:cstheme="majorHAnsi"/>
                <w:b w:val="0"/>
                <w:bCs w:val="0"/>
                <w:sz w:val="20"/>
                <w:szCs w:val="20"/>
              </w:rPr>
            </w:pPr>
          </w:p>
          <w:p w14:paraId="205F3E4E" w14:textId="77777777" w:rsidR="00881447" w:rsidRPr="000153D7" w:rsidRDefault="00881447" w:rsidP="0081403D">
            <w:pPr>
              <w:rPr>
                <w:rFonts w:ascii="Arial Narrow" w:hAnsi="Arial Narrow" w:cstheme="majorHAnsi"/>
                <w:b w:val="0"/>
                <w:bCs w:val="0"/>
                <w:sz w:val="20"/>
                <w:szCs w:val="20"/>
              </w:rPr>
            </w:pPr>
            <w:r w:rsidRPr="000153D7">
              <w:rPr>
                <w:rFonts w:ascii="Arial Narrow" w:hAnsi="Arial Narrow" w:cstheme="majorHAnsi"/>
                <w:sz w:val="20"/>
                <w:szCs w:val="20"/>
              </w:rPr>
              <w:t>Why this topic is important…</w:t>
            </w:r>
          </w:p>
          <w:p w14:paraId="58FA1875" w14:textId="1A433BF1" w:rsidR="00881447" w:rsidRPr="000153D7" w:rsidRDefault="00881447" w:rsidP="0081403D">
            <w:pPr>
              <w:rPr>
                <w:rFonts w:ascii="Arial Narrow" w:hAnsi="Arial Narrow" w:cstheme="majorHAnsi"/>
                <w:sz w:val="20"/>
                <w:szCs w:val="20"/>
              </w:rPr>
            </w:pPr>
          </w:p>
        </w:tc>
        <w:tc>
          <w:tcPr>
            <w:tcW w:w="5210" w:type="dxa"/>
          </w:tcPr>
          <w:p w14:paraId="30E6A771" w14:textId="77777777" w:rsidR="00881447" w:rsidRPr="000153D7" w:rsidRDefault="00881447" w:rsidP="000A4E54">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0153D7">
              <w:rPr>
                <w:rFonts w:ascii="Arial Narrow" w:hAnsi="Arial Narrow" w:cstheme="majorHAnsi"/>
                <w:sz w:val="20"/>
                <w:szCs w:val="20"/>
              </w:rPr>
              <w:t xml:space="preserve">This topic provides students with a set of skills to use in their personal investigations and to be able to successfully create work influenced by an existing artist or photographer. </w:t>
            </w:r>
          </w:p>
          <w:p w14:paraId="23DBF421" w14:textId="77777777" w:rsidR="00881447" w:rsidRPr="000153D7" w:rsidRDefault="00881447" w:rsidP="000A4E54">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p w14:paraId="61CCBC3B" w14:textId="39C150E9" w:rsidR="00881447" w:rsidRPr="000153D7" w:rsidRDefault="00881447" w:rsidP="000A4E54">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tc>
        <w:tc>
          <w:tcPr>
            <w:tcW w:w="5210" w:type="dxa"/>
          </w:tcPr>
          <w:p w14:paraId="1DEAD4AB" w14:textId="3C188132" w:rsidR="00881447" w:rsidRPr="000153D7" w:rsidRDefault="00881447" w:rsidP="0081403D">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0153D7">
              <w:rPr>
                <w:rFonts w:ascii="Arial Narrow" w:hAnsi="Arial Narrow" w:cstheme="majorHAnsi"/>
                <w:sz w:val="20"/>
                <w:szCs w:val="20"/>
              </w:rPr>
              <w:t xml:space="preserve">This topic provides students with the understanding of how to add their own personal interests to their work and create context to the outcomes they are making. This helps support more meaningful and contextual outcomes. </w:t>
            </w:r>
          </w:p>
          <w:p w14:paraId="351782C6" w14:textId="77777777" w:rsidR="00881447" w:rsidRPr="000153D7" w:rsidRDefault="00881447" w:rsidP="0081403D">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p w14:paraId="0ABA5B6A" w14:textId="77777777" w:rsidR="00881447" w:rsidRPr="000153D7" w:rsidRDefault="00881447" w:rsidP="0081403D">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0153D7">
              <w:rPr>
                <w:rFonts w:ascii="Arial Narrow" w:hAnsi="Arial Narrow" w:cstheme="majorHAnsi"/>
                <w:sz w:val="20"/>
                <w:szCs w:val="20"/>
              </w:rPr>
              <w:t>This topic helps students see work being able to link</w:t>
            </w:r>
            <w:r w:rsidR="00A46D05" w:rsidRPr="000153D7">
              <w:rPr>
                <w:rFonts w:ascii="Arial Narrow" w:hAnsi="Arial Narrow" w:cstheme="majorHAnsi"/>
                <w:sz w:val="20"/>
                <w:szCs w:val="20"/>
              </w:rPr>
              <w:t xml:space="preserve"> themes together and take influence from existing artworks.</w:t>
            </w:r>
            <w:r w:rsidRPr="000153D7">
              <w:rPr>
                <w:rFonts w:ascii="Arial Narrow" w:hAnsi="Arial Narrow" w:cstheme="majorHAnsi"/>
                <w:sz w:val="20"/>
                <w:szCs w:val="20"/>
              </w:rPr>
              <w:t xml:space="preserve"> </w:t>
            </w:r>
          </w:p>
          <w:p w14:paraId="18221582" w14:textId="77777777" w:rsidR="00CF2E51" w:rsidRPr="000153D7" w:rsidRDefault="00CF2E51" w:rsidP="0081403D">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p w14:paraId="065E122E" w14:textId="6E9FD71E" w:rsidR="00CF2E51" w:rsidRPr="000153D7" w:rsidRDefault="00CF2E51" w:rsidP="0081403D">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0153D7">
              <w:rPr>
                <w:rFonts w:ascii="Arial Narrow" w:hAnsi="Arial Narrow" w:cstheme="majorHAnsi"/>
                <w:sz w:val="20"/>
                <w:szCs w:val="20"/>
              </w:rPr>
              <w:t>This topic is providing students with the knowledge and confidence to critically analyse their own work and to be able to develop their outcomes. This creates stronger outcomes to transfer the skills in future projects.</w:t>
            </w:r>
          </w:p>
        </w:tc>
        <w:tc>
          <w:tcPr>
            <w:tcW w:w="5210" w:type="dxa"/>
            <w:tcBorders>
              <w:right w:val="single" w:sz="4" w:space="0" w:color="auto"/>
            </w:tcBorders>
          </w:tcPr>
          <w:p w14:paraId="61EC3405" w14:textId="26E31419" w:rsidR="00881447" w:rsidRPr="000153D7" w:rsidRDefault="00881447" w:rsidP="0081403D">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tc>
      </w:tr>
    </w:tbl>
    <w:p w14:paraId="7519E960" w14:textId="77777777" w:rsidR="00FC2FAB" w:rsidRPr="000153D7" w:rsidRDefault="00FC2FAB" w:rsidP="00FC2FAB">
      <w:pPr>
        <w:rPr>
          <w:rFonts w:ascii="Arial Narrow" w:hAnsi="Arial Narrow"/>
          <w:sz w:val="20"/>
          <w:szCs w:val="20"/>
        </w:rPr>
      </w:pPr>
    </w:p>
    <w:sectPr w:rsidR="00FC2FAB" w:rsidRPr="000153D7" w:rsidSect="000A4E54">
      <w:footerReference w:type="default" r:id="rId11"/>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0FDACB" w14:textId="77777777" w:rsidR="00354303" w:rsidRDefault="00354303" w:rsidP="000A4E54">
      <w:pPr>
        <w:spacing w:after="0" w:line="240" w:lineRule="auto"/>
      </w:pPr>
      <w:r>
        <w:separator/>
      </w:r>
    </w:p>
  </w:endnote>
  <w:endnote w:type="continuationSeparator" w:id="0">
    <w:p w14:paraId="741B4907" w14:textId="77777777" w:rsidR="00354303" w:rsidRDefault="00354303"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671582"/>
      <w:docPartObj>
        <w:docPartGallery w:val="Page Numbers (Bottom of Page)"/>
        <w:docPartUnique/>
      </w:docPartObj>
    </w:sdtPr>
    <w:sdtEndPr>
      <w:rPr>
        <w:color w:val="7F7F7F" w:themeColor="background1" w:themeShade="7F"/>
        <w:spacing w:val="60"/>
      </w:rPr>
    </w:sdtEndPr>
    <w:sdtContent>
      <w:p w14:paraId="64A2AADA" w14:textId="2EE226AF" w:rsidR="000A4E54" w:rsidRDefault="000A4E54">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BB77CA8"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551DE0" w14:textId="77777777" w:rsidR="00354303" w:rsidRDefault="00354303" w:rsidP="000A4E54">
      <w:pPr>
        <w:spacing w:after="0" w:line="240" w:lineRule="auto"/>
      </w:pPr>
      <w:r>
        <w:separator/>
      </w:r>
    </w:p>
  </w:footnote>
  <w:footnote w:type="continuationSeparator" w:id="0">
    <w:p w14:paraId="449CDF46" w14:textId="77777777" w:rsidR="00354303" w:rsidRDefault="00354303"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153D7"/>
    <w:rsid w:val="000163CA"/>
    <w:rsid w:val="0003473D"/>
    <w:rsid w:val="00074A5B"/>
    <w:rsid w:val="000A4E54"/>
    <w:rsid w:val="000B2C1D"/>
    <w:rsid w:val="000D1ABD"/>
    <w:rsid w:val="000F4C5B"/>
    <w:rsid w:val="00125E58"/>
    <w:rsid w:val="00164D56"/>
    <w:rsid w:val="00173BA9"/>
    <w:rsid w:val="001F3CC3"/>
    <w:rsid w:val="002475CF"/>
    <w:rsid w:val="002747BC"/>
    <w:rsid w:val="00311588"/>
    <w:rsid w:val="00354303"/>
    <w:rsid w:val="0038346C"/>
    <w:rsid w:val="003A439E"/>
    <w:rsid w:val="00404CF8"/>
    <w:rsid w:val="00485B81"/>
    <w:rsid w:val="005B4C33"/>
    <w:rsid w:val="00615B28"/>
    <w:rsid w:val="006422EC"/>
    <w:rsid w:val="006742F7"/>
    <w:rsid w:val="006778DD"/>
    <w:rsid w:val="006D3263"/>
    <w:rsid w:val="006F104E"/>
    <w:rsid w:val="00724CAB"/>
    <w:rsid w:val="00774E67"/>
    <w:rsid w:val="007E3D33"/>
    <w:rsid w:val="007F1203"/>
    <w:rsid w:val="00861F6A"/>
    <w:rsid w:val="00881447"/>
    <w:rsid w:val="008A79D2"/>
    <w:rsid w:val="008A7E3F"/>
    <w:rsid w:val="008B442F"/>
    <w:rsid w:val="0099388B"/>
    <w:rsid w:val="009C13A4"/>
    <w:rsid w:val="009D5AE6"/>
    <w:rsid w:val="00A01CEE"/>
    <w:rsid w:val="00A04E78"/>
    <w:rsid w:val="00A342F0"/>
    <w:rsid w:val="00A46D05"/>
    <w:rsid w:val="00B4571C"/>
    <w:rsid w:val="00BA7B1E"/>
    <w:rsid w:val="00BB40B8"/>
    <w:rsid w:val="00BC516B"/>
    <w:rsid w:val="00C10C79"/>
    <w:rsid w:val="00C357ED"/>
    <w:rsid w:val="00C520E9"/>
    <w:rsid w:val="00CD1790"/>
    <w:rsid w:val="00CF2E51"/>
    <w:rsid w:val="00D10434"/>
    <w:rsid w:val="00D86CFF"/>
    <w:rsid w:val="00DB26BF"/>
    <w:rsid w:val="00DB7595"/>
    <w:rsid w:val="00DF2370"/>
    <w:rsid w:val="00E10154"/>
    <w:rsid w:val="00E24FC4"/>
    <w:rsid w:val="00EE0E96"/>
    <w:rsid w:val="00FC0FEB"/>
    <w:rsid w:val="00FC2FAB"/>
    <w:rsid w:val="00FE5AD9"/>
    <w:rsid w:val="00FF1F2A"/>
    <w:rsid w:val="1EAFCB59"/>
    <w:rsid w:val="2AEB72F5"/>
    <w:rsid w:val="2E3ACDD2"/>
    <w:rsid w:val="2E5E0B70"/>
    <w:rsid w:val="31EC988C"/>
    <w:rsid w:val="3411741F"/>
    <w:rsid w:val="3C777891"/>
    <w:rsid w:val="4B627C9E"/>
    <w:rsid w:val="546849C0"/>
    <w:rsid w:val="66642981"/>
    <w:rsid w:val="67CDC232"/>
    <w:rsid w:val="6967A52D"/>
    <w:rsid w:val="69A2E21D"/>
    <w:rsid w:val="6B305C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1158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4E3FB4C9C8F084BAC2237BCE27AC072" ma:contentTypeVersion="4" ma:contentTypeDescription="Create a new document." ma:contentTypeScope="" ma:versionID="f46c4c9b63cd25c13f54aac2ee26ddaf">
  <xsd:schema xmlns:xsd="http://www.w3.org/2001/XMLSchema" xmlns:xs="http://www.w3.org/2001/XMLSchema" xmlns:p="http://schemas.microsoft.com/office/2006/metadata/properties" xmlns:ns2="99a0b573-bf6f-4406-9a12-1d09232b60dd" xmlns:ns3="b29cd604-f697-4db2-bfec-d44ec9f8b64c" targetNamespace="http://schemas.microsoft.com/office/2006/metadata/properties" ma:root="true" ma:fieldsID="dcb5ce760aba7db5d22ced243242b13f" ns2:_="" ns3:_="">
    <xsd:import namespace="99a0b573-bf6f-4406-9a12-1d09232b60dd"/>
    <xsd:import namespace="b29cd604-f697-4db2-bfec-d44ec9f8b64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a0b573-bf6f-4406-9a12-1d09232b60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29cd604-f697-4db2-bfec-d44ec9f8b64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2.xml><?xml version="1.0" encoding="utf-8"?>
<ds:datastoreItem xmlns:ds="http://schemas.openxmlformats.org/officeDocument/2006/customXml" ds:itemID="{4F06D8C7-7D5D-42E7-9A89-4782EFA85B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a0b573-bf6f-4406-9a12-1d09232b60dd"/>
    <ds:schemaRef ds:uri="b29cd604-f697-4db2-bfec-d44ec9f8b6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2</Pages>
  <Words>1093</Words>
  <Characters>6235</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7314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S Anderson</cp:lastModifiedBy>
  <cp:revision>9</cp:revision>
  <cp:lastPrinted>2022-07-08T08:09:00Z</cp:lastPrinted>
  <dcterms:created xsi:type="dcterms:W3CDTF">2022-01-06T11:46:00Z</dcterms:created>
  <dcterms:modified xsi:type="dcterms:W3CDTF">2022-07-08T08:09:00Z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0x010100D4E3FB4C9C8F084BAC2237BCE27AC072</vt:lpwstr>
  </property>
</Properties>
</file>